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C4" w14:textId="0D1D4CCB" w:rsidR="00FE6657" w:rsidRDefault="00E20581">
      <w:r w:rsidRPr="00E20581">
        <w:t>cover_letter_company</w:t>
      </w:r>
      <w:r w:rsidR="00F26E31">
        <w:t>b</w:t>
      </w:r>
    </w:p>
    <w:sectPr w:rsidR="00FE6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7"/>
    <w:rsid w:val="00427257"/>
    <w:rsid w:val="00E20581"/>
    <w:rsid w:val="00F26E31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7AE8"/>
  <w15:chartTrackingRefBased/>
  <w15:docId w15:val="{3BBE4C12-4F51-41D5-A17A-A4CE669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Blansche</dc:creator>
  <cp:keywords/>
  <dc:description/>
  <cp:lastModifiedBy>Pascal Blansche</cp:lastModifiedBy>
  <cp:revision>3</cp:revision>
  <dcterms:created xsi:type="dcterms:W3CDTF">2023-07-04T17:34:00Z</dcterms:created>
  <dcterms:modified xsi:type="dcterms:W3CDTF">2023-07-04T17:35:00Z</dcterms:modified>
</cp:coreProperties>
</file>