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31DE4" w14:textId="77777777" w:rsidR="000C6486" w:rsidRDefault="00DF6560">
      <w:pPr>
        <w:pStyle w:val="Standard"/>
        <w:jc w:val="center"/>
      </w:pPr>
      <w:r>
        <w:rPr>
          <w:rFonts w:cs="Times New Roman"/>
          <w:sz w:val="40"/>
        </w:rPr>
        <w:t xml:space="preserve">Lab 04  Git Merge and </w:t>
      </w:r>
      <w:proofErr w:type="spellStart"/>
      <w:r>
        <w:rPr>
          <w:rFonts w:cs="Times New Roman"/>
          <w:sz w:val="40"/>
        </w:rPr>
        <w:t>SurfaceView</w:t>
      </w:r>
      <w:proofErr w:type="spellEnd"/>
    </w:p>
    <w:p w14:paraId="6DAEA6D7" w14:textId="77777777" w:rsidR="000C6486" w:rsidRDefault="000C6486">
      <w:pPr>
        <w:pStyle w:val="Textbody"/>
      </w:pPr>
    </w:p>
    <w:p w14:paraId="60437F6A" w14:textId="7CD78BDA" w:rsidR="000C6486" w:rsidRDefault="00DF6560">
      <w:pPr>
        <w:pStyle w:val="Textbody"/>
      </w:pPr>
      <w:r>
        <w:t xml:space="preserve">In this lab, we will continue to work with the Birthday Cake app.  </w:t>
      </w:r>
      <w:r w:rsidR="0093148E">
        <w:t>Between you and your partner</w:t>
      </w:r>
      <w:r w:rsidR="007005F9">
        <w:t>s</w:t>
      </w:r>
      <w:r w:rsidR="0093148E">
        <w:t xml:space="preserve">, </w:t>
      </w:r>
      <w:r w:rsidR="007005F9">
        <w:t>decide who will be Person A, B, and C</w:t>
      </w:r>
      <w:r>
        <w:t xml:space="preserve">. </w:t>
      </w:r>
    </w:p>
    <w:p w14:paraId="187BE259" w14:textId="77777777" w:rsidR="000C6486" w:rsidRDefault="00DF6560">
      <w:pPr>
        <w:pStyle w:val="Textbody"/>
      </w:pPr>
      <w:r>
        <w:t>This lab has two disparate topics:</w:t>
      </w:r>
    </w:p>
    <w:p w14:paraId="63A725D4" w14:textId="77777777" w:rsidR="000C6486" w:rsidRDefault="00DF6560">
      <w:pPr>
        <w:pStyle w:val="Textbody"/>
        <w:numPr>
          <w:ilvl w:val="0"/>
          <w:numId w:val="46"/>
        </w:numPr>
      </w:pPr>
      <w:r>
        <w:t>The most common type of event on mobile computers is the “touch” or “tap.”  In this lab you’ll practice responding to such events.</w:t>
      </w:r>
    </w:p>
    <w:p w14:paraId="1E632A62" w14:textId="77777777" w:rsidR="000C6486" w:rsidRDefault="00DF6560">
      <w:pPr>
        <w:pStyle w:val="Textbody"/>
        <w:numPr>
          <w:ilvl w:val="0"/>
          <w:numId w:val="46"/>
        </w:numPr>
      </w:pPr>
      <w:r>
        <w:t>In software projects where multiple programmers are accessing the same source code, they occasionally enact simultaneous changes to the same files.   Source control handles this with conflict resolution and merging.  You will practice doing that today.</w:t>
      </w:r>
    </w:p>
    <w:p w14:paraId="5D5DA873" w14:textId="77777777" w:rsidR="000C6486" w:rsidRDefault="00DF6560">
      <w:pPr>
        <w:pStyle w:val="Heading1"/>
        <w:numPr>
          <w:ilvl w:val="0"/>
          <w:numId w:val="47"/>
        </w:numPr>
      </w:pPr>
      <w:r>
        <w:t>Merging without Conflicts</w:t>
      </w:r>
    </w:p>
    <w:p w14:paraId="6D141C1E" w14:textId="77777777" w:rsidR="000C6486" w:rsidRDefault="000C6486">
      <w:pPr>
        <w:pStyle w:val="Standard"/>
      </w:pPr>
    </w:p>
    <w:p w14:paraId="37878AA8" w14:textId="7309BFF4" w:rsidR="000C6486" w:rsidRDefault="00DF6560">
      <w:pPr>
        <w:pStyle w:val="Textbody"/>
      </w:pPr>
      <w:r>
        <w:t xml:space="preserve">To begin, </w:t>
      </w:r>
      <w:r w:rsidR="008F6FE5">
        <w:t>all</w:t>
      </w:r>
      <w:r w:rsidR="0093148E">
        <w:t xml:space="preserve"> </w:t>
      </w:r>
      <w:r>
        <w:t>of you should be collaborators on the same</w:t>
      </w:r>
      <w:r w:rsidR="0093148E">
        <w:t xml:space="preserve"> </w:t>
      </w:r>
      <w:r>
        <w:t xml:space="preserve">GitHub repository that contains a working version of this app with the features that were implemented in the previous lab.  Take the time now </w:t>
      </w:r>
      <w:r w:rsidR="0093148E">
        <w:t xml:space="preserve">for one person to add the </w:t>
      </w:r>
      <w:r w:rsidR="008F6FE5">
        <w:t xml:space="preserve">other </w:t>
      </w:r>
      <w:r w:rsidR="0093148E">
        <w:t>partner</w:t>
      </w:r>
      <w:r w:rsidR="008F6FE5">
        <w:t>s</w:t>
      </w:r>
      <w:r w:rsidR="0093148E">
        <w:t xml:space="preserve"> </w:t>
      </w:r>
      <w:r>
        <w:t>as collaborator</w:t>
      </w:r>
      <w:r w:rsidR="008F6FE5">
        <w:t>s</w:t>
      </w:r>
      <w:r>
        <w:t>.  Remember, that when you invite someone as a collaborator</w:t>
      </w:r>
      <w:r w:rsidR="00DA2952">
        <w:t>,</w:t>
      </w:r>
      <w:r>
        <w:t xml:space="preserve"> they must accept the invitation (sent via email) before they </w:t>
      </w:r>
      <w:r w:rsidR="007B1F13">
        <w:t xml:space="preserve">can </w:t>
      </w:r>
      <w:r>
        <w:t xml:space="preserve">actually </w:t>
      </w:r>
      <w:r w:rsidR="007B1F13">
        <w:t>collaborate</w:t>
      </w:r>
      <w:r>
        <w:t>.</w:t>
      </w:r>
    </w:p>
    <w:p w14:paraId="65DF2E43" w14:textId="48F64E0E" w:rsidR="000C6486" w:rsidRDefault="00DF6560">
      <w:pPr>
        <w:pStyle w:val="Textbody"/>
      </w:pPr>
      <w:r>
        <w:t xml:space="preserve">Each </w:t>
      </w:r>
      <w:r w:rsidR="00DA2952">
        <w:t>person</w:t>
      </w:r>
      <w:r>
        <w:t xml:space="preserve"> should checkout this repository and verify that it is a working Android project.  Do </w:t>
      </w:r>
      <w:r>
        <w:rPr>
          <w:u w:val="single"/>
        </w:rPr>
        <w:t>not</w:t>
      </w:r>
      <w:r>
        <w:t xml:space="preserve"> checkout the project by downloading a .zip file.  Instead, import it via the Android Studio Welcome screen.  (You may have to close your current project to get to this screen.)  Follow these steps:</w:t>
      </w:r>
    </w:p>
    <w:p w14:paraId="3DFEBB5F" w14:textId="57B1AA82" w:rsidR="000C6486" w:rsidRDefault="00DF6560">
      <w:pPr>
        <w:pStyle w:val="Textbody"/>
        <w:numPr>
          <w:ilvl w:val="0"/>
          <w:numId w:val="48"/>
        </w:numPr>
      </w:pPr>
      <w:r>
        <w:t>Find the main GitHub page for the project.  Select Clone or Download on the right</w:t>
      </w:r>
      <w:r w:rsidR="00DA2952">
        <w:t>-</w:t>
      </w:r>
      <w:r>
        <w:t xml:space="preserve">hand side.  Do </w:t>
      </w:r>
      <w:r>
        <w:rPr>
          <w:u w:val="single"/>
        </w:rPr>
        <w:t>not</w:t>
      </w:r>
      <w:r>
        <w:t xml:space="preserve"> select Download ZIP.   Instead, copy the URL.</w:t>
      </w:r>
    </w:p>
    <w:p w14:paraId="70670F17" w14:textId="77777777" w:rsidR="000C6486" w:rsidRDefault="00DF6560">
      <w:pPr>
        <w:pStyle w:val="Textbody"/>
        <w:numPr>
          <w:ilvl w:val="0"/>
          <w:numId w:val="45"/>
        </w:numPr>
      </w:pPr>
      <w:r>
        <w:t xml:space="preserve">On the Android Studio welcome screen, select: Check out project from Version </w:t>
      </w:r>
      <w:proofErr w:type="spellStart"/>
      <w:r>
        <w:t>Control→Git</w:t>
      </w:r>
      <w:proofErr w:type="spellEnd"/>
      <w:r>
        <w:t>.   A Clone Repository dialog will appear:</w:t>
      </w:r>
    </w:p>
    <w:p w14:paraId="3CBACE8E" w14:textId="77777777" w:rsidR="000C6486" w:rsidRDefault="00DF6560">
      <w:pPr>
        <w:pStyle w:val="Textbody"/>
        <w:numPr>
          <w:ilvl w:val="1"/>
          <w:numId w:val="45"/>
        </w:numPr>
      </w:pPr>
      <w:r>
        <w:t>URL:  &lt;paste the URL you copied&gt;</w:t>
      </w:r>
    </w:p>
    <w:p w14:paraId="6592F852" w14:textId="442E6314" w:rsidR="000C6486" w:rsidRDefault="00DF6560">
      <w:pPr>
        <w:pStyle w:val="Textbody"/>
        <w:numPr>
          <w:ilvl w:val="1"/>
          <w:numId w:val="45"/>
        </w:numPr>
      </w:pPr>
      <w:r>
        <w:t xml:space="preserve">Directory:  select a new folder on your </w:t>
      </w:r>
      <w:r w:rsidR="00DA2952">
        <w:t>system</w:t>
      </w:r>
    </w:p>
    <w:p w14:paraId="524D60B7" w14:textId="429BCDEF" w:rsidR="000C6486" w:rsidRDefault="00DF6560">
      <w:pPr>
        <w:pStyle w:val="Textbody"/>
        <w:numPr>
          <w:ilvl w:val="0"/>
          <w:numId w:val="45"/>
        </w:numPr>
      </w:pPr>
      <w:r>
        <w:t xml:space="preserve">Hit the Clone button.  You will be asked if you want to open the project. Say, yes.  </w:t>
      </w:r>
    </w:p>
    <w:p w14:paraId="7D844124" w14:textId="50F39A1C" w:rsidR="000C6486" w:rsidRDefault="00DF6560">
      <w:pPr>
        <w:pStyle w:val="Textbody"/>
      </w:pPr>
      <w:r>
        <w:t>Now verify that</w:t>
      </w:r>
      <w:r w:rsidR="00E15080">
        <w:t xml:space="preserve"> </w:t>
      </w:r>
      <w:r w:rsidR="007B1F13">
        <w:t>all</w:t>
      </w:r>
      <w:r w:rsidR="00E15080">
        <w:t xml:space="preserve"> of you</w:t>
      </w:r>
      <w:r w:rsidR="00DA2952">
        <w:t xml:space="preserve"> </w:t>
      </w:r>
      <w:r>
        <w:t>ha</w:t>
      </w:r>
      <w:r w:rsidR="00E15080">
        <w:t>ve</w:t>
      </w:r>
      <w:r>
        <w:t xml:space="preserve"> the same code checked out and can run the app.</w:t>
      </w:r>
    </w:p>
    <w:p w14:paraId="55C3FB29" w14:textId="44644B0A" w:rsidR="000C6486" w:rsidRDefault="00E15080">
      <w:pPr>
        <w:pStyle w:val="Standard"/>
      </w:pPr>
      <w:r>
        <w:lastRenderedPageBreak/>
        <w:t>Each person</w:t>
      </w:r>
      <w:r w:rsidR="00DF6560">
        <w:t xml:space="preserve"> will now each make a different minor change to the birthday cake app.</w:t>
      </w:r>
    </w:p>
    <w:p w14:paraId="5A87421D" w14:textId="77777777" w:rsidR="000C6486" w:rsidRDefault="000C6486">
      <w:pPr>
        <w:pStyle w:val="Standard"/>
      </w:pPr>
    </w:p>
    <w:p w14:paraId="120033CC" w14:textId="39B7D61A" w:rsidR="000C6486" w:rsidRDefault="00DF6560">
      <w:pPr>
        <w:pStyle w:val="Standard"/>
      </w:pPr>
      <w:r>
        <w:rPr>
          <w:b/>
          <w:bCs/>
        </w:rPr>
        <w:t>P</w:t>
      </w:r>
      <w:r w:rsidR="00E15080">
        <w:rPr>
          <w:b/>
          <w:bCs/>
        </w:rPr>
        <w:t>erson</w:t>
      </w:r>
      <w:r>
        <w:rPr>
          <w:b/>
          <w:bCs/>
        </w:rPr>
        <w:t xml:space="preserve"> A:</w:t>
      </w:r>
      <w:r>
        <w:t xml:space="preserve">  Change the name of the Blow Out button to be Extinguish instead.  Then</w:t>
      </w:r>
      <w:r w:rsidR="007B1F13">
        <w:t xml:space="preserve"> </w:t>
      </w:r>
      <w:r>
        <w:t xml:space="preserve">wait until </w:t>
      </w:r>
      <w:r w:rsidR="007B1F13">
        <w:t xml:space="preserve">your other teammates are </w:t>
      </w:r>
      <w:r>
        <w:t>done with their change</w:t>
      </w:r>
      <w:r w:rsidR="007B1F13">
        <w:t>s</w:t>
      </w:r>
      <w:r>
        <w:t>.</w:t>
      </w:r>
    </w:p>
    <w:p w14:paraId="2CCFC3BF" w14:textId="77777777" w:rsidR="000C6486" w:rsidRDefault="000C6486">
      <w:pPr>
        <w:pStyle w:val="Standard"/>
      </w:pPr>
    </w:p>
    <w:p w14:paraId="3995376D" w14:textId="03C64A96" w:rsidR="000C6486" w:rsidRDefault="00E15080">
      <w:pPr>
        <w:pStyle w:val="Standard"/>
      </w:pPr>
      <w:r>
        <w:rPr>
          <w:b/>
          <w:bCs/>
        </w:rPr>
        <w:t>Person</w:t>
      </w:r>
      <w:r w:rsidR="00DF6560">
        <w:rPr>
          <w:b/>
          <w:bCs/>
        </w:rPr>
        <w:t xml:space="preserve"> B:</w:t>
      </w:r>
      <w:r w:rsidR="00DF6560">
        <w:t xml:space="preserve">  Change the candles so they are </w:t>
      </w:r>
      <w:r w:rsidR="001A1C5B">
        <w:t xml:space="preserve">noticeably </w:t>
      </w:r>
      <w:r w:rsidR="006013E5">
        <w:t>wider</w:t>
      </w:r>
      <w:r w:rsidR="00DF6560">
        <w:t xml:space="preserve">.  Then </w:t>
      </w:r>
      <w:r w:rsidR="007B1F13">
        <w:t>wait until your other teammates are done with their changes.</w:t>
      </w:r>
    </w:p>
    <w:p w14:paraId="649B35F2" w14:textId="31716B31" w:rsidR="00E15080" w:rsidRDefault="00E15080">
      <w:pPr>
        <w:pStyle w:val="Standard"/>
      </w:pPr>
    </w:p>
    <w:p w14:paraId="672A0E51" w14:textId="3E5952B2" w:rsidR="00E15080" w:rsidRDefault="00E15080">
      <w:pPr>
        <w:pStyle w:val="Standard"/>
      </w:pPr>
      <w:r w:rsidRPr="00E15080">
        <w:rPr>
          <w:b/>
          <w:bCs/>
        </w:rPr>
        <w:t>Person C:</w:t>
      </w:r>
      <w:r>
        <w:t xml:space="preserve"> </w:t>
      </w:r>
      <w:r w:rsidR="00B56946">
        <w:t xml:space="preserve">Change the color of the </w:t>
      </w:r>
      <w:r w:rsidR="00F14DC8">
        <w:t xml:space="preserve">cake (the magenta part). </w:t>
      </w:r>
      <w:r w:rsidR="007B1F13">
        <w:t xml:space="preserve">Then </w:t>
      </w:r>
      <w:r w:rsidR="007B1F13">
        <w:t>wait until your other teammates are done with their changes.</w:t>
      </w:r>
    </w:p>
    <w:p w14:paraId="2C7C1D8D" w14:textId="77777777" w:rsidR="000C6486" w:rsidRDefault="000C6486">
      <w:pPr>
        <w:pStyle w:val="Standard"/>
      </w:pPr>
    </w:p>
    <w:p w14:paraId="3086729B" w14:textId="2FB98931" w:rsidR="000C6486" w:rsidRDefault="00DF6560">
      <w:pPr>
        <w:pStyle w:val="Standard"/>
      </w:pPr>
      <w:r>
        <w:t xml:space="preserve">Important:  Once you are </w:t>
      </w:r>
      <w:r w:rsidR="007B1F13">
        <w:t>all</w:t>
      </w:r>
      <w:r>
        <w:t xml:space="preserve"> finished, </w:t>
      </w:r>
      <w:r w:rsidR="00F14DC8">
        <w:t xml:space="preserve">person </w:t>
      </w:r>
      <w:r>
        <w:t xml:space="preserve">A should check their files into GitHub </w:t>
      </w:r>
      <w:r>
        <w:rPr>
          <w:i/>
          <w:iCs/>
          <w:u w:val="single"/>
        </w:rPr>
        <w:t>first</w:t>
      </w:r>
      <w:r>
        <w:t xml:space="preserve"> while </w:t>
      </w:r>
      <w:r w:rsidR="007B1F13">
        <w:t xml:space="preserve">the other teammates </w:t>
      </w:r>
      <w:r>
        <w:t>wait. Remember to put a</w:t>
      </w:r>
      <w:r w:rsidR="007B1F13">
        <w:t xml:space="preserve"> clear, descriptive </w:t>
      </w:r>
      <w:r>
        <w:t>comment on your commit and don’t forget to push. Before proceeding, verify that the change is on GitHub.</w:t>
      </w:r>
    </w:p>
    <w:p w14:paraId="30E7699E" w14:textId="77777777" w:rsidR="000C6486" w:rsidRDefault="000C6486">
      <w:pPr>
        <w:pStyle w:val="Standard"/>
      </w:pPr>
    </w:p>
    <w:p w14:paraId="38CBACEA" w14:textId="48E60A02" w:rsidR="000C6486" w:rsidRDefault="00DF6560">
      <w:pPr>
        <w:pStyle w:val="Standard"/>
      </w:pPr>
      <w:r>
        <w:t xml:space="preserve">Now, </w:t>
      </w:r>
      <w:r w:rsidR="00F14DC8">
        <w:t>person</w:t>
      </w:r>
      <w:r>
        <w:t xml:space="preserve"> B should commit and push their changes to GitHub. Upon doing the push, you should receive an error message:</w:t>
      </w:r>
    </w:p>
    <w:p w14:paraId="78B550AA" w14:textId="77777777" w:rsidR="000C6486" w:rsidRDefault="00DF6560">
      <w:pPr>
        <w:pStyle w:val="Standard"/>
        <w:ind w:left="1080" w:right="1440" w:hanging="360"/>
        <w:rPr>
          <w:rFonts w:ascii="FreeMono" w:hAnsi="FreeMono" w:hint="eastAsia"/>
          <w:i/>
          <w:iCs/>
        </w:rPr>
      </w:pPr>
      <w:r>
        <w:rPr>
          <w:rFonts w:ascii="FreeMono" w:hAnsi="FreeMono"/>
          <w:i/>
          <w:iCs/>
        </w:rPr>
        <w:t>Push of current branch master was rejected.  Remote changes need to be merged before pushing.</w:t>
      </w:r>
    </w:p>
    <w:p w14:paraId="5EE48AC8" w14:textId="77777777" w:rsidR="000C6486" w:rsidRDefault="000C6486">
      <w:pPr>
        <w:pStyle w:val="Standard"/>
      </w:pPr>
    </w:p>
    <w:p w14:paraId="00AD12C5" w14:textId="598CB60C" w:rsidR="000C6486" w:rsidRDefault="00DF6560">
      <w:pPr>
        <w:pStyle w:val="Standard"/>
      </w:pPr>
      <w:r>
        <w:t xml:space="preserve">This has occurred because the repository was changed since the last time </w:t>
      </w:r>
      <w:r w:rsidR="00F14DC8">
        <w:t xml:space="preserve">person </w:t>
      </w:r>
      <w:r>
        <w:t xml:space="preserve">B checked it out.  Select the Merge button to merge </w:t>
      </w:r>
      <w:r w:rsidR="00F14DC8">
        <w:t xml:space="preserve">person </w:t>
      </w:r>
      <w:r>
        <w:t xml:space="preserve">B’s changes with </w:t>
      </w:r>
      <w:r w:rsidR="00F14DC8">
        <w:t xml:space="preserve">person </w:t>
      </w:r>
      <w:r>
        <w:t>A’s changes.  (A “Push Rejected” message bubble may be in the bottom right; you can ignore it.)  Before proceeding, verify that both changes are now on GitHub.</w:t>
      </w:r>
    </w:p>
    <w:p w14:paraId="0AB5C991" w14:textId="77777777" w:rsidR="000C6486" w:rsidRDefault="000C6486">
      <w:pPr>
        <w:pStyle w:val="Standard"/>
      </w:pPr>
    </w:p>
    <w:tbl>
      <w:tblPr>
        <w:tblW w:w="7650" w:type="dxa"/>
        <w:tblInd w:w="585" w:type="dxa"/>
        <w:tblLayout w:type="fixed"/>
        <w:tblCellMar>
          <w:left w:w="10" w:type="dxa"/>
          <w:right w:w="10" w:type="dxa"/>
        </w:tblCellMar>
        <w:tblLook w:val="0000" w:firstRow="0" w:lastRow="0" w:firstColumn="0" w:lastColumn="0" w:noHBand="0" w:noVBand="0"/>
      </w:tblPr>
      <w:tblGrid>
        <w:gridCol w:w="7650"/>
      </w:tblGrid>
      <w:tr w:rsidR="000C6486" w14:paraId="7E9E95B9" w14:textId="77777777" w:rsidTr="00F14DC8">
        <w:trPr>
          <w:trHeight w:val="2743"/>
        </w:trPr>
        <w:tc>
          <w:tcPr>
            <w:tcW w:w="765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B02636A" w14:textId="77777777" w:rsidR="000C6486" w:rsidRDefault="00DF6560">
            <w:pPr>
              <w:pStyle w:val="Standard"/>
              <w:jc w:val="center"/>
            </w:pPr>
            <w:r>
              <w:rPr>
                <w:b/>
                <w:bCs/>
                <w:sz w:val="20"/>
              </w:rPr>
              <w:t>Oops!</w:t>
            </w:r>
            <w:r>
              <w:rPr>
                <w:sz w:val="20"/>
              </w:rPr>
              <w:t xml:space="preserve">  </w:t>
            </w:r>
          </w:p>
          <w:p w14:paraId="25ACD780" w14:textId="77777777" w:rsidR="000C6486" w:rsidRDefault="000C6486">
            <w:pPr>
              <w:pStyle w:val="Standard"/>
            </w:pPr>
          </w:p>
          <w:p w14:paraId="72D420A4" w14:textId="0630D97B" w:rsidR="000C6486" w:rsidRDefault="00DF6560">
            <w:pPr>
              <w:pStyle w:val="Standard"/>
            </w:pPr>
            <w:r>
              <w:rPr>
                <w:sz w:val="20"/>
              </w:rPr>
              <w:t>If you do not receive the push rejected message above</w:t>
            </w:r>
            <w:r w:rsidR="00F14DC8">
              <w:rPr>
                <w:sz w:val="20"/>
              </w:rPr>
              <w:t>,</w:t>
            </w:r>
            <w:r>
              <w:rPr>
                <w:sz w:val="20"/>
              </w:rPr>
              <w:t xml:space="preserve"> then you’ve likely failed to follow the instructions correctly.  To help you troubleshoot:</w:t>
            </w:r>
          </w:p>
          <w:p w14:paraId="4EF516EF" w14:textId="77777777" w:rsidR="000C6486" w:rsidRDefault="00DF6560">
            <w:pPr>
              <w:pStyle w:val="Standard"/>
              <w:numPr>
                <w:ilvl w:val="0"/>
                <w:numId w:val="49"/>
              </w:numPr>
            </w:pPr>
            <w:r>
              <w:rPr>
                <w:sz w:val="20"/>
              </w:rPr>
              <w:t>Verify that all members of the team are collaborators (not just invited to be)</w:t>
            </w:r>
          </w:p>
          <w:p w14:paraId="2B7DA345" w14:textId="77777777" w:rsidR="000C6486" w:rsidRDefault="00DF6560">
            <w:pPr>
              <w:pStyle w:val="Standard"/>
              <w:numPr>
                <w:ilvl w:val="0"/>
                <w:numId w:val="49"/>
              </w:numPr>
            </w:pPr>
            <w:r>
              <w:rPr>
                <w:sz w:val="20"/>
              </w:rPr>
              <w:t>Did you check out the repository using its URL rather than a .zip file?</w:t>
            </w:r>
          </w:p>
          <w:p w14:paraId="0DED5CBF" w14:textId="77777777" w:rsidR="000C6486" w:rsidRDefault="00DF6560">
            <w:pPr>
              <w:pStyle w:val="Standard"/>
              <w:numPr>
                <w:ilvl w:val="0"/>
                <w:numId w:val="49"/>
              </w:numPr>
            </w:pPr>
            <w:r>
              <w:rPr>
                <w:sz w:val="20"/>
              </w:rPr>
              <w:t>Did you use the same URL?</w:t>
            </w:r>
          </w:p>
          <w:p w14:paraId="660BB438" w14:textId="34075858" w:rsidR="000C6486" w:rsidRDefault="00DF6560">
            <w:pPr>
              <w:pStyle w:val="Standard"/>
              <w:numPr>
                <w:ilvl w:val="0"/>
                <w:numId w:val="49"/>
              </w:numPr>
            </w:pPr>
            <w:r>
              <w:rPr>
                <w:sz w:val="20"/>
              </w:rPr>
              <w:t xml:space="preserve">Did </w:t>
            </w:r>
            <w:r w:rsidR="00F14DC8">
              <w:rPr>
                <w:sz w:val="20"/>
              </w:rPr>
              <w:t>person</w:t>
            </w:r>
            <w:r>
              <w:rPr>
                <w:sz w:val="20"/>
              </w:rPr>
              <w:t xml:space="preserve"> A remember to push their changes (not just commit them)?</w:t>
            </w:r>
          </w:p>
          <w:p w14:paraId="2DCAD4EC" w14:textId="38240DE2" w:rsidR="000C6486" w:rsidRPr="00F14DC8" w:rsidRDefault="00DF6560" w:rsidP="00F14DC8">
            <w:pPr>
              <w:pStyle w:val="Standard"/>
              <w:numPr>
                <w:ilvl w:val="0"/>
                <w:numId w:val="49"/>
              </w:numPr>
              <w:rPr>
                <w:rFonts w:ascii="Liberation Serif" w:hAnsi="Liberation Serif"/>
                <w:color w:val="000000"/>
              </w:rPr>
            </w:pPr>
            <w:r>
              <w:rPr>
                <w:color w:val="000000"/>
                <w:sz w:val="20"/>
              </w:rPr>
              <w:t xml:space="preserve">Did </w:t>
            </w:r>
            <w:r w:rsidR="00F14DC8">
              <w:rPr>
                <w:sz w:val="20"/>
              </w:rPr>
              <w:t>person</w:t>
            </w:r>
            <w:r w:rsidR="00F14DC8">
              <w:rPr>
                <w:color w:val="000000"/>
                <w:sz w:val="20"/>
              </w:rPr>
              <w:t xml:space="preserve"> </w:t>
            </w:r>
            <w:r>
              <w:rPr>
                <w:color w:val="000000"/>
                <w:sz w:val="20"/>
              </w:rPr>
              <w:t>B do a “pull” at any point?  They should not have.</w:t>
            </w:r>
          </w:p>
          <w:p w14:paraId="5957211F" w14:textId="77777777" w:rsidR="000C6486" w:rsidRDefault="00DF6560">
            <w:pPr>
              <w:pStyle w:val="Standard"/>
              <w:rPr>
                <w:rFonts w:ascii="Liberation Serif" w:hAnsi="Liberation Serif"/>
                <w:color w:val="000000"/>
              </w:rPr>
            </w:pPr>
            <w:r>
              <w:rPr>
                <w:color w:val="000000"/>
                <w:sz w:val="20"/>
              </w:rPr>
              <w:t>Once you know what happened.  Repeat the process with similar changes to the code until a merge occurs as it should.</w:t>
            </w:r>
          </w:p>
        </w:tc>
      </w:tr>
    </w:tbl>
    <w:p w14:paraId="24E2D6E4" w14:textId="77777777" w:rsidR="000C6486" w:rsidRDefault="000C6486">
      <w:pPr>
        <w:pStyle w:val="Standard"/>
      </w:pPr>
    </w:p>
    <w:p w14:paraId="2D5AA5E5" w14:textId="565FFEE9" w:rsidR="000C6486" w:rsidRDefault="003016AE">
      <w:pPr>
        <w:pStyle w:val="Standard"/>
      </w:pPr>
      <w:r>
        <w:t xml:space="preserve">Then person C should repeat person B’s steps. </w:t>
      </w:r>
    </w:p>
    <w:p w14:paraId="1E1117BE" w14:textId="77777777" w:rsidR="003016AE" w:rsidRDefault="003016AE">
      <w:pPr>
        <w:pStyle w:val="Standard"/>
      </w:pPr>
    </w:p>
    <w:p w14:paraId="099B1D75" w14:textId="1690EB8B" w:rsidR="000C6486" w:rsidRDefault="003016AE">
      <w:pPr>
        <w:pStyle w:val="Standard"/>
      </w:pPr>
      <w:r>
        <w:t>Finally</w:t>
      </w:r>
      <w:r w:rsidR="00DF6560">
        <w:t xml:space="preserve">, </w:t>
      </w:r>
      <w:r w:rsidR="00F14DC8">
        <w:t>person</w:t>
      </w:r>
      <w:r w:rsidR="00DF6560">
        <w:t xml:space="preserve"> A </w:t>
      </w:r>
      <w:r>
        <w:t xml:space="preserve">and B </w:t>
      </w:r>
      <w:r w:rsidR="00DF6560">
        <w:t xml:space="preserve">should retrieve </w:t>
      </w:r>
      <w:r w:rsidR="00F14DC8">
        <w:t xml:space="preserve">person </w:t>
      </w:r>
      <w:r>
        <w:t>C</w:t>
      </w:r>
      <w:r w:rsidR="00DF6560">
        <w:t xml:space="preserve">’s change by doing a Pull.  Select </w:t>
      </w:r>
      <w:proofErr w:type="spellStart"/>
      <w:r w:rsidR="00DF6560">
        <w:t>VCS→Git→Pull</w:t>
      </w:r>
      <w:proofErr w:type="spellEnd"/>
      <w:r w:rsidR="00DF6560">
        <w:t xml:space="preserve"> from the menu.  </w:t>
      </w:r>
    </w:p>
    <w:p w14:paraId="1EC5CE20" w14:textId="77777777" w:rsidR="000C6486" w:rsidRDefault="000C6486">
      <w:pPr>
        <w:pStyle w:val="Standard"/>
      </w:pPr>
    </w:p>
    <w:p w14:paraId="25815314" w14:textId="729ACFFD" w:rsidR="000C6486" w:rsidRDefault="00DF6560">
      <w:pPr>
        <w:pStyle w:val="Standard"/>
      </w:pPr>
      <w:r>
        <w:rPr>
          <w:b/>
        </w:rPr>
        <w:t>Checkpoint 1 (30 points):</w:t>
      </w:r>
      <w:r>
        <w:t xml:space="preserve"> Show the instructor or lab assistant that the merged app is running for </w:t>
      </w:r>
      <w:r w:rsidR="00F14DC8">
        <w:t xml:space="preserve">everyone </w:t>
      </w:r>
      <w:r>
        <w:t>on their respective tablets.  Then, show the completed merge as it is logged on GitHub.com.</w:t>
      </w:r>
    </w:p>
    <w:p w14:paraId="6D5CFB9B" w14:textId="77777777" w:rsidR="000C6486" w:rsidRDefault="00DF6560">
      <w:pPr>
        <w:pStyle w:val="Heading1"/>
        <w:numPr>
          <w:ilvl w:val="0"/>
          <w:numId w:val="4"/>
        </w:numPr>
      </w:pPr>
      <w:r>
        <w:lastRenderedPageBreak/>
        <w:t>Touch Events</w:t>
      </w:r>
    </w:p>
    <w:p w14:paraId="232D653E" w14:textId="71D53677" w:rsidR="000C6486" w:rsidRDefault="008B51A4">
      <w:pPr>
        <w:pStyle w:val="Standard"/>
      </w:pPr>
      <w:r>
        <w:t xml:space="preserve">Everyone </w:t>
      </w:r>
      <w:r w:rsidR="00DF6560">
        <w:t xml:space="preserve">will modify the birthday cake app to respond to user touches on the </w:t>
      </w:r>
      <w:proofErr w:type="spellStart"/>
      <w:r w:rsidR="00DF6560">
        <w:t>CakeView</w:t>
      </w:r>
      <w:proofErr w:type="spellEnd"/>
      <w:r w:rsidR="004A6C2E">
        <w:t>,</w:t>
      </w:r>
      <w:r w:rsidR="00DF6560">
        <w:t xml:space="preserve"> but they will each have somewhat different tasks.  Remember, responding to events in an Android app requires you to follow three steps:</w:t>
      </w:r>
    </w:p>
    <w:p w14:paraId="1F91BFC9" w14:textId="15EBFEBB" w:rsidR="000C6486" w:rsidRDefault="00DF6560">
      <w:pPr>
        <w:pStyle w:val="Textbody"/>
        <w:numPr>
          <w:ilvl w:val="0"/>
          <w:numId w:val="50"/>
        </w:numPr>
      </w:pPr>
      <w:r>
        <w:t xml:space="preserve">Identify the specific type of event you want to handle </w:t>
      </w:r>
      <w:r w:rsidR="00781317">
        <w:t xml:space="preserve">and </w:t>
      </w:r>
      <w:r>
        <w:t xml:space="preserve">the Java interface you must implement to handle it.  </w:t>
      </w:r>
      <w:r>
        <w:rPr>
          <w:b/>
          <w:bCs/>
        </w:rPr>
        <w:t xml:space="preserve">Tip: </w:t>
      </w:r>
      <w:r>
        <w:t>For touch events</w:t>
      </w:r>
      <w:r w:rsidR="00781317">
        <w:t>,</w:t>
      </w:r>
      <w:r>
        <w:t xml:space="preserve"> this is the </w:t>
      </w:r>
      <w:proofErr w:type="spellStart"/>
      <w:r>
        <w:t>OnTouchListener</w:t>
      </w:r>
      <w:proofErr w:type="spellEnd"/>
      <w:r>
        <w:t xml:space="preserve"> interface.</w:t>
      </w:r>
    </w:p>
    <w:p w14:paraId="357747B4" w14:textId="77777777" w:rsidR="000C6486" w:rsidRDefault="00DF6560">
      <w:pPr>
        <w:pStyle w:val="Textbody"/>
        <w:numPr>
          <w:ilvl w:val="0"/>
          <w:numId w:val="50"/>
        </w:numPr>
      </w:pPr>
      <w:r>
        <w:t>Implement the interface in a particular class within your program and implement the required methods in that class.</w:t>
      </w:r>
    </w:p>
    <w:p w14:paraId="6483D405" w14:textId="462DDC70" w:rsidR="000C6486" w:rsidRDefault="00DF6560" w:rsidP="0014463C">
      <w:pPr>
        <w:pStyle w:val="Textbody"/>
        <w:numPr>
          <w:ilvl w:val="0"/>
          <w:numId w:val="50"/>
        </w:numPr>
      </w:pPr>
      <w:r>
        <w:t>Register a listener object with the source of the events.</w:t>
      </w:r>
    </w:p>
    <w:p w14:paraId="7328CCA1" w14:textId="77777777" w:rsidR="0014463C" w:rsidRDefault="0014463C" w:rsidP="0014463C">
      <w:pPr>
        <w:pStyle w:val="Standard"/>
      </w:pPr>
      <w:r>
        <w:t>Regardless of which person you are:</w:t>
      </w:r>
    </w:p>
    <w:p w14:paraId="7F3F20F7" w14:textId="77777777" w:rsidR="0014463C" w:rsidRDefault="0014463C" w:rsidP="0014463C">
      <w:pPr>
        <w:pStyle w:val="Standard"/>
        <w:numPr>
          <w:ilvl w:val="0"/>
          <w:numId w:val="51"/>
        </w:numPr>
      </w:pPr>
      <w:r>
        <w:t>your implementation must make proper use of the model, view and controller</w:t>
      </w:r>
    </w:p>
    <w:p w14:paraId="33E093E6" w14:textId="77777777" w:rsidR="0014463C" w:rsidRDefault="0014463C" w:rsidP="0014463C">
      <w:pPr>
        <w:pStyle w:val="Standard"/>
        <w:numPr>
          <w:ilvl w:val="0"/>
          <w:numId w:val="51"/>
        </w:numPr>
      </w:pPr>
      <w:r>
        <w:t xml:space="preserve">If you need to create any new Paint objects, do not create them in your </w:t>
      </w:r>
      <w:proofErr w:type="spellStart"/>
      <w:r>
        <w:t>onDraw</w:t>
      </w:r>
      <w:proofErr w:type="spellEnd"/>
      <w:r>
        <w:t>() method.  (Why is this bad practice?)</w:t>
      </w:r>
    </w:p>
    <w:p w14:paraId="7C39E272" w14:textId="752219EB" w:rsidR="0014463C" w:rsidRDefault="0014463C">
      <w:pPr>
        <w:pStyle w:val="Standard"/>
      </w:pPr>
    </w:p>
    <w:p w14:paraId="38494070" w14:textId="372380F3" w:rsidR="0014463C" w:rsidRDefault="0014463C">
      <w:pPr>
        <w:pStyle w:val="Standard"/>
      </w:pPr>
      <w:r>
        <w:t xml:space="preserve">Do </w:t>
      </w:r>
      <w:r>
        <w:rPr>
          <w:u w:val="single"/>
        </w:rPr>
        <w:t>not</w:t>
      </w:r>
      <w:r>
        <w:t xml:space="preserve"> check your change into GitHub when you finish!  Wait for </w:t>
      </w:r>
      <w:r w:rsidR="008B51A4">
        <w:t xml:space="preserve">your teammates </w:t>
      </w:r>
      <w:r>
        <w:t xml:space="preserve">to finish this checkpoint. </w:t>
      </w:r>
    </w:p>
    <w:p w14:paraId="7D005B2B" w14:textId="11B68193" w:rsidR="005F7880" w:rsidRDefault="005F7880">
      <w:pPr>
        <w:pStyle w:val="Standard"/>
      </w:pPr>
    </w:p>
    <w:p w14:paraId="2195AF1C" w14:textId="50312911" w:rsidR="005F7880" w:rsidRPr="005F7880" w:rsidRDefault="005F7880">
      <w:pPr>
        <w:pStyle w:val="Standard"/>
        <w:rPr>
          <w:b/>
          <w:bCs/>
        </w:rPr>
      </w:pPr>
      <w:r w:rsidRPr="005F7880">
        <w:rPr>
          <w:b/>
          <w:bCs/>
        </w:rPr>
        <w:t xml:space="preserve">For all of the items below, the element should not appear on the screen when the user starts the app. It should appear for the first time when the user touches the screen. </w:t>
      </w:r>
    </w:p>
    <w:p w14:paraId="4F00F7A1" w14:textId="77777777" w:rsidR="0014463C" w:rsidRDefault="0014463C">
      <w:pPr>
        <w:pStyle w:val="Standard"/>
      </w:pPr>
    </w:p>
    <w:p w14:paraId="3069A05B" w14:textId="3FAD2D92" w:rsidR="000C6486" w:rsidRDefault="00781317">
      <w:pPr>
        <w:pStyle w:val="Standard"/>
      </w:pPr>
      <w:r>
        <w:rPr>
          <w:b/>
          <w:bCs/>
        </w:rPr>
        <w:t>Person</w:t>
      </w:r>
      <w:r w:rsidR="00DF6560">
        <w:rPr>
          <w:b/>
          <w:bCs/>
        </w:rPr>
        <w:t xml:space="preserve"> A:</w:t>
      </w:r>
      <w:r w:rsidR="00DF6560">
        <w:t xml:space="preserve">  Modify the birthday cake app so that </w:t>
      </w:r>
      <w:r>
        <w:t xml:space="preserve">it </w:t>
      </w:r>
      <w:r w:rsidR="00DF6560">
        <w:t xml:space="preserve">reports the </w:t>
      </w:r>
      <w:proofErr w:type="spellStart"/>
      <w:r w:rsidR="00DF6560">
        <w:t>x,y</w:t>
      </w:r>
      <w:proofErr w:type="spellEnd"/>
      <w:r w:rsidR="00DF6560">
        <w:t xml:space="preserve"> location where a touch occurs.  You should use the </w:t>
      </w:r>
      <w:proofErr w:type="spellStart"/>
      <w:r w:rsidR="00DF6560">
        <w:rPr>
          <w:rStyle w:val="SourceText"/>
          <w:sz w:val="22"/>
          <w:szCs w:val="22"/>
        </w:rPr>
        <w:t>Canvas.drawText</w:t>
      </w:r>
      <w:proofErr w:type="spellEnd"/>
      <w:r w:rsidR="00DF6560">
        <w:rPr>
          <w:rStyle w:val="SourceText"/>
          <w:sz w:val="22"/>
          <w:szCs w:val="22"/>
        </w:rPr>
        <w:t>()</w:t>
      </w:r>
      <w:r w:rsidR="00DF6560">
        <w:t xml:space="preserve"> method to “draw” this information in the lower </w:t>
      </w:r>
      <w:r w:rsidR="0023025A">
        <w:t>right</w:t>
      </w:r>
      <w:r>
        <w:t>-</w:t>
      </w:r>
      <w:r w:rsidR="00DF6560">
        <w:t xml:space="preserve">hand corner of the </w:t>
      </w:r>
      <w:proofErr w:type="spellStart"/>
      <w:r w:rsidR="00DF6560">
        <w:t>CakeView</w:t>
      </w:r>
      <w:proofErr w:type="spellEnd"/>
      <w:r w:rsidR="00DF6560">
        <w:t xml:space="preserve"> canvas in </w:t>
      </w:r>
      <w:r w:rsidR="007F53A4" w:rsidRPr="007F53A4">
        <w:rPr>
          <w:color w:val="FF0000"/>
          <w:sz w:val="32"/>
          <w:szCs w:val="32"/>
        </w:rPr>
        <w:t xml:space="preserve">large </w:t>
      </w:r>
      <w:r w:rsidR="00DF6560" w:rsidRPr="007F53A4">
        <w:rPr>
          <w:color w:val="FF0000"/>
          <w:sz w:val="32"/>
          <w:szCs w:val="32"/>
        </w:rPr>
        <w:t>red text</w:t>
      </w:r>
      <w:r w:rsidR="00DF6560">
        <w:t>.  (Don’t add a new View to your layout.)</w:t>
      </w:r>
      <w:r w:rsidR="005F082F">
        <w:t xml:space="preserve"> It is ok to hardcode this coordinate for this current purpose. </w:t>
      </w:r>
    </w:p>
    <w:p w14:paraId="5F39830C" w14:textId="3B03FE85" w:rsidR="000C6486" w:rsidRDefault="00DF6560">
      <w:pPr>
        <w:pStyle w:val="Standard"/>
      </w:pPr>
      <w:r>
        <w:rPr>
          <w:i/>
          <w:iCs/>
        </w:rPr>
        <w:t xml:space="preserve">Hint for </w:t>
      </w:r>
      <w:r w:rsidR="004702C9">
        <w:rPr>
          <w:i/>
          <w:iCs/>
        </w:rPr>
        <w:t>person</w:t>
      </w:r>
      <w:r>
        <w:rPr>
          <w:i/>
          <w:iCs/>
        </w:rPr>
        <w:t xml:space="preserve"> A:  </w:t>
      </w:r>
      <w:r>
        <w:t xml:space="preserve">You will need to use the </w:t>
      </w:r>
      <w:proofErr w:type="spellStart"/>
      <w:r>
        <w:rPr>
          <w:rStyle w:val="SourceText"/>
          <w:sz w:val="22"/>
          <w:szCs w:val="22"/>
        </w:rPr>
        <w:t>Paint.setTextSize</w:t>
      </w:r>
      <w:proofErr w:type="spellEnd"/>
      <w:r>
        <w:rPr>
          <w:rStyle w:val="SourceText"/>
          <w:sz w:val="22"/>
          <w:szCs w:val="22"/>
        </w:rPr>
        <w:t>()</w:t>
      </w:r>
      <w:r>
        <w:t xml:space="preserve"> method.</w:t>
      </w:r>
    </w:p>
    <w:p w14:paraId="3C6541D8" w14:textId="77777777" w:rsidR="000C6486" w:rsidRDefault="000C6486">
      <w:pPr>
        <w:pStyle w:val="Standard"/>
      </w:pPr>
    </w:p>
    <w:p w14:paraId="139BD72F" w14:textId="41861522" w:rsidR="000C6486" w:rsidRDefault="00781317">
      <w:pPr>
        <w:pStyle w:val="Standard"/>
      </w:pPr>
      <w:r>
        <w:rPr>
          <w:b/>
          <w:bCs/>
        </w:rPr>
        <w:t xml:space="preserve">Person </w:t>
      </w:r>
      <w:r w:rsidR="00DF6560">
        <w:rPr>
          <w:b/>
          <w:bCs/>
        </w:rPr>
        <w:t>B:</w:t>
      </w:r>
      <w:r w:rsidR="00DF6560">
        <w:t xml:space="preserve">  Modify the birthday cake app so that when the user touches the drawing, a blue balloon with a string is drawn in that location.  Your balloon </w:t>
      </w:r>
      <w:r w:rsidR="009E1B31">
        <w:t>can</w:t>
      </w:r>
      <w:r w:rsidR="00DF6560">
        <w:t>not be perfectly round but, instead, have a more “balloon-like” shape.  Each subsequent touch causes the balloon to move to a new location.  Thus, there should never be more than one balloon on the screen at the same time.</w:t>
      </w:r>
      <w:r w:rsidR="009E1B31">
        <w:t xml:space="preserve"> The </w:t>
      </w:r>
      <w:r w:rsidR="009E1B31" w:rsidRPr="007F53A4">
        <w:rPr>
          <w:b/>
          <w:bCs/>
        </w:rPr>
        <w:t>center</w:t>
      </w:r>
      <w:r w:rsidR="009E1B31">
        <w:t xml:space="preserve"> of the balloon should be where the user touched the screen. </w:t>
      </w:r>
    </w:p>
    <w:p w14:paraId="4FE59DFB" w14:textId="36EA7DDA" w:rsidR="009E1B31" w:rsidRDefault="009E1B31">
      <w:pPr>
        <w:pStyle w:val="Standard"/>
      </w:pPr>
    </w:p>
    <w:p w14:paraId="7A5DBA74" w14:textId="6816AA7D" w:rsidR="00E21452" w:rsidRDefault="009E1B31">
      <w:pPr>
        <w:pStyle w:val="Standard"/>
      </w:pPr>
      <w:r w:rsidRPr="009E1B31">
        <w:rPr>
          <w:b/>
          <w:bCs/>
        </w:rPr>
        <w:t>Person</w:t>
      </w:r>
      <w:r>
        <w:t xml:space="preserve"> </w:t>
      </w:r>
      <w:r w:rsidRPr="00E15080">
        <w:rPr>
          <w:b/>
          <w:bCs/>
        </w:rPr>
        <w:t>C:</w:t>
      </w:r>
      <w:r>
        <w:rPr>
          <w:b/>
          <w:bCs/>
        </w:rPr>
        <w:t xml:space="preserve"> </w:t>
      </w:r>
      <w:r w:rsidRPr="009E1B31">
        <w:t>Modify</w:t>
      </w:r>
      <w:r>
        <w:t xml:space="preserve"> the birthday cake app so that when the user</w:t>
      </w:r>
      <w:r w:rsidR="0014463C">
        <w:t xml:space="preserve"> touches the drawing, a </w:t>
      </w:r>
      <w:r w:rsidR="0056601F">
        <w:t xml:space="preserve">green and red </w:t>
      </w:r>
      <w:r w:rsidR="0014463C">
        <w:t xml:space="preserve">checkerboard pattern </w:t>
      </w:r>
      <w:r w:rsidR="007B6B4E">
        <w:t xml:space="preserve">(as </w:t>
      </w:r>
      <w:r w:rsidR="0014463C">
        <w:t>shown below</w:t>
      </w:r>
      <w:r w:rsidR="007B6B4E">
        <w:t>)</w:t>
      </w:r>
      <w:r w:rsidR="0014463C">
        <w:t xml:space="preserve"> is drawn in that location. Each subsequent touch causes the pattern to move to a new location.  Thus, there </w:t>
      </w:r>
      <w:r w:rsidR="0014463C">
        <w:lastRenderedPageBreak/>
        <w:t xml:space="preserve">should never be more than one checkerboard pattern on the screen at the same time. The </w:t>
      </w:r>
      <w:r w:rsidR="0014463C" w:rsidRPr="007B6B4E">
        <w:rPr>
          <w:b/>
          <w:bCs/>
        </w:rPr>
        <w:t>center</w:t>
      </w:r>
      <w:r w:rsidR="0014463C">
        <w:t xml:space="preserve"> of the pattern should be where the user touched the screen.</w:t>
      </w:r>
    </w:p>
    <w:p w14:paraId="573B6CC9" w14:textId="77777777" w:rsidR="007B6B4E" w:rsidRDefault="007B6B4E">
      <w:pPr>
        <w:pStyle w:val="Standard"/>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60"/>
      </w:tblGrid>
      <w:tr w:rsidR="00E21452" w14:paraId="70E458E1" w14:textId="77777777" w:rsidTr="003D7EDD">
        <w:tc>
          <w:tcPr>
            <w:tcW w:w="360" w:type="dxa"/>
            <w:shd w:val="clear" w:color="auto" w:fill="92D050"/>
          </w:tcPr>
          <w:p w14:paraId="0076D51B" w14:textId="77777777" w:rsidR="00E21452" w:rsidRDefault="00E21452">
            <w:pPr>
              <w:pStyle w:val="Standard"/>
            </w:pPr>
          </w:p>
        </w:tc>
        <w:tc>
          <w:tcPr>
            <w:tcW w:w="360" w:type="dxa"/>
            <w:shd w:val="clear" w:color="auto" w:fill="C00000"/>
          </w:tcPr>
          <w:p w14:paraId="69DA25AD" w14:textId="77777777" w:rsidR="00E21452" w:rsidRDefault="00E21452">
            <w:pPr>
              <w:pStyle w:val="Standard"/>
            </w:pPr>
          </w:p>
        </w:tc>
      </w:tr>
      <w:tr w:rsidR="00E21452" w14:paraId="195DA4E2" w14:textId="77777777" w:rsidTr="003D7EDD">
        <w:tc>
          <w:tcPr>
            <w:tcW w:w="360" w:type="dxa"/>
            <w:shd w:val="clear" w:color="auto" w:fill="C00000"/>
          </w:tcPr>
          <w:p w14:paraId="03329EC9" w14:textId="77777777" w:rsidR="00E21452" w:rsidRDefault="00E21452">
            <w:pPr>
              <w:pStyle w:val="Standard"/>
            </w:pPr>
          </w:p>
        </w:tc>
        <w:tc>
          <w:tcPr>
            <w:tcW w:w="360" w:type="dxa"/>
            <w:shd w:val="clear" w:color="auto" w:fill="92D050"/>
          </w:tcPr>
          <w:p w14:paraId="48023FFD" w14:textId="77777777" w:rsidR="00E21452" w:rsidRDefault="00E21452">
            <w:pPr>
              <w:pStyle w:val="Standard"/>
            </w:pPr>
          </w:p>
        </w:tc>
      </w:tr>
    </w:tbl>
    <w:p w14:paraId="11F4FBCE" w14:textId="77777777" w:rsidR="000C6486" w:rsidRDefault="000C6486">
      <w:pPr>
        <w:pStyle w:val="Standard"/>
      </w:pPr>
    </w:p>
    <w:p w14:paraId="2F93F0F7" w14:textId="77777777" w:rsidR="000C6486" w:rsidRDefault="000C6486">
      <w:pPr>
        <w:pStyle w:val="Standard"/>
      </w:pPr>
    </w:p>
    <w:p w14:paraId="59900421" w14:textId="77777777" w:rsidR="000C6486" w:rsidRDefault="00DF6560">
      <w:pPr>
        <w:pStyle w:val="Standard"/>
      </w:pPr>
      <w:r>
        <w:rPr>
          <w:b/>
        </w:rPr>
        <w:t>Checkpoint 2 (40 points):</w:t>
      </w:r>
      <w:r>
        <w:t xml:space="preserve"> Show your instructor or lab assistant the change you and your partner made to the app.  Then explain how you complied with the model-view-controller pattern in your implementation.</w:t>
      </w:r>
    </w:p>
    <w:p w14:paraId="04FB3C03" w14:textId="77777777" w:rsidR="000C6486" w:rsidRDefault="00DF6560">
      <w:pPr>
        <w:pStyle w:val="Heading1"/>
        <w:numPr>
          <w:ilvl w:val="0"/>
          <w:numId w:val="4"/>
        </w:numPr>
      </w:pPr>
      <w:r>
        <w:t>Git Merge</w:t>
      </w:r>
    </w:p>
    <w:p w14:paraId="3539E049" w14:textId="4021EF3B" w:rsidR="000C6486" w:rsidRDefault="00DF6560">
      <w:pPr>
        <w:pStyle w:val="Standard"/>
      </w:pPr>
      <w:r>
        <w:t xml:space="preserve">Do not begin this section until </w:t>
      </w:r>
      <w:r w:rsidR="0086733C">
        <w:t xml:space="preserve">everyone has </w:t>
      </w:r>
      <w:r>
        <w:t xml:space="preserve">finished with </w:t>
      </w:r>
      <w:r w:rsidR="00BE2DFD">
        <w:t xml:space="preserve">the previous </w:t>
      </w:r>
      <w:r>
        <w:t>checkpoint.  Then work together to do this section.</w:t>
      </w:r>
    </w:p>
    <w:p w14:paraId="085E15E8" w14:textId="77777777" w:rsidR="000C6486" w:rsidRDefault="000C6486">
      <w:pPr>
        <w:pStyle w:val="Standard"/>
      </w:pPr>
    </w:p>
    <w:p w14:paraId="1C7B2067" w14:textId="5B9A4BEB" w:rsidR="000C6486" w:rsidRDefault="00BE2DFD">
      <w:pPr>
        <w:pStyle w:val="Standard"/>
      </w:pPr>
      <w:r>
        <w:t>Person</w:t>
      </w:r>
      <w:r w:rsidR="00DF6560">
        <w:t xml:space="preserve"> A should begin by checking their changes into GitHub (add, commit and push).  </w:t>
      </w:r>
      <w:r w:rsidR="0086733C">
        <w:t xml:space="preserve">Verify on GitHub that </w:t>
      </w:r>
      <w:r>
        <w:t xml:space="preserve">person </w:t>
      </w:r>
      <w:r w:rsidR="00DF6560">
        <w:t>A’s changes are there.</w:t>
      </w:r>
    </w:p>
    <w:p w14:paraId="3A96CEF5" w14:textId="77777777" w:rsidR="000C6486" w:rsidRDefault="000C6486">
      <w:pPr>
        <w:pStyle w:val="Standard"/>
      </w:pPr>
    </w:p>
    <w:p w14:paraId="468E680B" w14:textId="495F6138" w:rsidR="000C6486" w:rsidRDefault="00DF6560">
      <w:pPr>
        <w:pStyle w:val="Standard"/>
      </w:pPr>
      <w:r>
        <w:t>Next:</w:t>
      </w:r>
    </w:p>
    <w:p w14:paraId="603A3C12" w14:textId="1C2FA5C6" w:rsidR="000C6486" w:rsidRDefault="00BE2DFD" w:rsidP="002C4DC1">
      <w:pPr>
        <w:pStyle w:val="Standard"/>
        <w:numPr>
          <w:ilvl w:val="0"/>
          <w:numId w:val="52"/>
        </w:numPr>
      </w:pPr>
      <w:r>
        <w:t>Person</w:t>
      </w:r>
      <w:r w:rsidR="00DF6560">
        <w:t xml:space="preserve"> B should commit their changes and then attempt to Push them. This push should fail with the same message as before.</w:t>
      </w:r>
    </w:p>
    <w:p w14:paraId="351F62B8" w14:textId="77777777" w:rsidR="000C6486" w:rsidRDefault="00DF6560" w:rsidP="002C4DC1">
      <w:pPr>
        <w:pStyle w:val="Standard"/>
        <w:numPr>
          <w:ilvl w:val="0"/>
          <w:numId w:val="52"/>
        </w:numPr>
      </w:pPr>
      <w:r>
        <w:t>Press the Merge button on the dialog as you did before.  This time, the computer is unable to do the merge for you because some changes occurred in the same place in the same file.  A Conflicts dialog will appear with a list of files that have conflicts.  It’s likely all four of your .java files will need attention but perhaps only two or three.</w:t>
      </w:r>
    </w:p>
    <w:p w14:paraId="101B0111" w14:textId="77777777" w:rsidR="000C6486" w:rsidRDefault="00DF6560" w:rsidP="002C4DC1">
      <w:pPr>
        <w:pStyle w:val="Standard"/>
        <w:numPr>
          <w:ilvl w:val="0"/>
          <w:numId w:val="52"/>
        </w:numPr>
      </w:pPr>
      <w:r>
        <w:t>For each file:</w:t>
      </w:r>
    </w:p>
    <w:p w14:paraId="7704A2F1" w14:textId="12577C2C" w:rsidR="000C6486" w:rsidRDefault="00DF6560" w:rsidP="002C4DC1">
      <w:pPr>
        <w:pStyle w:val="Standard"/>
        <w:numPr>
          <w:ilvl w:val="1"/>
          <w:numId w:val="52"/>
        </w:numPr>
      </w:pPr>
      <w:r>
        <w:t xml:space="preserve">select the file and hit Merge…    A Merge Revisions window will appear.  The left pane will show what </w:t>
      </w:r>
      <w:r w:rsidR="004F629E">
        <w:t>person</w:t>
      </w:r>
      <w:r>
        <w:t xml:space="preserve"> A checked in.  The right pane will show what </w:t>
      </w:r>
      <w:r w:rsidR="004F629E">
        <w:t xml:space="preserve">person </w:t>
      </w:r>
      <w:r>
        <w:t>B wants to check in.  The center pane contain</w:t>
      </w:r>
      <w:r w:rsidR="004F629E">
        <w:t>s</w:t>
      </w:r>
      <w:r>
        <w:t xml:space="preserve"> the merged version of the two.</w:t>
      </w:r>
    </w:p>
    <w:p w14:paraId="07EBF97B" w14:textId="77777777" w:rsidR="000C6486" w:rsidRDefault="00DF6560" w:rsidP="002C4DC1">
      <w:pPr>
        <w:pStyle w:val="Standard"/>
        <w:numPr>
          <w:ilvl w:val="1"/>
          <w:numId w:val="52"/>
        </w:numPr>
      </w:pPr>
      <w:r>
        <w:t>Use the provided controls to create a merged version of the file. You will likely need to discuss as a team what you want to do here. When you are finished, click the Apply button.</w:t>
      </w:r>
    </w:p>
    <w:p w14:paraId="02CE95F7" w14:textId="0B68810D" w:rsidR="000C6486" w:rsidRDefault="00DF6560" w:rsidP="002C4DC1">
      <w:pPr>
        <w:pStyle w:val="Standard"/>
        <w:numPr>
          <w:ilvl w:val="0"/>
          <w:numId w:val="52"/>
        </w:numPr>
      </w:pPr>
      <w:r>
        <w:t>Once all files have been merged, you will be returned to the main screen.</w:t>
      </w:r>
    </w:p>
    <w:p w14:paraId="4A5BD3A3" w14:textId="1E657E66" w:rsidR="000C6486" w:rsidRDefault="00DF6560" w:rsidP="002C4DC1">
      <w:pPr>
        <w:pStyle w:val="Standard"/>
        <w:numPr>
          <w:ilvl w:val="0"/>
          <w:numId w:val="52"/>
        </w:numPr>
      </w:pPr>
      <w:r>
        <w:t xml:space="preserve">Run the app.  Both </w:t>
      </w:r>
      <w:r w:rsidR="004F629E">
        <w:t xml:space="preserve">partners’ </w:t>
      </w:r>
      <w:r>
        <w:t>new functionality should now be present together in the same app.  If not, you will need to fix it and commit again.</w:t>
      </w:r>
    </w:p>
    <w:p w14:paraId="3FD2E2D1" w14:textId="77777777" w:rsidR="000C6486" w:rsidRDefault="00DF6560" w:rsidP="002C4DC1">
      <w:pPr>
        <w:pStyle w:val="Standard"/>
        <w:numPr>
          <w:ilvl w:val="0"/>
          <w:numId w:val="52"/>
        </w:numPr>
      </w:pPr>
      <w:r>
        <w:t>Repeat the Push operation.  If you’ve done your task correctly, it should succeed.</w:t>
      </w:r>
    </w:p>
    <w:p w14:paraId="18544B2A" w14:textId="05C3C45D" w:rsidR="000C6486" w:rsidRDefault="000C6486">
      <w:pPr>
        <w:pStyle w:val="Standard"/>
      </w:pPr>
    </w:p>
    <w:p w14:paraId="4250DFF4" w14:textId="6F8A1E1A" w:rsidR="00322F44" w:rsidRDefault="00322F44">
      <w:pPr>
        <w:pStyle w:val="Standard"/>
      </w:pPr>
      <w:r>
        <w:t xml:space="preserve">Then repeat the same for Person C. </w:t>
      </w:r>
    </w:p>
    <w:p w14:paraId="781F02CB" w14:textId="77777777" w:rsidR="00322F44" w:rsidRDefault="00322F44">
      <w:pPr>
        <w:pStyle w:val="Standard"/>
      </w:pPr>
    </w:p>
    <w:p w14:paraId="74D43890" w14:textId="729543B1" w:rsidR="000C6486" w:rsidRDefault="00DF6560">
      <w:pPr>
        <w:pStyle w:val="Standard"/>
      </w:pPr>
      <w:r>
        <w:t xml:space="preserve">Now </w:t>
      </w:r>
      <w:r w:rsidR="004F629E">
        <w:t>person</w:t>
      </w:r>
      <w:r w:rsidR="00322F44">
        <w:t>s</w:t>
      </w:r>
      <w:r>
        <w:t xml:space="preserve"> A</w:t>
      </w:r>
      <w:r w:rsidR="00322F44">
        <w:t xml:space="preserve"> and B</w:t>
      </w:r>
      <w:r>
        <w:t xml:space="preserve"> should be able to perform a Pull from their computer and get the latest merged code as well.</w:t>
      </w:r>
    </w:p>
    <w:p w14:paraId="0C8ACFE5" w14:textId="77777777" w:rsidR="000C6486" w:rsidRDefault="000C6486">
      <w:pPr>
        <w:pStyle w:val="Standard"/>
      </w:pPr>
    </w:p>
    <w:p w14:paraId="4456471A" w14:textId="28E8F3B4" w:rsidR="000C6486" w:rsidRDefault="00DF6560">
      <w:pPr>
        <w:pStyle w:val="Standard"/>
      </w:pPr>
      <w:r>
        <w:rPr>
          <w:b/>
        </w:rPr>
        <w:t>Checkpoint 3 (30 points):</w:t>
      </w:r>
      <w:r>
        <w:t xml:space="preserve"> Show the instructor or lab assistant that the merged app is running for </w:t>
      </w:r>
      <w:r w:rsidR="00322F44">
        <w:t xml:space="preserve">all teammates </w:t>
      </w:r>
      <w:r>
        <w:t>on their respective computers/tablets.  Then, show the completed merge as it is logged on GitHub.com.</w:t>
      </w:r>
    </w:p>
    <w:p w14:paraId="3CF29227" w14:textId="77777777" w:rsidR="000C6486" w:rsidRDefault="000C6486">
      <w:pPr>
        <w:pStyle w:val="Standard"/>
      </w:pPr>
    </w:p>
    <w:p w14:paraId="40DDB69D" w14:textId="364A9792" w:rsidR="000C6486" w:rsidRDefault="004F629E">
      <w:pPr>
        <w:pStyle w:val="NormalWeb"/>
      </w:pPr>
      <w:r>
        <w:t xml:space="preserve">That’s all folks! Congrats on completing lab 4! </w:t>
      </w:r>
      <w:r w:rsidR="00D173D3">
        <w:rPr>
          <w:noProof/>
        </w:rPr>
        <w:drawing>
          <wp:inline distT="0" distB="0" distL="0" distR="0" wp14:anchorId="3EDA9ADF" wp14:editId="036567DF">
            <wp:extent cx="353683" cy="353683"/>
            <wp:effectExtent l="0" t="0" r="0" b="8890"/>
            <wp:docPr id="2" name="Graphic 2" descr="Ball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lloons.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61977" cy="361977"/>
                    </a:xfrm>
                    <a:prstGeom prst="rect">
                      <a:avLst/>
                    </a:prstGeom>
                  </pic:spPr>
                </pic:pic>
              </a:graphicData>
            </a:graphic>
          </wp:inline>
        </w:drawing>
      </w:r>
      <w:r w:rsidR="00D173D3">
        <w:rPr>
          <w:noProof/>
        </w:rPr>
        <w:drawing>
          <wp:inline distT="0" distB="0" distL="0" distR="0" wp14:anchorId="66A5949A" wp14:editId="6907C59B">
            <wp:extent cx="388189" cy="388189"/>
            <wp:effectExtent l="0" t="0" r="0" b="0"/>
            <wp:docPr id="3" name="Graphic 3"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k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97917" cy="397917"/>
                    </a:xfrm>
                    <a:prstGeom prst="rect">
                      <a:avLst/>
                    </a:prstGeom>
                  </pic:spPr>
                </pic:pic>
              </a:graphicData>
            </a:graphic>
          </wp:inline>
        </w:drawing>
      </w:r>
    </w:p>
    <w:sectPr w:rsidR="000C6486">
      <w:headerReference w:type="default" r:id="rId11"/>
      <w:footerReference w:type="default" r:id="rId1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70B94" w14:textId="77777777" w:rsidR="00ED07C4" w:rsidRDefault="00ED07C4">
      <w:r>
        <w:separator/>
      </w:r>
    </w:p>
  </w:endnote>
  <w:endnote w:type="continuationSeparator" w:id="0">
    <w:p w14:paraId="64FBED31" w14:textId="77777777" w:rsidR="00ED07C4" w:rsidRDefault="00ED0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panose1 w:val="020B0603030804020204"/>
    <w:charset w:val="00"/>
    <w:family w:val="swiss"/>
    <w:pitch w:val="variable"/>
    <w:sig w:usb0="E7002EFF"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Lucida Grande">
    <w:charset w:val="00"/>
    <w:family w:val="auto"/>
    <w:pitch w:val="variable"/>
  </w:font>
  <w:font w:name="Courier">
    <w:panose1 w:val="02070409020205020404"/>
    <w:charset w:val="00"/>
    <w:family w:val="roman"/>
    <w:pitch w:val="variable"/>
  </w:font>
  <w:font w:name="Droid Sans Fallback">
    <w:panose1 w:val="00000000000000000000"/>
    <w:charset w:val="00"/>
    <w:family w:val="roman"/>
    <w:notTrueType/>
    <w:pitch w:val="default"/>
  </w:font>
  <w:font w:name="Liberation Mono">
    <w:panose1 w:val="02070409020205020404"/>
    <w:charset w:val="00"/>
    <w:family w:val="modern"/>
    <w:pitch w:val="fixed"/>
    <w:sig w:usb0="E0000AFF" w:usb1="400078FF" w:usb2="00000001" w:usb3="00000000" w:csb0="000001BF" w:csb1="00000000"/>
  </w:font>
  <w:font w:name="FreeMono">
    <w:altName w:val="Calibri"/>
    <w:charset w:val="00"/>
    <w:family w:val="modern"/>
    <w:pitch w:val="fixed"/>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2E719" w14:textId="77777777" w:rsidR="003E6791" w:rsidRDefault="00DF6560">
    <w:pPr>
      <w:pStyle w:val="Footer"/>
      <w:ind w:right="360"/>
    </w:pPr>
    <w:r>
      <w:rPr>
        <w:noProof/>
      </w:rPr>
      <mc:AlternateContent>
        <mc:Choice Requires="wps">
          <w:drawing>
            <wp:anchor distT="0" distB="0" distL="114300" distR="114300" simplePos="0" relativeHeight="251659264" behindDoc="0" locked="0" layoutInCell="1" allowOverlap="1" wp14:anchorId="13960F1C" wp14:editId="7ECE70EC">
              <wp:simplePos x="0" y="0"/>
              <wp:positionH relativeFrom="margin">
                <wp:align>right</wp:align>
              </wp:positionH>
              <wp:positionV relativeFrom="paragraph">
                <wp:posOffset>731</wp:posOffset>
              </wp:positionV>
              <wp:extent cx="14721" cy="14721"/>
              <wp:effectExtent l="0" t="0" r="0" b="0"/>
              <wp:wrapSquare wrapText="bothSides"/>
              <wp:docPr id="1" name="Frame2"/>
              <wp:cNvGraphicFramePr/>
              <a:graphic xmlns:a="http://schemas.openxmlformats.org/drawingml/2006/main">
                <a:graphicData uri="http://schemas.microsoft.com/office/word/2010/wordprocessingShape">
                  <wps:wsp>
                    <wps:cNvSpPr txBox="1"/>
                    <wps:spPr>
                      <a:xfrm>
                        <a:off x="0" y="0"/>
                        <a:ext cx="14721" cy="14721"/>
                      </a:xfrm>
                      <a:prstGeom prst="rect">
                        <a:avLst/>
                      </a:prstGeom>
                      <a:solidFill>
                        <a:srgbClr val="FFFFFF">
                          <a:alpha val="0"/>
                        </a:srgbClr>
                      </a:solidFill>
                      <a:ln>
                        <a:noFill/>
                        <a:prstDash/>
                      </a:ln>
                    </wps:spPr>
                    <wps:txbx>
                      <w:txbxContent>
                        <w:p w14:paraId="50CF0013" w14:textId="77777777" w:rsidR="003E6791" w:rsidRDefault="00DF656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wps:txbx>
                    <wps:bodyPr wrap="none" lIns="0" tIns="0" rIns="0" bIns="0" compatLnSpc="0">
                      <a:spAutoFit/>
                    </wps:bodyPr>
                  </wps:wsp>
                </a:graphicData>
              </a:graphic>
            </wp:anchor>
          </w:drawing>
        </mc:Choice>
        <mc:Fallback>
          <w:pict>
            <v:shapetype w14:anchorId="13960F1C" id="_x0000_t202" coordsize="21600,21600" o:spt="202" path="m,l,21600r21600,l21600,xe">
              <v:stroke joinstyle="miter"/>
              <v:path gradientshapeok="t" o:connecttype="rect"/>
            </v:shapetype>
            <v:shape id="Frame2" o:spid="_x0000_s1026" type="#_x0000_t202" style="position:absolute;margin-left:-50.05pt;margin-top:.05pt;width:1.15pt;height:1.1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" stroked="f">
              <v:fill opacity="0"/>
              <v:textbox style="mso-fit-shape-to-text:t" inset="0,0,0,0">
                <w:txbxContent>
                  <w:p w14:paraId="50CF0013" w14:textId="77777777" w:rsidR="003E6791" w:rsidRDefault="00DF656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17A1C" w14:textId="77777777" w:rsidR="00ED07C4" w:rsidRDefault="00ED07C4">
      <w:r>
        <w:rPr>
          <w:color w:val="000000"/>
        </w:rPr>
        <w:separator/>
      </w:r>
    </w:p>
  </w:footnote>
  <w:footnote w:type="continuationSeparator" w:id="0">
    <w:p w14:paraId="5F1BA6C4" w14:textId="77777777" w:rsidR="00ED07C4" w:rsidRDefault="00ED0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9A6CA" w14:textId="77777777" w:rsidR="003E6791" w:rsidRDefault="00ED0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A99"/>
    <w:multiLevelType w:val="multilevel"/>
    <w:tmpl w:val="94389D32"/>
    <w:styleLink w:val="WWNum12"/>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 w15:restartNumberingAfterBreak="0">
    <w:nsid w:val="05DF726B"/>
    <w:multiLevelType w:val="multilevel"/>
    <w:tmpl w:val="8BEE9E8E"/>
    <w:styleLink w:val="WW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D417D"/>
    <w:multiLevelType w:val="multilevel"/>
    <w:tmpl w:val="4D121A0C"/>
    <w:styleLink w:val="WWNum3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422A50"/>
    <w:multiLevelType w:val="multilevel"/>
    <w:tmpl w:val="12A6D14E"/>
    <w:styleLink w:val="WWNum40"/>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 w15:restartNumberingAfterBreak="0">
    <w:nsid w:val="07947BC9"/>
    <w:multiLevelType w:val="multilevel"/>
    <w:tmpl w:val="5F467DCA"/>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79B6AC3"/>
    <w:multiLevelType w:val="multilevel"/>
    <w:tmpl w:val="12D4C5E0"/>
    <w:styleLink w:val="WWNum37"/>
    <w:lvl w:ilvl="0">
      <w:numFmt w:val="bullet"/>
      <w:lvlText w:val=""/>
      <w:lvlJc w:val="left"/>
      <w:pPr>
        <w:ind w:left="1080" w:hanging="360"/>
      </w:pPr>
    </w:lvl>
    <w:lvl w:ilvl="1">
      <w:numFmt w:val="bullet"/>
      <w:lvlText w:val="o"/>
      <w:lvlJc w:val="left"/>
      <w:pPr>
        <w:ind w:left="1800" w:hanging="360"/>
      </w:p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lvl>
    <w:lvl w:ilvl="8">
      <w:numFmt w:val="bullet"/>
      <w:lvlText w:val=""/>
      <w:lvlJc w:val="left"/>
      <w:pPr>
        <w:ind w:left="6840" w:hanging="360"/>
      </w:pPr>
    </w:lvl>
  </w:abstractNum>
  <w:abstractNum w:abstractNumId="6" w15:restartNumberingAfterBreak="0">
    <w:nsid w:val="08107511"/>
    <w:multiLevelType w:val="multilevel"/>
    <w:tmpl w:val="A2EE2D7C"/>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9953AA7"/>
    <w:multiLevelType w:val="multilevel"/>
    <w:tmpl w:val="D2DCD5C4"/>
    <w:styleLink w:val="WWNum34"/>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8" w15:restartNumberingAfterBreak="0">
    <w:nsid w:val="0BB42C61"/>
    <w:multiLevelType w:val="multilevel"/>
    <w:tmpl w:val="9B90913C"/>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CE906B0"/>
    <w:multiLevelType w:val="multilevel"/>
    <w:tmpl w:val="8118E586"/>
    <w:styleLink w:val="WWNum1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0" w15:restartNumberingAfterBreak="0">
    <w:nsid w:val="14F23FAA"/>
    <w:multiLevelType w:val="multilevel"/>
    <w:tmpl w:val="25A474FA"/>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5DC58C8"/>
    <w:multiLevelType w:val="multilevel"/>
    <w:tmpl w:val="69E85554"/>
    <w:styleLink w:val="WWNum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9836969"/>
    <w:multiLevelType w:val="multilevel"/>
    <w:tmpl w:val="69B601A8"/>
    <w:styleLink w:val="WWNum11"/>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3" w15:restartNumberingAfterBreak="0">
    <w:nsid w:val="19FD344A"/>
    <w:multiLevelType w:val="multilevel"/>
    <w:tmpl w:val="865296F4"/>
    <w:styleLink w:val="WWNum41"/>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4" w15:restartNumberingAfterBreak="0">
    <w:nsid w:val="1A7709A2"/>
    <w:multiLevelType w:val="multilevel"/>
    <w:tmpl w:val="86E6B400"/>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203141F"/>
    <w:multiLevelType w:val="multilevel"/>
    <w:tmpl w:val="5EFAF498"/>
    <w:styleLink w:val="WWNum2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440D74"/>
    <w:multiLevelType w:val="multilevel"/>
    <w:tmpl w:val="8788E266"/>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54A4D0C"/>
    <w:multiLevelType w:val="multilevel"/>
    <w:tmpl w:val="32BA5A22"/>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63C07C9"/>
    <w:multiLevelType w:val="multilevel"/>
    <w:tmpl w:val="A34C19EE"/>
    <w:styleLink w:val="WWNum33"/>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9" w15:restartNumberingAfterBreak="0">
    <w:nsid w:val="2C92246B"/>
    <w:multiLevelType w:val="multilevel"/>
    <w:tmpl w:val="A914DBFC"/>
    <w:styleLink w:val="WWNum39"/>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0" w15:restartNumberingAfterBreak="0">
    <w:nsid w:val="33AC054F"/>
    <w:multiLevelType w:val="multilevel"/>
    <w:tmpl w:val="A1B63656"/>
    <w:styleLink w:val="WWNum19"/>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21" w15:restartNumberingAfterBreak="0">
    <w:nsid w:val="37E4698E"/>
    <w:multiLevelType w:val="multilevel"/>
    <w:tmpl w:val="9294B098"/>
    <w:styleLink w:val="WWNum2"/>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B1E2A84"/>
    <w:multiLevelType w:val="multilevel"/>
    <w:tmpl w:val="A5AA065E"/>
    <w:styleLink w:val="WWNum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C1B21C2"/>
    <w:multiLevelType w:val="multilevel"/>
    <w:tmpl w:val="A3E4E7AE"/>
    <w:styleLink w:val="WWNum35"/>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4" w15:restartNumberingAfterBreak="0">
    <w:nsid w:val="3DA3635F"/>
    <w:multiLevelType w:val="multilevel"/>
    <w:tmpl w:val="EB386D9A"/>
    <w:styleLink w:val="WWNum36"/>
    <w:lvl w:ilvl="0">
      <w:numFmt w:val="bullet"/>
      <w:lvlText w:val=""/>
      <w:lvlJc w:val="left"/>
      <w:pPr>
        <w:ind w:left="1080" w:hanging="360"/>
      </w:pPr>
    </w:lvl>
    <w:lvl w:ilvl="1">
      <w:numFmt w:val="bullet"/>
      <w:lvlText w:val="o"/>
      <w:lvlJc w:val="left"/>
      <w:pPr>
        <w:ind w:left="1800" w:hanging="360"/>
      </w:p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lvl>
    <w:lvl w:ilvl="8">
      <w:numFmt w:val="bullet"/>
      <w:lvlText w:val=""/>
      <w:lvlJc w:val="left"/>
      <w:pPr>
        <w:ind w:left="6840" w:hanging="360"/>
      </w:pPr>
    </w:lvl>
  </w:abstractNum>
  <w:abstractNum w:abstractNumId="25" w15:restartNumberingAfterBreak="0">
    <w:nsid w:val="3EC43674"/>
    <w:multiLevelType w:val="multilevel"/>
    <w:tmpl w:val="76724EDA"/>
    <w:styleLink w:val="WW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F1672FD"/>
    <w:multiLevelType w:val="multilevel"/>
    <w:tmpl w:val="2D0EB7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42405666"/>
    <w:multiLevelType w:val="multilevel"/>
    <w:tmpl w:val="8CA409F2"/>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36B1CA9"/>
    <w:multiLevelType w:val="multilevel"/>
    <w:tmpl w:val="7C6A791C"/>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rPr>
        <w:rFonts w:ascii="OpenSymbol" w:eastAsia="OpenSymbol" w:hAnsi="OpenSymbol" w:cs="OpenSymbol"/>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5354D50"/>
    <w:multiLevelType w:val="multilevel"/>
    <w:tmpl w:val="7C6A791C"/>
    <w:styleLink w:val="labsteps"/>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rPr>
        <w:rFonts w:ascii="OpenSymbol" w:eastAsia="OpenSymbol" w:hAnsi="OpenSymbol" w:cs="OpenSymbol"/>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46B25CC5"/>
    <w:multiLevelType w:val="multilevel"/>
    <w:tmpl w:val="611E5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502735B5"/>
    <w:multiLevelType w:val="multilevel"/>
    <w:tmpl w:val="3E3619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53AC3785"/>
    <w:multiLevelType w:val="multilevel"/>
    <w:tmpl w:val="4B14D23E"/>
    <w:styleLink w:val="WWNum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44226D4"/>
    <w:multiLevelType w:val="multilevel"/>
    <w:tmpl w:val="9122557A"/>
    <w:styleLink w:val="WWNum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B92602"/>
    <w:multiLevelType w:val="multilevel"/>
    <w:tmpl w:val="CBD89B0E"/>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C76616E"/>
    <w:multiLevelType w:val="multilevel"/>
    <w:tmpl w:val="0A360FBA"/>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CDB0B8D"/>
    <w:multiLevelType w:val="multilevel"/>
    <w:tmpl w:val="AB2A185A"/>
    <w:styleLink w:val="WWNum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D4319D0"/>
    <w:multiLevelType w:val="multilevel"/>
    <w:tmpl w:val="E0E0AEA4"/>
    <w:styleLink w:val="WWNum3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8" w15:restartNumberingAfterBreak="0">
    <w:nsid w:val="5FEB7A12"/>
    <w:multiLevelType w:val="multilevel"/>
    <w:tmpl w:val="A32E8786"/>
    <w:styleLink w:val="Outline"/>
    <w:lvl w:ilvl="0">
      <w:start w:val="1"/>
      <w:numFmt w:val="decimal"/>
      <w:pStyle w:val="Heading1"/>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612804BF"/>
    <w:multiLevelType w:val="multilevel"/>
    <w:tmpl w:val="A0AECB1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0" w15:restartNumberingAfterBreak="0">
    <w:nsid w:val="63A917CC"/>
    <w:multiLevelType w:val="multilevel"/>
    <w:tmpl w:val="2892EAE8"/>
    <w:styleLink w:val="WWNum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5716342"/>
    <w:multiLevelType w:val="multilevel"/>
    <w:tmpl w:val="4D6CB016"/>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6964323"/>
    <w:multiLevelType w:val="multilevel"/>
    <w:tmpl w:val="C5AE448C"/>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12C6F2F"/>
    <w:multiLevelType w:val="multilevel"/>
    <w:tmpl w:val="356613B4"/>
    <w:styleLink w:val="WWNum18"/>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4" w15:restartNumberingAfterBreak="0">
    <w:nsid w:val="720D3122"/>
    <w:multiLevelType w:val="multilevel"/>
    <w:tmpl w:val="4EC66F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7A1F39E1"/>
    <w:multiLevelType w:val="multilevel"/>
    <w:tmpl w:val="3BA0ED24"/>
    <w:styleLink w:val="WWNum20"/>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6" w15:restartNumberingAfterBreak="0">
    <w:nsid w:val="7A2F291D"/>
    <w:multiLevelType w:val="multilevel"/>
    <w:tmpl w:val="08286570"/>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B40140F"/>
    <w:multiLevelType w:val="multilevel"/>
    <w:tmpl w:val="77824972"/>
    <w:styleLink w:val="WWNum9"/>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8" w15:restartNumberingAfterBreak="0">
    <w:nsid w:val="7CF04B16"/>
    <w:multiLevelType w:val="multilevel"/>
    <w:tmpl w:val="931C2E3C"/>
    <w:styleLink w:val="WWNum10"/>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9" w15:restartNumberingAfterBreak="0">
    <w:nsid w:val="7F5F4230"/>
    <w:multiLevelType w:val="multilevel"/>
    <w:tmpl w:val="CC289AD0"/>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8"/>
  </w:num>
  <w:num w:numId="2">
    <w:abstractNumId w:val="39"/>
  </w:num>
  <w:num w:numId="3">
    <w:abstractNumId w:val="25"/>
  </w:num>
  <w:num w:numId="4">
    <w:abstractNumId w:val="21"/>
  </w:num>
  <w:num w:numId="5">
    <w:abstractNumId w:val="14"/>
  </w:num>
  <w:num w:numId="6">
    <w:abstractNumId w:val="46"/>
  </w:num>
  <w:num w:numId="7">
    <w:abstractNumId w:val="4"/>
  </w:num>
  <w:num w:numId="8">
    <w:abstractNumId w:val="10"/>
  </w:num>
  <w:num w:numId="9">
    <w:abstractNumId w:val="8"/>
  </w:num>
  <w:num w:numId="10">
    <w:abstractNumId w:val="16"/>
  </w:num>
  <w:num w:numId="11">
    <w:abstractNumId w:val="47"/>
  </w:num>
  <w:num w:numId="12">
    <w:abstractNumId w:val="48"/>
  </w:num>
  <w:num w:numId="13">
    <w:abstractNumId w:val="12"/>
  </w:num>
  <w:num w:numId="14">
    <w:abstractNumId w:val="0"/>
  </w:num>
  <w:num w:numId="15">
    <w:abstractNumId w:val="49"/>
  </w:num>
  <w:num w:numId="16">
    <w:abstractNumId w:val="35"/>
  </w:num>
  <w:num w:numId="17">
    <w:abstractNumId w:val="34"/>
  </w:num>
  <w:num w:numId="18">
    <w:abstractNumId w:val="42"/>
  </w:num>
  <w:num w:numId="19">
    <w:abstractNumId w:val="9"/>
  </w:num>
  <w:num w:numId="20">
    <w:abstractNumId w:val="43"/>
  </w:num>
  <w:num w:numId="21">
    <w:abstractNumId w:val="20"/>
  </w:num>
  <w:num w:numId="22">
    <w:abstractNumId w:val="45"/>
  </w:num>
  <w:num w:numId="23">
    <w:abstractNumId w:val="6"/>
  </w:num>
  <w:num w:numId="24">
    <w:abstractNumId w:val="22"/>
  </w:num>
  <w:num w:numId="25">
    <w:abstractNumId w:val="36"/>
  </w:num>
  <w:num w:numId="26">
    <w:abstractNumId w:val="27"/>
  </w:num>
  <w:num w:numId="27">
    <w:abstractNumId w:val="41"/>
  </w:num>
  <w:num w:numId="28">
    <w:abstractNumId w:val="32"/>
  </w:num>
  <w:num w:numId="29">
    <w:abstractNumId w:val="1"/>
  </w:num>
  <w:num w:numId="30">
    <w:abstractNumId w:val="17"/>
  </w:num>
  <w:num w:numId="31">
    <w:abstractNumId w:val="15"/>
  </w:num>
  <w:num w:numId="32">
    <w:abstractNumId w:val="11"/>
  </w:num>
  <w:num w:numId="33">
    <w:abstractNumId w:val="2"/>
  </w:num>
  <w:num w:numId="34">
    <w:abstractNumId w:val="40"/>
  </w:num>
  <w:num w:numId="35">
    <w:abstractNumId w:val="18"/>
  </w:num>
  <w:num w:numId="36">
    <w:abstractNumId w:val="7"/>
  </w:num>
  <w:num w:numId="37">
    <w:abstractNumId w:val="23"/>
  </w:num>
  <w:num w:numId="38">
    <w:abstractNumId w:val="24"/>
  </w:num>
  <w:num w:numId="39">
    <w:abstractNumId w:val="5"/>
  </w:num>
  <w:num w:numId="40">
    <w:abstractNumId w:val="37"/>
  </w:num>
  <w:num w:numId="41">
    <w:abstractNumId w:val="19"/>
  </w:num>
  <w:num w:numId="42">
    <w:abstractNumId w:val="3"/>
  </w:num>
  <w:num w:numId="43">
    <w:abstractNumId w:val="13"/>
  </w:num>
  <w:num w:numId="44">
    <w:abstractNumId w:val="33"/>
  </w:num>
  <w:num w:numId="45">
    <w:abstractNumId w:val="29"/>
  </w:num>
  <w:num w:numId="46">
    <w:abstractNumId w:val="31"/>
  </w:num>
  <w:num w:numId="47">
    <w:abstractNumId w:val="21"/>
    <w:lvlOverride w:ilvl="0">
      <w:startOverride w:val="1"/>
    </w:lvlOverride>
  </w:num>
  <w:num w:numId="48">
    <w:abstractNumId w:val="29"/>
    <w:lvlOverride w:ilvl="0">
      <w:startOverride w:val="1"/>
    </w:lvlOverride>
  </w:num>
  <w:num w:numId="49">
    <w:abstractNumId w:val="44"/>
  </w:num>
  <w:num w:numId="50">
    <w:abstractNumId w:val="26"/>
  </w:num>
  <w:num w:numId="51">
    <w:abstractNumId w:val="30"/>
  </w:num>
  <w:num w:numId="52">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486"/>
    <w:rsid w:val="000C6486"/>
    <w:rsid w:val="0014463C"/>
    <w:rsid w:val="001A1C5B"/>
    <w:rsid w:val="0023025A"/>
    <w:rsid w:val="002C4DC1"/>
    <w:rsid w:val="003016AE"/>
    <w:rsid w:val="00322F44"/>
    <w:rsid w:val="003C58D9"/>
    <w:rsid w:val="003D7EDD"/>
    <w:rsid w:val="004702C9"/>
    <w:rsid w:val="004A6C2E"/>
    <w:rsid w:val="004F629E"/>
    <w:rsid w:val="0056601F"/>
    <w:rsid w:val="005F082F"/>
    <w:rsid w:val="005F7880"/>
    <w:rsid w:val="006013E5"/>
    <w:rsid w:val="006F3A68"/>
    <w:rsid w:val="007005F9"/>
    <w:rsid w:val="00781317"/>
    <w:rsid w:val="007B1F13"/>
    <w:rsid w:val="007B6B4E"/>
    <w:rsid w:val="007F53A4"/>
    <w:rsid w:val="0086733C"/>
    <w:rsid w:val="008B40B8"/>
    <w:rsid w:val="008B51A4"/>
    <w:rsid w:val="008F6FE5"/>
    <w:rsid w:val="0093148E"/>
    <w:rsid w:val="009B74D6"/>
    <w:rsid w:val="009E1B31"/>
    <w:rsid w:val="00B56946"/>
    <w:rsid w:val="00BE2DFD"/>
    <w:rsid w:val="00CD35CA"/>
    <w:rsid w:val="00D173D3"/>
    <w:rsid w:val="00DA2952"/>
    <w:rsid w:val="00DF6560"/>
    <w:rsid w:val="00E15080"/>
    <w:rsid w:val="00E21452"/>
    <w:rsid w:val="00E83110"/>
    <w:rsid w:val="00ED07C4"/>
    <w:rsid w:val="00F1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3CC6"/>
  <w15:docId w15:val="{4FCDDDA9-A6F1-4C6C-B874-54EFAC55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DejaVu 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spacing w:before="480"/>
      <w:outlineLvl w:val="0"/>
    </w:pPr>
    <w:rPr>
      <w:rFonts w:ascii="Calibri" w:eastAsia="MS Gothic" w:hAnsi="Calibri"/>
      <w:b/>
      <w:bCs/>
      <w:color w:val="345A8A"/>
      <w:sz w:val="40"/>
      <w:szCs w:val="32"/>
    </w:rPr>
  </w:style>
  <w:style w:type="paragraph" w:styleId="Heading2">
    <w:name w:val="heading 2"/>
    <w:basedOn w:val="Standard"/>
    <w:next w:val="Standard"/>
    <w:uiPriority w:val="9"/>
    <w:semiHidden/>
    <w:unhideWhenUsed/>
    <w:qFormat/>
    <w:pPr>
      <w:keepNext/>
      <w:keepLines/>
      <w:spacing w:before="200"/>
      <w:outlineLvl w:val="1"/>
    </w:pPr>
    <w:rPr>
      <w:rFonts w:ascii="Calibri" w:eastAsia="MS Gothic" w:hAnsi="Calibri"/>
      <w:b/>
      <w:bCs/>
      <w:color w:val="4F81BD"/>
      <w:sz w:val="32"/>
      <w:szCs w:val="26"/>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4F81BD"/>
    </w:rPr>
  </w:style>
  <w:style w:type="paragraph" w:styleId="Heading4">
    <w:name w:val="heading 4"/>
    <w:basedOn w:val="Standard"/>
    <w:next w:val="Standard"/>
    <w:uiPriority w:val="9"/>
    <w:semiHidden/>
    <w:unhideWhenUsed/>
    <w:qFormat/>
    <w:pPr>
      <w:keepNext/>
      <w:keepLines/>
      <w:numPr>
        <w:ilvl w:val="3"/>
        <w:numId w:val="1"/>
      </w:numPr>
      <w:spacing w:before="200"/>
      <w:outlineLvl w:val="3"/>
    </w:pPr>
    <w:rPr>
      <w:rFonts w:ascii="Calibri" w:eastAsia="MS Gothic" w:hAnsi="Calibri"/>
      <w:b/>
      <w:bCs/>
      <w:i/>
      <w:iCs/>
      <w:color w:val="4F81BD"/>
    </w:rPr>
  </w:style>
  <w:style w:type="paragraph" w:styleId="Heading5">
    <w:name w:val="heading 5"/>
    <w:basedOn w:val="Standard"/>
    <w:next w:val="Standard"/>
    <w:uiPriority w:val="9"/>
    <w:semiHidden/>
    <w:unhideWhenUsed/>
    <w:qFormat/>
    <w:pPr>
      <w:keepNext/>
      <w:keepLines/>
      <w:numPr>
        <w:ilvl w:val="4"/>
        <w:numId w:val="1"/>
      </w:numPr>
      <w:spacing w:before="200"/>
      <w:outlineLvl w:val="4"/>
    </w:pPr>
    <w:rPr>
      <w:rFonts w:ascii="Calibri" w:eastAsia="MS Gothic" w:hAnsi="Calibri"/>
      <w:color w:val="243F60"/>
    </w:rPr>
  </w:style>
  <w:style w:type="paragraph" w:styleId="Heading6">
    <w:name w:val="heading 6"/>
    <w:basedOn w:val="Standard"/>
    <w:next w:val="Standard"/>
    <w:uiPriority w:val="9"/>
    <w:semiHidden/>
    <w:unhideWhenUsed/>
    <w:qFormat/>
    <w:pPr>
      <w:keepNext/>
      <w:keepLines/>
      <w:numPr>
        <w:ilvl w:val="5"/>
        <w:numId w:val="1"/>
      </w:numPr>
      <w:spacing w:before="200"/>
      <w:outlineLvl w:val="5"/>
    </w:pPr>
    <w:rPr>
      <w:rFonts w:ascii="Calibri" w:eastAsia="MS Gothic" w:hAnsi="Calibri"/>
      <w:i/>
      <w:iCs/>
      <w:color w:val="243F60"/>
    </w:rPr>
  </w:style>
  <w:style w:type="paragraph" w:styleId="Heading7">
    <w:name w:val="heading 7"/>
    <w:basedOn w:val="Standard"/>
    <w:next w:val="Standard"/>
    <w:pPr>
      <w:keepNext/>
      <w:keepLines/>
      <w:numPr>
        <w:ilvl w:val="6"/>
        <w:numId w:val="1"/>
      </w:numPr>
      <w:spacing w:before="200"/>
      <w:outlineLvl w:val="6"/>
    </w:pPr>
    <w:rPr>
      <w:rFonts w:ascii="Calibri" w:eastAsia="MS Gothic" w:hAnsi="Calibri"/>
      <w:i/>
      <w:iCs/>
      <w:color w:val="404040"/>
    </w:rPr>
  </w:style>
  <w:style w:type="paragraph" w:styleId="Heading8">
    <w:name w:val="heading 8"/>
    <w:basedOn w:val="Standard"/>
    <w:next w:val="Standard"/>
    <w:pPr>
      <w:keepNext/>
      <w:keepLines/>
      <w:numPr>
        <w:ilvl w:val="7"/>
        <w:numId w:val="1"/>
      </w:numPr>
      <w:spacing w:before="200"/>
      <w:outlineLvl w:val="7"/>
    </w:pPr>
    <w:rPr>
      <w:rFonts w:ascii="Calibri" w:eastAsia="MS Gothic" w:hAnsi="Calibri"/>
      <w:color w:val="404040"/>
      <w:sz w:val="20"/>
      <w:szCs w:val="20"/>
    </w:rPr>
  </w:style>
  <w:style w:type="paragraph" w:styleId="Heading9">
    <w:name w:val="heading 9"/>
    <w:basedOn w:val="Standard"/>
    <w:next w:val="Standard"/>
    <w:pPr>
      <w:keepNext/>
      <w:keepLines/>
      <w:numPr>
        <w:ilvl w:val="8"/>
        <w:numId w:val="1"/>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pPr>
    <w:rPr>
      <w:b/>
      <w:bCs/>
      <w:color w:val="4F81BD"/>
      <w:sz w:val="18"/>
      <w:szCs w:val="18"/>
    </w:rPr>
  </w:style>
  <w:style w:type="paragraph" w:customStyle="1" w:styleId="Index">
    <w:name w:val="Index"/>
    <w:basedOn w:val="Standard"/>
    <w:pPr>
      <w:suppressLineNumbers/>
    </w:pPr>
    <w:rPr>
      <w:rFonts w:cs="FreeSans"/>
    </w:rPr>
  </w:style>
  <w:style w:type="paragraph" w:styleId="ListParagraph">
    <w:name w:val="List Paragraph"/>
    <w:basedOn w:val="Standard"/>
    <w:pPr>
      <w:ind w:left="720"/>
    </w:pPr>
  </w:style>
  <w:style w:type="paragraph" w:styleId="BalloonText">
    <w:name w:val="Balloon Text"/>
    <w:basedOn w:val="Standard"/>
    <w:rPr>
      <w:rFonts w:ascii="Lucida Grande" w:eastAsia="Lucida Grande" w:hAnsi="Lucida Grande" w:cs="Lucida Grande"/>
      <w:sz w:val="18"/>
      <w:szCs w:val="18"/>
    </w:rPr>
  </w:style>
  <w:style w:type="paragraph" w:customStyle="1" w:styleId="Contents1">
    <w:name w:val="Contents 1"/>
    <w:basedOn w:val="Standard"/>
    <w:next w:val="Standard"/>
    <w:autoRedefine/>
    <w:pPr>
      <w:spacing w:before="360"/>
    </w:pPr>
    <w:rPr>
      <w:rFonts w:ascii="Calibri" w:eastAsia="Calibri" w:hAnsi="Calibri" w:cs="Calibri"/>
      <w:b/>
      <w:caps/>
    </w:rPr>
  </w:style>
  <w:style w:type="paragraph" w:customStyle="1" w:styleId="Contents2">
    <w:name w:val="Contents 2"/>
    <w:basedOn w:val="Standard"/>
    <w:next w:val="Standard"/>
    <w:autoRedefine/>
    <w:pPr>
      <w:spacing w:before="240"/>
    </w:pPr>
    <w:rPr>
      <w:b/>
      <w:sz w:val="20"/>
      <w:szCs w:val="20"/>
    </w:rPr>
  </w:style>
  <w:style w:type="paragraph" w:customStyle="1" w:styleId="Contents3">
    <w:name w:val="Contents 3"/>
    <w:basedOn w:val="Standard"/>
    <w:next w:val="Standard"/>
    <w:autoRedefine/>
    <w:pPr>
      <w:ind w:left="240"/>
    </w:pPr>
    <w:rPr>
      <w:sz w:val="20"/>
      <w:szCs w:val="20"/>
    </w:rPr>
  </w:style>
  <w:style w:type="paragraph" w:customStyle="1" w:styleId="Contents4">
    <w:name w:val="Contents 4"/>
    <w:basedOn w:val="Standard"/>
    <w:next w:val="Standard"/>
    <w:autoRedefine/>
    <w:pPr>
      <w:ind w:left="480"/>
    </w:pPr>
    <w:rPr>
      <w:sz w:val="20"/>
      <w:szCs w:val="20"/>
    </w:rPr>
  </w:style>
  <w:style w:type="paragraph" w:customStyle="1" w:styleId="Contents5">
    <w:name w:val="Contents 5"/>
    <w:basedOn w:val="Standard"/>
    <w:next w:val="Standard"/>
    <w:autoRedefine/>
    <w:pPr>
      <w:ind w:left="720"/>
    </w:pPr>
    <w:rPr>
      <w:sz w:val="20"/>
      <w:szCs w:val="20"/>
    </w:rPr>
  </w:style>
  <w:style w:type="paragraph" w:customStyle="1" w:styleId="Contents6">
    <w:name w:val="Contents 6"/>
    <w:basedOn w:val="Standard"/>
    <w:next w:val="Standard"/>
    <w:autoRedefine/>
    <w:pPr>
      <w:ind w:left="960"/>
    </w:pPr>
    <w:rPr>
      <w:sz w:val="20"/>
      <w:szCs w:val="20"/>
    </w:rPr>
  </w:style>
  <w:style w:type="paragraph" w:customStyle="1" w:styleId="Contents7">
    <w:name w:val="Contents 7"/>
    <w:basedOn w:val="Standard"/>
    <w:next w:val="Standard"/>
    <w:autoRedefine/>
    <w:pPr>
      <w:ind w:left="1200"/>
    </w:pPr>
    <w:rPr>
      <w:sz w:val="20"/>
      <w:szCs w:val="20"/>
    </w:rPr>
  </w:style>
  <w:style w:type="paragraph" w:customStyle="1" w:styleId="Contents8">
    <w:name w:val="Contents 8"/>
    <w:basedOn w:val="Standard"/>
    <w:next w:val="Standard"/>
    <w:autoRedefine/>
    <w:pPr>
      <w:ind w:left="1440"/>
    </w:pPr>
    <w:rPr>
      <w:sz w:val="20"/>
      <w:szCs w:val="20"/>
    </w:rPr>
  </w:style>
  <w:style w:type="paragraph" w:customStyle="1" w:styleId="Contents9">
    <w:name w:val="Contents 9"/>
    <w:basedOn w:val="Standard"/>
    <w:next w:val="Standard"/>
    <w:autoRedefine/>
    <w:pPr>
      <w:ind w:left="1680"/>
    </w:pPr>
    <w:rPr>
      <w:sz w:val="20"/>
      <w:szCs w:val="20"/>
    </w:rPr>
  </w:style>
  <w:style w:type="paragraph" w:styleId="PlainText">
    <w:name w:val="Plain Text"/>
    <w:basedOn w:val="Standard"/>
    <w:rPr>
      <w:rFonts w:ascii="Courier" w:eastAsia="Courier" w:hAnsi="Courier" w:cs="Courier"/>
      <w:sz w:val="21"/>
      <w:szCs w:val="21"/>
    </w:rPr>
  </w:style>
  <w:style w:type="paragraph" w:styleId="Footer">
    <w:name w:val="footer"/>
    <w:basedOn w:val="Standard"/>
    <w:pPr>
      <w:tabs>
        <w:tab w:val="center" w:pos="4320"/>
        <w:tab w:val="right" w:pos="8640"/>
      </w:tabs>
    </w:pPr>
  </w:style>
  <w:style w:type="paragraph" w:styleId="NormalWeb">
    <w:name w:val="Normal (Web)"/>
    <w:basedOn w:val="Standard"/>
    <w:pPr>
      <w:tabs>
        <w:tab w:val="left" w:pos="720"/>
      </w:tabs>
      <w:spacing w:after="200" w:line="276" w:lineRule="auto"/>
    </w:pPr>
    <w:rPr>
      <w:rFonts w:ascii="Times New Roman" w:eastAsia="Droid Sans Fallback" w:hAnsi="Times New Roman" w:cs="FreeSans"/>
      <w:color w:val="000000"/>
      <w:lang w:eastAsia="zh-CN" w:bidi="hi-IN"/>
    </w:rPr>
  </w:style>
  <w:style w:type="paragraph" w:customStyle="1" w:styleId="Framecontents">
    <w:name w:val="Frame contents"/>
    <w:basedOn w:val="Standard"/>
  </w:style>
  <w:style w:type="paragraph" w:customStyle="1" w:styleId="PreformattedText">
    <w:name w:val="Preformatted Text"/>
    <w:basedOn w:val="Standard"/>
  </w:style>
  <w:style w:type="paragraph" w:styleId="Header">
    <w:name w:val="header"/>
    <w:basedOn w:val="Standard"/>
  </w:style>
  <w:style w:type="paragraph" w:customStyle="1" w:styleId="TableContents">
    <w:name w:val="Table Contents"/>
    <w:basedOn w:val="Standard"/>
    <w:pPr>
      <w:suppressLineNumbers/>
    </w:pPr>
  </w:style>
  <w:style w:type="character" w:customStyle="1" w:styleId="Heading1Char">
    <w:name w:val="Heading 1 Char"/>
    <w:basedOn w:val="DefaultParagraphFont"/>
    <w:rPr>
      <w:rFonts w:ascii="Calibri" w:eastAsia="MS Gothic" w:hAnsi="Calibri" w:cs="DejaVu Sans"/>
      <w:b/>
      <w:bCs/>
      <w:color w:val="345A8A"/>
      <w:sz w:val="40"/>
      <w:szCs w:val="32"/>
    </w:rPr>
  </w:style>
  <w:style w:type="character" w:customStyle="1" w:styleId="Heading2Char">
    <w:name w:val="Heading 2 Char"/>
    <w:basedOn w:val="DefaultParagraphFont"/>
    <w:rPr>
      <w:rFonts w:ascii="Calibri" w:eastAsia="MS Gothic" w:hAnsi="Calibri" w:cs="DejaVu Sans"/>
      <w:b/>
      <w:bCs/>
      <w:color w:val="4F81BD"/>
      <w:sz w:val="32"/>
      <w:szCs w:val="26"/>
    </w:rPr>
  </w:style>
  <w:style w:type="character" w:customStyle="1" w:styleId="Heading3Char">
    <w:name w:val="Heading 3 Char"/>
    <w:basedOn w:val="DefaultParagraphFont"/>
    <w:rPr>
      <w:rFonts w:ascii="Calibri" w:eastAsia="MS Gothic" w:hAnsi="Calibri" w:cs="DejaVu Sans"/>
      <w:b/>
      <w:bCs/>
      <w:color w:val="4F81BD"/>
    </w:rPr>
  </w:style>
  <w:style w:type="character" w:customStyle="1" w:styleId="Heading4Char">
    <w:name w:val="Heading 4 Char"/>
    <w:basedOn w:val="DefaultParagraphFont"/>
    <w:rPr>
      <w:rFonts w:ascii="Calibri" w:eastAsia="MS Gothic" w:hAnsi="Calibri" w:cs="DejaVu Sans"/>
      <w:b/>
      <w:bCs/>
      <w:i/>
      <w:iCs/>
      <w:color w:val="4F81BD"/>
    </w:rPr>
  </w:style>
  <w:style w:type="character" w:customStyle="1" w:styleId="Heading5Char">
    <w:name w:val="Heading 5 Char"/>
    <w:basedOn w:val="DefaultParagraphFont"/>
    <w:rPr>
      <w:rFonts w:ascii="Calibri" w:eastAsia="MS Gothic" w:hAnsi="Calibri" w:cs="DejaVu Sans"/>
      <w:color w:val="243F60"/>
    </w:rPr>
  </w:style>
  <w:style w:type="character" w:customStyle="1" w:styleId="Heading6Char">
    <w:name w:val="Heading 6 Char"/>
    <w:basedOn w:val="DefaultParagraphFont"/>
    <w:rPr>
      <w:rFonts w:ascii="Calibri" w:eastAsia="MS Gothic" w:hAnsi="Calibri" w:cs="DejaVu Sans"/>
      <w:i/>
      <w:iCs/>
      <w:color w:val="243F60"/>
    </w:rPr>
  </w:style>
  <w:style w:type="character" w:customStyle="1" w:styleId="Heading7Char">
    <w:name w:val="Heading 7 Char"/>
    <w:basedOn w:val="DefaultParagraphFont"/>
    <w:rPr>
      <w:rFonts w:ascii="Calibri" w:eastAsia="MS Gothic" w:hAnsi="Calibri" w:cs="DejaVu Sans"/>
      <w:i/>
      <w:iCs/>
      <w:color w:val="404040"/>
    </w:rPr>
  </w:style>
  <w:style w:type="character" w:customStyle="1" w:styleId="Heading8Char">
    <w:name w:val="Heading 8 Char"/>
    <w:basedOn w:val="DefaultParagraphFont"/>
    <w:rPr>
      <w:rFonts w:ascii="Calibri" w:eastAsia="MS Gothic" w:hAnsi="Calibri" w:cs="DejaVu Sans"/>
      <w:color w:val="404040"/>
      <w:sz w:val="20"/>
      <w:szCs w:val="20"/>
    </w:rPr>
  </w:style>
  <w:style w:type="character" w:customStyle="1" w:styleId="Heading9Char">
    <w:name w:val="Heading 9 Char"/>
    <w:basedOn w:val="DefaultParagraphFont"/>
    <w:rPr>
      <w:rFonts w:ascii="Calibri" w:eastAsia="MS Gothic" w:hAnsi="Calibri" w:cs="DejaVu Sans"/>
      <w:i/>
      <w:iCs/>
      <w:color w:val="404040"/>
      <w:sz w:val="20"/>
      <w:szCs w:val="20"/>
    </w:rPr>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pl-k">
    <w:name w:val="pl-k"/>
    <w:basedOn w:val="DefaultParagraphFont"/>
  </w:style>
  <w:style w:type="character" w:customStyle="1" w:styleId="pl-smi">
    <w:name w:val="pl-smi"/>
    <w:basedOn w:val="DefaultParagraphFont"/>
  </w:style>
  <w:style w:type="character" w:customStyle="1" w:styleId="pl-c">
    <w:name w:val="pl-c"/>
    <w:basedOn w:val="DefaultParagraphFont"/>
  </w:style>
  <w:style w:type="character" w:customStyle="1" w:styleId="pl-en">
    <w:name w:val="pl-en"/>
    <w:basedOn w:val="DefaultParagraphFont"/>
  </w:style>
  <w:style w:type="character" w:customStyle="1" w:styleId="pl-e">
    <w:name w:val="pl-e"/>
    <w:basedOn w:val="DefaultParagraphFont"/>
  </w:style>
  <w:style w:type="character" w:customStyle="1" w:styleId="pl-v">
    <w:name w:val="pl-v"/>
    <w:basedOn w:val="DefaultParagraphFont"/>
  </w:style>
  <w:style w:type="character" w:customStyle="1" w:styleId="pl-c1">
    <w:name w:val="pl-c1"/>
    <w:basedOn w:val="DefaultParagraphFont"/>
  </w:style>
  <w:style w:type="character" w:customStyle="1" w:styleId="PlainTextChar">
    <w:name w:val="Plain Text Char"/>
    <w:basedOn w:val="DefaultParagraphFont"/>
    <w:rPr>
      <w:rFonts w:ascii="Courier" w:eastAsia="Courier" w:hAnsi="Courier" w:cs="Courier"/>
      <w:sz w:val="21"/>
      <w:szCs w:val="21"/>
    </w:rPr>
  </w:style>
  <w:style w:type="character" w:customStyle="1" w:styleId="Internetlink">
    <w:name w:val="Internet link"/>
    <w:basedOn w:val="DefaultParagraphFont"/>
    <w:rPr>
      <w:color w:val="0000FF"/>
      <w:u w:val="single"/>
    </w:rPr>
  </w:style>
  <w:style w:type="character" w:customStyle="1" w:styleId="FooterChar">
    <w:name w:val="Footer Char"/>
    <w:basedOn w:val="DefaultParagraphFont"/>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customStyle="1" w:styleId="ListLabel1">
    <w:name w:val="ListLabel 1"/>
    <w:rPr>
      <w:rFonts w:cs="Symbol"/>
      <w:sz w:val="20"/>
    </w:rPr>
  </w:style>
  <w:style w:type="character" w:customStyle="1" w:styleId="ListLabel2">
    <w:name w:val="ListLabel 2"/>
    <w:rPr>
      <w:rFonts w:cs="Courier New"/>
      <w:sz w:val="20"/>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Symbol"/>
      <w:sz w:val="20"/>
    </w:rPr>
  </w:style>
  <w:style w:type="character" w:customStyle="1" w:styleId="ListLabel6">
    <w:name w:val="ListLabel 6"/>
    <w:rPr>
      <w:rFonts w:cs="Courier New"/>
      <w:sz w:val="20"/>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Liberation Mono" w:hAnsi="Liberation Mono" w:cs="Liberation Mono"/>
    </w:rPr>
  </w:style>
  <w:style w:type="character" w:customStyle="1" w:styleId="NumberingSymbols">
    <w:name w:val="Numbering Symbols"/>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 w:type="numbering" w:customStyle="1" w:styleId="WWNum22">
    <w:name w:val="WWNum22"/>
    <w:basedOn w:val="NoList"/>
    <w:pPr>
      <w:numPr>
        <w:numId w:val="24"/>
      </w:numPr>
    </w:pPr>
  </w:style>
  <w:style w:type="numbering" w:customStyle="1" w:styleId="WWNum23">
    <w:name w:val="WWNum23"/>
    <w:basedOn w:val="NoList"/>
    <w:pPr>
      <w:numPr>
        <w:numId w:val="25"/>
      </w:numPr>
    </w:pPr>
  </w:style>
  <w:style w:type="numbering" w:customStyle="1" w:styleId="WWNum24">
    <w:name w:val="WWNum24"/>
    <w:basedOn w:val="NoList"/>
    <w:pPr>
      <w:numPr>
        <w:numId w:val="26"/>
      </w:numPr>
    </w:pPr>
  </w:style>
  <w:style w:type="numbering" w:customStyle="1" w:styleId="WWNum25">
    <w:name w:val="WWNum25"/>
    <w:basedOn w:val="NoList"/>
    <w:pPr>
      <w:numPr>
        <w:numId w:val="27"/>
      </w:numPr>
    </w:pPr>
  </w:style>
  <w:style w:type="numbering" w:customStyle="1" w:styleId="WWNum26">
    <w:name w:val="WWNum26"/>
    <w:basedOn w:val="NoList"/>
    <w:pPr>
      <w:numPr>
        <w:numId w:val="28"/>
      </w:numPr>
    </w:pPr>
  </w:style>
  <w:style w:type="numbering" w:customStyle="1" w:styleId="WWNum27">
    <w:name w:val="WWNum27"/>
    <w:basedOn w:val="NoList"/>
    <w:pPr>
      <w:numPr>
        <w:numId w:val="29"/>
      </w:numPr>
    </w:pPr>
  </w:style>
  <w:style w:type="numbering" w:customStyle="1" w:styleId="WWNum28">
    <w:name w:val="WWNum28"/>
    <w:basedOn w:val="NoList"/>
    <w:pPr>
      <w:numPr>
        <w:numId w:val="30"/>
      </w:numPr>
    </w:pPr>
  </w:style>
  <w:style w:type="numbering" w:customStyle="1" w:styleId="WWNum29">
    <w:name w:val="WWNum29"/>
    <w:basedOn w:val="NoList"/>
    <w:pPr>
      <w:numPr>
        <w:numId w:val="31"/>
      </w:numPr>
    </w:pPr>
  </w:style>
  <w:style w:type="numbering" w:customStyle="1" w:styleId="WWNum30">
    <w:name w:val="WWNum30"/>
    <w:basedOn w:val="NoList"/>
    <w:pPr>
      <w:numPr>
        <w:numId w:val="32"/>
      </w:numPr>
    </w:pPr>
  </w:style>
  <w:style w:type="numbering" w:customStyle="1" w:styleId="WWNum31">
    <w:name w:val="WWNum31"/>
    <w:basedOn w:val="NoList"/>
    <w:pPr>
      <w:numPr>
        <w:numId w:val="33"/>
      </w:numPr>
    </w:pPr>
  </w:style>
  <w:style w:type="numbering" w:customStyle="1" w:styleId="WWNum32">
    <w:name w:val="WWNum32"/>
    <w:basedOn w:val="NoList"/>
    <w:pPr>
      <w:numPr>
        <w:numId w:val="34"/>
      </w:numPr>
    </w:pPr>
  </w:style>
  <w:style w:type="numbering" w:customStyle="1" w:styleId="WWNum33">
    <w:name w:val="WWNum33"/>
    <w:basedOn w:val="NoList"/>
    <w:pPr>
      <w:numPr>
        <w:numId w:val="35"/>
      </w:numPr>
    </w:pPr>
  </w:style>
  <w:style w:type="numbering" w:customStyle="1" w:styleId="WWNum34">
    <w:name w:val="WWNum34"/>
    <w:basedOn w:val="NoList"/>
    <w:pPr>
      <w:numPr>
        <w:numId w:val="36"/>
      </w:numPr>
    </w:pPr>
  </w:style>
  <w:style w:type="numbering" w:customStyle="1" w:styleId="WWNum35">
    <w:name w:val="WWNum35"/>
    <w:basedOn w:val="NoList"/>
    <w:pPr>
      <w:numPr>
        <w:numId w:val="37"/>
      </w:numPr>
    </w:pPr>
  </w:style>
  <w:style w:type="numbering" w:customStyle="1" w:styleId="WWNum36">
    <w:name w:val="WWNum36"/>
    <w:basedOn w:val="NoList"/>
    <w:pPr>
      <w:numPr>
        <w:numId w:val="38"/>
      </w:numPr>
    </w:pPr>
  </w:style>
  <w:style w:type="numbering" w:customStyle="1" w:styleId="WWNum37">
    <w:name w:val="WWNum37"/>
    <w:basedOn w:val="NoList"/>
    <w:pPr>
      <w:numPr>
        <w:numId w:val="39"/>
      </w:numPr>
    </w:pPr>
  </w:style>
  <w:style w:type="numbering" w:customStyle="1" w:styleId="WWNum38">
    <w:name w:val="WWNum38"/>
    <w:basedOn w:val="NoList"/>
    <w:pPr>
      <w:numPr>
        <w:numId w:val="40"/>
      </w:numPr>
    </w:pPr>
  </w:style>
  <w:style w:type="numbering" w:customStyle="1" w:styleId="WWNum39">
    <w:name w:val="WWNum39"/>
    <w:basedOn w:val="NoList"/>
    <w:pPr>
      <w:numPr>
        <w:numId w:val="41"/>
      </w:numPr>
    </w:pPr>
  </w:style>
  <w:style w:type="numbering" w:customStyle="1" w:styleId="WWNum40">
    <w:name w:val="WWNum40"/>
    <w:basedOn w:val="NoList"/>
    <w:pPr>
      <w:numPr>
        <w:numId w:val="42"/>
      </w:numPr>
    </w:pPr>
  </w:style>
  <w:style w:type="numbering" w:customStyle="1" w:styleId="WWNum41">
    <w:name w:val="WWNum41"/>
    <w:basedOn w:val="NoList"/>
    <w:pPr>
      <w:numPr>
        <w:numId w:val="43"/>
      </w:numPr>
    </w:pPr>
  </w:style>
  <w:style w:type="numbering" w:customStyle="1" w:styleId="WWNum42">
    <w:name w:val="WWNum42"/>
    <w:basedOn w:val="NoList"/>
    <w:pPr>
      <w:numPr>
        <w:numId w:val="44"/>
      </w:numPr>
    </w:pPr>
  </w:style>
  <w:style w:type="numbering" w:customStyle="1" w:styleId="labsteps">
    <w:name w:val="lab steps"/>
    <w:basedOn w:val="NoList"/>
    <w:pPr>
      <w:numPr>
        <w:numId w:val="45"/>
      </w:numPr>
    </w:pPr>
  </w:style>
  <w:style w:type="table" w:styleId="TableGrid">
    <w:name w:val="Table Grid"/>
    <w:basedOn w:val="TableNormal"/>
    <w:uiPriority w:val="39"/>
    <w:rsid w:val="00E21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Epp</dc:creator>
  <cp:lastModifiedBy>Oberoi, Daman</cp:lastModifiedBy>
  <cp:revision>6</cp:revision>
  <dcterms:created xsi:type="dcterms:W3CDTF">2021-09-21T21:50:00Z</dcterms:created>
  <dcterms:modified xsi:type="dcterms:W3CDTF">2021-09-21T22:49:00Z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Clydes Dale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