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FBB22" w14:textId="77777777" w:rsidR="002D6498" w:rsidRDefault="002D6498" w:rsidP="002D6498">
      <w:pPr>
        <w:pStyle w:val="Tijeloteksta"/>
        <w:spacing w:before="38" w:line="388" w:lineRule="auto"/>
        <w:ind w:left="2308" w:right="2057"/>
        <w:jc w:val="center"/>
      </w:pPr>
      <w:r>
        <w:t xml:space="preserve">TEHNIČKO VELEUČILIŠTE U ZAGREBU </w:t>
      </w:r>
      <w:r>
        <w:rPr>
          <w:spacing w:val="-2"/>
        </w:rPr>
        <w:t>STRUČNI PRIJEDIPLOMSKI STUDIJ MEHATRONIKA</w:t>
      </w:r>
    </w:p>
    <w:p w14:paraId="68FADC8B" w14:textId="77777777" w:rsidR="002D6498" w:rsidRDefault="002D6498" w:rsidP="002D6498">
      <w:pPr>
        <w:pStyle w:val="Tijeloteksta"/>
      </w:pPr>
    </w:p>
    <w:p w14:paraId="7AEBAE7D" w14:textId="77777777" w:rsidR="002D6498" w:rsidRDefault="002D6498" w:rsidP="002D6498">
      <w:pPr>
        <w:pStyle w:val="Tijeloteksta"/>
      </w:pPr>
    </w:p>
    <w:p w14:paraId="3E91E420" w14:textId="77777777" w:rsidR="002D6498" w:rsidRDefault="002D6498" w:rsidP="002D6498">
      <w:pPr>
        <w:pStyle w:val="Tijeloteksta"/>
      </w:pPr>
    </w:p>
    <w:p w14:paraId="7DE97D0F" w14:textId="77777777" w:rsidR="002D6498" w:rsidRDefault="002D6498" w:rsidP="002D6498">
      <w:pPr>
        <w:pStyle w:val="Tijeloteksta"/>
      </w:pPr>
    </w:p>
    <w:p w14:paraId="016F95B3" w14:textId="77777777" w:rsidR="002D6498" w:rsidRDefault="002D6498" w:rsidP="002D6498">
      <w:pPr>
        <w:pStyle w:val="Tijeloteksta"/>
      </w:pPr>
    </w:p>
    <w:p w14:paraId="30CEA136" w14:textId="77777777" w:rsidR="002D6498" w:rsidRDefault="002D6498" w:rsidP="002D6498">
      <w:pPr>
        <w:pStyle w:val="Tijeloteksta"/>
      </w:pPr>
    </w:p>
    <w:p w14:paraId="020B5C67" w14:textId="77777777" w:rsidR="002D6498" w:rsidRDefault="002D6498" w:rsidP="002D6498">
      <w:pPr>
        <w:pStyle w:val="Tijeloteksta"/>
      </w:pPr>
    </w:p>
    <w:p w14:paraId="08E49AD9" w14:textId="77777777" w:rsidR="002D6498" w:rsidRDefault="002D6498" w:rsidP="002D6498">
      <w:pPr>
        <w:pStyle w:val="Tijeloteksta"/>
      </w:pPr>
    </w:p>
    <w:p w14:paraId="4515343D" w14:textId="77777777" w:rsidR="002D6498" w:rsidRDefault="002D6498" w:rsidP="002D6498">
      <w:pPr>
        <w:pStyle w:val="Tijeloteksta"/>
      </w:pPr>
    </w:p>
    <w:p w14:paraId="5981E03A" w14:textId="77777777" w:rsidR="002D6498" w:rsidRDefault="002D6498" w:rsidP="002D6498">
      <w:pPr>
        <w:pStyle w:val="Tijeloteksta"/>
      </w:pPr>
    </w:p>
    <w:p w14:paraId="668402BC" w14:textId="77777777" w:rsidR="002D6498" w:rsidRDefault="002D6498" w:rsidP="002D6498">
      <w:pPr>
        <w:pStyle w:val="Tijeloteksta"/>
      </w:pPr>
    </w:p>
    <w:p w14:paraId="7169D530" w14:textId="77777777" w:rsidR="002D6498" w:rsidRDefault="002D6498" w:rsidP="002D6498">
      <w:pPr>
        <w:pStyle w:val="Tijeloteksta"/>
      </w:pPr>
    </w:p>
    <w:p w14:paraId="04248C0D" w14:textId="77777777" w:rsidR="002D6498" w:rsidRDefault="002D6498" w:rsidP="002D6498">
      <w:pPr>
        <w:pStyle w:val="Tijeloteksta"/>
        <w:spacing w:before="187"/>
      </w:pPr>
    </w:p>
    <w:p w14:paraId="091D7AB6" w14:textId="77777777" w:rsidR="002D6498" w:rsidRDefault="002D6498" w:rsidP="002D6498">
      <w:pPr>
        <w:pStyle w:val="Tijeloteksta"/>
        <w:spacing w:before="187"/>
      </w:pPr>
    </w:p>
    <w:p w14:paraId="4AF93D22" w14:textId="77777777" w:rsidR="002D6498" w:rsidRDefault="002D6498" w:rsidP="002D6498">
      <w:pPr>
        <w:pStyle w:val="Tijeloteksta"/>
        <w:spacing w:before="187"/>
      </w:pPr>
    </w:p>
    <w:p w14:paraId="56AB10D9" w14:textId="51607EC0" w:rsidR="002D6498" w:rsidRDefault="002D6498" w:rsidP="002D6498">
      <w:pPr>
        <w:spacing w:line="242" w:lineRule="auto"/>
        <w:ind w:left="3505" w:right="3456" w:hanging="41"/>
        <w:jc w:val="center"/>
      </w:pPr>
      <w:r>
        <w:t xml:space="preserve">Leon Blaškić (0246119401) </w:t>
      </w:r>
    </w:p>
    <w:p w14:paraId="7BB24A51" w14:textId="77777777" w:rsidR="002D6498" w:rsidRPr="00706F94" w:rsidRDefault="002D6498" w:rsidP="002D6498">
      <w:pPr>
        <w:spacing w:before="189"/>
        <w:ind w:left="1444" w:right="1444"/>
        <w:jc w:val="center"/>
        <w:rPr>
          <w:b/>
          <w:bCs/>
          <w:sz w:val="32"/>
          <w:szCs w:val="32"/>
          <w:lang w:val="hr-HR"/>
        </w:rPr>
      </w:pPr>
      <w:r>
        <w:rPr>
          <w:b/>
          <w:bCs/>
          <w:sz w:val="32"/>
          <w:szCs w:val="32"/>
          <w:lang w:val="hr-HR"/>
        </w:rPr>
        <w:t>IZRADA DIGITALNOG SOBNOG TERMOMETRA</w:t>
      </w:r>
    </w:p>
    <w:p w14:paraId="01D9FE70" w14:textId="77777777" w:rsidR="002D6498" w:rsidRDefault="002D6498" w:rsidP="002D6498">
      <w:pPr>
        <w:spacing w:before="189"/>
        <w:ind w:left="1444" w:right="1444"/>
        <w:jc w:val="center"/>
      </w:pPr>
      <w:r>
        <w:t>SEMINARSKI</w:t>
      </w:r>
      <w:r>
        <w:rPr>
          <w:spacing w:val="-12"/>
        </w:rPr>
        <w:t xml:space="preserve"> </w:t>
      </w:r>
      <w:r>
        <w:t>RAD</w:t>
      </w:r>
      <w:r>
        <w:rPr>
          <w:spacing w:val="-10"/>
        </w:rPr>
        <w:t xml:space="preserve"> </w:t>
      </w:r>
      <w:r>
        <w:t>IZ</w:t>
      </w:r>
      <w:r>
        <w:rPr>
          <w:spacing w:val="-10"/>
        </w:rPr>
        <w:t xml:space="preserve"> </w:t>
      </w:r>
      <w:r>
        <w:t>KOLEGIJA</w:t>
      </w:r>
      <w:r>
        <w:rPr>
          <w:spacing w:val="-12"/>
        </w:rPr>
        <w:t xml:space="preserve"> </w:t>
      </w:r>
      <w:r>
        <w:t>PROJEKTIRANJE TISKANIH PLOČICA</w:t>
      </w:r>
    </w:p>
    <w:p w14:paraId="2302CFA7" w14:textId="77777777" w:rsidR="002D6498" w:rsidRDefault="002D6498" w:rsidP="002D6498">
      <w:pPr>
        <w:pStyle w:val="Tijeloteksta"/>
        <w:rPr>
          <w:sz w:val="22"/>
        </w:rPr>
      </w:pPr>
    </w:p>
    <w:p w14:paraId="3DE4FFA7" w14:textId="77777777" w:rsidR="002D6498" w:rsidRDefault="002D6498" w:rsidP="002D6498">
      <w:pPr>
        <w:pStyle w:val="Tijeloteksta"/>
        <w:rPr>
          <w:sz w:val="22"/>
        </w:rPr>
      </w:pPr>
    </w:p>
    <w:p w14:paraId="15308D2D" w14:textId="77777777" w:rsidR="002D6498" w:rsidRDefault="002D6498" w:rsidP="002D6498">
      <w:pPr>
        <w:pStyle w:val="Tijeloteksta"/>
        <w:rPr>
          <w:sz w:val="22"/>
        </w:rPr>
      </w:pPr>
    </w:p>
    <w:p w14:paraId="02A4B338" w14:textId="77777777" w:rsidR="002D6498" w:rsidRDefault="002D6498" w:rsidP="002D6498">
      <w:pPr>
        <w:pStyle w:val="Tijeloteksta"/>
        <w:rPr>
          <w:sz w:val="22"/>
        </w:rPr>
      </w:pPr>
    </w:p>
    <w:p w14:paraId="037C23D8" w14:textId="77777777" w:rsidR="002D6498" w:rsidRDefault="002D6498" w:rsidP="002D6498">
      <w:pPr>
        <w:pStyle w:val="Tijeloteksta"/>
        <w:rPr>
          <w:sz w:val="22"/>
        </w:rPr>
      </w:pPr>
    </w:p>
    <w:p w14:paraId="4C77C74C" w14:textId="77777777" w:rsidR="002D6498" w:rsidRDefault="002D6498" w:rsidP="002D6498">
      <w:pPr>
        <w:pStyle w:val="Tijeloteksta"/>
        <w:rPr>
          <w:sz w:val="22"/>
        </w:rPr>
      </w:pPr>
    </w:p>
    <w:p w14:paraId="2A25976D" w14:textId="77777777" w:rsidR="002D6498" w:rsidRDefault="002D6498" w:rsidP="002D6498">
      <w:pPr>
        <w:pStyle w:val="Tijeloteksta"/>
        <w:rPr>
          <w:sz w:val="22"/>
        </w:rPr>
      </w:pPr>
    </w:p>
    <w:p w14:paraId="7F2EFF92" w14:textId="77777777" w:rsidR="002D6498" w:rsidRDefault="002D6498" w:rsidP="002D6498">
      <w:pPr>
        <w:pStyle w:val="Tijeloteksta"/>
        <w:rPr>
          <w:sz w:val="22"/>
        </w:rPr>
      </w:pPr>
    </w:p>
    <w:p w14:paraId="490F6F1D" w14:textId="77777777" w:rsidR="002D6498" w:rsidRDefault="002D6498" w:rsidP="002D6498">
      <w:pPr>
        <w:pStyle w:val="Tijeloteksta"/>
        <w:rPr>
          <w:sz w:val="22"/>
        </w:rPr>
      </w:pPr>
    </w:p>
    <w:p w14:paraId="702674BD" w14:textId="77777777" w:rsidR="002D6498" w:rsidRDefault="002D6498" w:rsidP="002D6498">
      <w:pPr>
        <w:pStyle w:val="Tijeloteksta"/>
        <w:rPr>
          <w:sz w:val="22"/>
        </w:rPr>
      </w:pPr>
    </w:p>
    <w:p w14:paraId="0E596243" w14:textId="77777777" w:rsidR="002D6498" w:rsidRDefault="002D6498" w:rsidP="002D6498">
      <w:pPr>
        <w:pStyle w:val="Tijeloteksta"/>
        <w:rPr>
          <w:sz w:val="22"/>
        </w:rPr>
      </w:pPr>
    </w:p>
    <w:p w14:paraId="161B5186" w14:textId="77777777" w:rsidR="002D6498" w:rsidRDefault="002D6498" w:rsidP="002D6498">
      <w:pPr>
        <w:pStyle w:val="Tijeloteksta"/>
        <w:rPr>
          <w:sz w:val="22"/>
        </w:rPr>
      </w:pPr>
    </w:p>
    <w:p w14:paraId="31134976" w14:textId="77777777" w:rsidR="002D6498" w:rsidRDefault="002D6498" w:rsidP="002D6498">
      <w:pPr>
        <w:pStyle w:val="Tijeloteksta"/>
        <w:rPr>
          <w:sz w:val="22"/>
        </w:rPr>
      </w:pPr>
    </w:p>
    <w:p w14:paraId="4BF60E28" w14:textId="77777777" w:rsidR="002D6498" w:rsidRDefault="002D6498" w:rsidP="002D6498">
      <w:pPr>
        <w:pStyle w:val="Tijeloteksta"/>
        <w:rPr>
          <w:sz w:val="22"/>
        </w:rPr>
      </w:pPr>
    </w:p>
    <w:p w14:paraId="3989E9A7" w14:textId="77777777" w:rsidR="002D6498" w:rsidRDefault="002D6498" w:rsidP="002D6498">
      <w:pPr>
        <w:pStyle w:val="Tijeloteksta"/>
        <w:rPr>
          <w:sz w:val="22"/>
        </w:rPr>
      </w:pPr>
    </w:p>
    <w:p w14:paraId="7AD56C54" w14:textId="77777777" w:rsidR="002D6498" w:rsidRDefault="002D6498" w:rsidP="002D6498">
      <w:pPr>
        <w:pStyle w:val="Tijeloteksta"/>
        <w:rPr>
          <w:sz w:val="22"/>
        </w:rPr>
      </w:pPr>
    </w:p>
    <w:p w14:paraId="68A9C95A" w14:textId="77777777" w:rsidR="002D6498" w:rsidRDefault="002D6498" w:rsidP="002D6498">
      <w:pPr>
        <w:pStyle w:val="Tijeloteksta"/>
        <w:rPr>
          <w:sz w:val="22"/>
        </w:rPr>
      </w:pPr>
    </w:p>
    <w:p w14:paraId="549E5ED5" w14:textId="77777777" w:rsidR="002D6498" w:rsidRDefault="002D6498" w:rsidP="002D6498">
      <w:pPr>
        <w:pStyle w:val="Tijeloteksta"/>
        <w:rPr>
          <w:sz w:val="22"/>
        </w:rPr>
      </w:pPr>
    </w:p>
    <w:p w14:paraId="5AA8E2C0" w14:textId="77777777" w:rsidR="002D6498" w:rsidRDefault="002D6498" w:rsidP="002D6498">
      <w:pPr>
        <w:pStyle w:val="Tijeloteksta"/>
        <w:spacing w:before="58"/>
        <w:rPr>
          <w:sz w:val="22"/>
        </w:rPr>
      </w:pPr>
    </w:p>
    <w:p w14:paraId="1C0FC3A2" w14:textId="77777777" w:rsidR="002D6498" w:rsidRDefault="002D6498" w:rsidP="002D6498">
      <w:pPr>
        <w:pStyle w:val="Tijeloteksta"/>
        <w:spacing w:before="58"/>
        <w:rPr>
          <w:sz w:val="22"/>
        </w:rPr>
      </w:pPr>
    </w:p>
    <w:p w14:paraId="23D0D633" w14:textId="77777777" w:rsidR="002D6498" w:rsidRDefault="002D6498" w:rsidP="002D6498">
      <w:pPr>
        <w:pStyle w:val="Tijeloteksta"/>
        <w:spacing w:before="58"/>
        <w:rPr>
          <w:sz w:val="22"/>
        </w:rPr>
      </w:pPr>
    </w:p>
    <w:p w14:paraId="1DB62CC9" w14:textId="77777777" w:rsidR="002D6498" w:rsidRDefault="002D6498" w:rsidP="002D6498">
      <w:pPr>
        <w:pStyle w:val="Tijeloteksta"/>
        <w:spacing w:before="58"/>
        <w:rPr>
          <w:sz w:val="22"/>
        </w:rPr>
      </w:pPr>
    </w:p>
    <w:p w14:paraId="70E0CEB8" w14:textId="73838F14" w:rsidR="002D6498" w:rsidRDefault="002D6498" w:rsidP="002D6498">
      <w:pPr>
        <w:pStyle w:val="Tijeloteksta"/>
        <w:spacing w:before="1"/>
        <w:ind w:left="1444" w:right="1444"/>
        <w:jc w:val="center"/>
        <w:rPr>
          <w:spacing w:val="-4"/>
        </w:rPr>
      </w:pPr>
      <w:r>
        <w:t>Zagreb,</w:t>
      </w:r>
      <w:r>
        <w:rPr>
          <w:spacing w:val="-6"/>
        </w:rPr>
        <w:t xml:space="preserve"> </w:t>
      </w:r>
      <w:r>
        <w:t xml:space="preserve">siječanj </w:t>
      </w:r>
      <w:r>
        <w:rPr>
          <w:spacing w:val="-4"/>
        </w:rPr>
        <w:t>2026.</w:t>
      </w:r>
    </w:p>
    <w:p w14:paraId="4A4927AA" w14:textId="5714473D" w:rsidR="002D6498" w:rsidRPr="002C77E4" w:rsidRDefault="002D6498" w:rsidP="002C77E4">
      <w:pPr>
        <w:pStyle w:val="Podnaslov"/>
        <w:rPr>
          <w:b/>
          <w:bCs/>
        </w:rPr>
      </w:pPr>
      <w:r w:rsidRPr="002C77E4">
        <w:br w:type="page"/>
      </w:r>
      <w:r w:rsidR="002C77E4" w:rsidRPr="002C77E4">
        <w:rPr>
          <w:b/>
          <w:bCs/>
        </w:rPr>
        <w:lastRenderedPageBreak/>
        <w:t>FUNKCIJA:</w:t>
      </w:r>
    </w:p>
    <w:p w14:paraId="04D0054A" w14:textId="77777777" w:rsidR="002C77E4" w:rsidRDefault="002C77E4" w:rsidP="002D6498">
      <w:pPr>
        <w:widowControl/>
        <w:autoSpaceDE/>
        <w:autoSpaceDN/>
        <w:spacing w:after="160" w:line="278" w:lineRule="auto"/>
        <w:rPr>
          <w:b/>
          <w:bCs/>
          <w:spacing w:val="-4"/>
          <w:sz w:val="24"/>
          <w:szCs w:val="24"/>
        </w:rPr>
      </w:pPr>
    </w:p>
    <w:p w14:paraId="3E8D3862" w14:textId="77777777" w:rsidR="008C6E31" w:rsidRPr="002C77E4" w:rsidRDefault="008C6E31" w:rsidP="002D6498">
      <w:pPr>
        <w:widowControl/>
        <w:autoSpaceDE/>
        <w:autoSpaceDN/>
        <w:spacing w:after="160" w:line="278" w:lineRule="auto"/>
        <w:rPr>
          <w:b/>
          <w:bCs/>
          <w:spacing w:val="-4"/>
          <w:sz w:val="24"/>
          <w:szCs w:val="24"/>
        </w:rPr>
      </w:pPr>
    </w:p>
    <w:p w14:paraId="3A745B25" w14:textId="77777777" w:rsidR="008C6E31" w:rsidRDefault="002C77E4" w:rsidP="002D6498">
      <w:pPr>
        <w:widowControl/>
        <w:autoSpaceDE/>
        <w:autoSpaceDN/>
        <w:spacing w:after="160" w:line="278" w:lineRule="auto"/>
        <w:rPr>
          <w:spacing w:val="-4"/>
          <w:sz w:val="24"/>
          <w:szCs w:val="24"/>
        </w:rPr>
      </w:pPr>
      <w:r w:rsidRPr="002C77E4">
        <w:rPr>
          <w:spacing w:val="-4"/>
          <w:sz w:val="24"/>
          <w:szCs w:val="24"/>
        </w:rPr>
        <w:t xml:space="preserve">Tiskana pločica koju sam izradio za ovaj seminar je mali digitalni termometar izrađen za mikroupraljač Atmega328P. </w:t>
      </w:r>
    </w:p>
    <w:p w14:paraId="5B3AF7C1" w14:textId="77777777" w:rsidR="008C6E31" w:rsidRDefault="008C6E31" w:rsidP="002D6498">
      <w:pPr>
        <w:widowControl/>
        <w:autoSpaceDE/>
        <w:autoSpaceDN/>
        <w:spacing w:after="160" w:line="278" w:lineRule="auto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br/>
      </w:r>
      <w:r w:rsidR="002C77E4" w:rsidRPr="002C77E4">
        <w:rPr>
          <w:spacing w:val="-4"/>
          <w:sz w:val="24"/>
          <w:szCs w:val="24"/>
        </w:rPr>
        <w:t xml:space="preserve">Glavna ideja je da sami mikroupravljač očitava temperaturu preko digitalnog senzora DS18B20 i očitanu temperaturu prikaže na dva 7-segmentna LED zaslona, tako da se vrijednost može očitati bez samog računala. </w:t>
      </w:r>
    </w:p>
    <w:p w14:paraId="1E76CB7F" w14:textId="77777777" w:rsidR="008C6E31" w:rsidRDefault="008C6E31" w:rsidP="002D6498">
      <w:pPr>
        <w:widowControl/>
        <w:autoSpaceDE/>
        <w:autoSpaceDN/>
        <w:spacing w:after="160" w:line="278" w:lineRule="auto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br/>
      </w:r>
      <w:r w:rsidR="002C77E4" w:rsidRPr="002C77E4">
        <w:rPr>
          <w:spacing w:val="-4"/>
          <w:sz w:val="24"/>
          <w:szCs w:val="24"/>
        </w:rPr>
        <w:t xml:space="preserve">Mikroupravljač upravlja 7-segmentnim zaslonima preko niza otpornika i tranzistora, a na pločici se tkaođer nalazi i tipkalo koje se koristi za reset ili se istom može odrediti neka dodatna funkcija, poput: ponovno očitanje ili promjena prikaza. </w:t>
      </w:r>
    </w:p>
    <w:p w14:paraId="2D399EE1" w14:textId="34256267" w:rsidR="008C6E31" w:rsidRDefault="008C6E31" w:rsidP="002D6498">
      <w:pPr>
        <w:widowControl/>
        <w:autoSpaceDE/>
        <w:autoSpaceDN/>
        <w:spacing w:after="160" w:line="278" w:lineRule="auto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br/>
      </w:r>
      <w:r w:rsidR="002C77E4" w:rsidRPr="002C77E4">
        <w:rPr>
          <w:spacing w:val="-4"/>
          <w:sz w:val="24"/>
          <w:szCs w:val="24"/>
        </w:rPr>
        <w:t>Pločica je zamišljena da radi kao samostalna komponenta, odnosno kada se dovede napajanje, mikroupravljač se pokrene, očita temperaturu te istu prikazuje, a također ju i ažurira za prikaz na zaslonima</w:t>
      </w:r>
      <w:r>
        <w:rPr>
          <w:spacing w:val="-4"/>
          <w:sz w:val="24"/>
          <w:szCs w:val="24"/>
        </w:rPr>
        <w:t>.</w:t>
      </w:r>
      <w:r>
        <w:rPr>
          <w:spacing w:val="-4"/>
          <w:sz w:val="24"/>
          <w:szCs w:val="24"/>
        </w:rPr>
        <w:br/>
      </w:r>
    </w:p>
    <w:p w14:paraId="512EDDE8" w14:textId="2980B65B" w:rsidR="008C6E31" w:rsidRDefault="008C6E31" w:rsidP="002D6498">
      <w:pPr>
        <w:widowControl/>
        <w:autoSpaceDE/>
        <w:autoSpaceDN/>
        <w:spacing w:after="160" w:line="278" w:lineRule="auto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 xml:space="preserve">Mjerenje temperature odvija senzor DS18B20 koji je spojen na mikroupravljač. Sami mikroupravljač očitava temperaturu sa senzora i pretvara ju u oblik za prikaz na 7-segmentnim zaslonima. </w:t>
      </w:r>
    </w:p>
    <w:p w14:paraId="4559011E" w14:textId="77777777" w:rsidR="008C6E31" w:rsidRDefault="008C6E31" w:rsidP="002D6498">
      <w:pPr>
        <w:widowControl/>
        <w:autoSpaceDE/>
        <w:autoSpaceDN/>
        <w:spacing w:after="160" w:line="278" w:lineRule="auto"/>
        <w:rPr>
          <w:spacing w:val="-4"/>
          <w:sz w:val="24"/>
          <w:szCs w:val="24"/>
        </w:rPr>
      </w:pPr>
    </w:p>
    <w:p w14:paraId="6DCE26AE" w14:textId="3F0CD7FD" w:rsidR="008C6E31" w:rsidRDefault="0081584F" w:rsidP="002D6498">
      <w:pPr>
        <w:widowControl/>
        <w:autoSpaceDE/>
        <w:autoSpaceDN/>
        <w:spacing w:after="160" w:line="278" w:lineRule="auto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 xml:space="preserve">Na 7-segmentnim zaslonima je omogućen prikaz temperature u dvije decimale. </w:t>
      </w:r>
      <w:r w:rsidR="008C6E31">
        <w:rPr>
          <w:spacing w:val="-4"/>
          <w:sz w:val="24"/>
          <w:szCs w:val="24"/>
        </w:rPr>
        <w:t xml:space="preserve">Dijelovi 7-segmentnog zaslona su spojeni na otpornike i tranzistore koji ograničavaju struju </w:t>
      </w:r>
      <w:r>
        <w:rPr>
          <w:spacing w:val="-4"/>
          <w:sz w:val="24"/>
          <w:szCs w:val="24"/>
        </w:rPr>
        <w:t>i prilagođavaju prikaz za znamenke zaslona.</w:t>
      </w:r>
    </w:p>
    <w:p w14:paraId="6A36DF1A" w14:textId="77777777" w:rsidR="0081584F" w:rsidRDefault="0081584F" w:rsidP="002D6498">
      <w:pPr>
        <w:widowControl/>
        <w:autoSpaceDE/>
        <w:autoSpaceDN/>
        <w:spacing w:after="160" w:line="278" w:lineRule="auto"/>
        <w:rPr>
          <w:spacing w:val="-4"/>
          <w:sz w:val="24"/>
          <w:szCs w:val="24"/>
        </w:rPr>
      </w:pPr>
    </w:p>
    <w:p w14:paraId="37786296" w14:textId="11B1AECC" w:rsidR="0081584F" w:rsidRDefault="0081584F" w:rsidP="002D6498">
      <w:pPr>
        <w:widowControl/>
        <w:autoSpaceDE/>
        <w:autoSpaceDN/>
        <w:spacing w:after="160" w:line="278" w:lineRule="auto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>Na samoj shemi, dijelovi su odvojeni, poput: Napajanja, samog mikroupravljača, dio za senzor i prikaz, i ostalo.</w:t>
      </w:r>
    </w:p>
    <w:p w14:paraId="431B305B" w14:textId="688B8A32" w:rsidR="008C6E31" w:rsidRPr="0081584F" w:rsidRDefault="008C6E31">
      <w:pPr>
        <w:widowControl/>
        <w:autoSpaceDE/>
        <w:autoSpaceDN/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7EE9965F" w14:textId="3279C849" w:rsidR="008C6E31" w:rsidRDefault="008C6E31" w:rsidP="008C6E31">
      <w:pPr>
        <w:pStyle w:val="Podnaslov"/>
        <w:rPr>
          <w:b/>
          <w:bCs/>
        </w:rPr>
      </w:pPr>
      <w:r>
        <w:rPr>
          <w:b/>
          <w:bCs/>
        </w:rPr>
        <w:lastRenderedPageBreak/>
        <w:t>NAPAJANJE:</w:t>
      </w:r>
    </w:p>
    <w:p w14:paraId="38E2148F" w14:textId="77777777" w:rsidR="008C6E31" w:rsidRDefault="008C6E31" w:rsidP="008C6E31">
      <w:pPr>
        <w:rPr>
          <w:lang w:val="hr-HR"/>
        </w:rPr>
      </w:pPr>
    </w:p>
    <w:p w14:paraId="080D5CFC" w14:textId="6195D6B1" w:rsidR="008C6E31" w:rsidRDefault="008C6E31" w:rsidP="008C6E31">
      <w:pPr>
        <w:rPr>
          <w:sz w:val="24"/>
          <w:szCs w:val="24"/>
          <w:lang w:val="hr-HR"/>
        </w:rPr>
      </w:pPr>
      <w:r>
        <w:rPr>
          <w:sz w:val="24"/>
          <w:szCs w:val="24"/>
          <w:lang w:val="hr-HR"/>
        </w:rPr>
        <w:t>Pločica se napaja istosmjernim naponom preko ulaznog konektora. Na sami ulaz je spojena dioda 1N4007 kojoj je funkcija zaštita sklopa od obrnutog polariteta, odnosno ukoliko se zamijeni plus i minus, struja neće teći u ostatak sklopa.</w:t>
      </w:r>
    </w:p>
    <w:p w14:paraId="3CD2283F" w14:textId="77777777" w:rsidR="008C6E31" w:rsidRDefault="008C6E31" w:rsidP="008C6E31">
      <w:pPr>
        <w:rPr>
          <w:sz w:val="24"/>
          <w:szCs w:val="24"/>
          <w:lang w:val="hr-HR"/>
        </w:rPr>
      </w:pPr>
    </w:p>
    <w:p w14:paraId="7E2F249F" w14:textId="5CCB8A2E" w:rsidR="008C6E31" w:rsidRDefault="008C6E31" w:rsidP="008C6E31">
      <w:pPr>
        <w:rPr>
          <w:sz w:val="24"/>
          <w:szCs w:val="24"/>
          <w:lang w:val="hr-HR"/>
        </w:rPr>
      </w:pPr>
      <w:r>
        <w:rPr>
          <w:sz w:val="24"/>
          <w:szCs w:val="24"/>
          <w:lang w:val="hr-HR"/>
        </w:rPr>
        <w:t xml:space="preserve">Također, u seriji je i osigurač koji služi kao dodatna zaštita u slučaju kratkog spoja ili sličnog. Nakon osigurača, napon dolazi na LM7805 kojem je funkcija da spusti ulazni napon, na potrebnih 5V za mikroupravljač, senzor i 7-segmentne zaslone. </w:t>
      </w:r>
    </w:p>
    <w:p w14:paraId="77754468" w14:textId="77777777" w:rsidR="008C6E31" w:rsidRDefault="008C6E31" w:rsidP="008C6E31">
      <w:pPr>
        <w:rPr>
          <w:sz w:val="24"/>
          <w:szCs w:val="24"/>
          <w:lang w:val="hr-HR"/>
        </w:rPr>
      </w:pPr>
    </w:p>
    <w:p w14:paraId="4CB9DD23" w14:textId="3B514A14" w:rsidR="008C6E31" w:rsidRDefault="008C6E31" w:rsidP="008C6E31">
      <w:pPr>
        <w:rPr>
          <w:sz w:val="24"/>
          <w:szCs w:val="24"/>
          <w:lang w:val="hr-HR"/>
        </w:rPr>
      </w:pPr>
      <w:r>
        <w:rPr>
          <w:sz w:val="24"/>
          <w:szCs w:val="24"/>
          <w:lang w:val="hr-HR"/>
        </w:rPr>
        <w:t>Osim LM7805 stabilizatora, na mreži su priključeni i kondenzatori koji filtriraju sami napon, štite od padova napona i sličnog, kako bi sklop radio pouzdano.</w:t>
      </w:r>
    </w:p>
    <w:p w14:paraId="183B5870" w14:textId="77777777" w:rsidR="008C6E31" w:rsidRDefault="008C6E31" w:rsidP="008C6E31">
      <w:pPr>
        <w:rPr>
          <w:sz w:val="24"/>
          <w:szCs w:val="24"/>
          <w:lang w:val="hr-HR"/>
        </w:rPr>
      </w:pPr>
    </w:p>
    <w:p w14:paraId="55B28A8E" w14:textId="4C4181F2" w:rsidR="0081584F" w:rsidRDefault="0081584F">
      <w:pPr>
        <w:widowControl/>
        <w:autoSpaceDE/>
        <w:autoSpaceDN/>
        <w:spacing w:after="160" w:line="278" w:lineRule="auto"/>
        <w:rPr>
          <w:sz w:val="24"/>
          <w:szCs w:val="24"/>
          <w:lang w:val="hr-HR"/>
        </w:rPr>
      </w:pPr>
      <w:r>
        <w:rPr>
          <w:sz w:val="24"/>
          <w:szCs w:val="24"/>
          <w:lang w:val="hr-HR"/>
        </w:rPr>
        <w:br w:type="page"/>
      </w:r>
    </w:p>
    <w:p w14:paraId="0822FC55" w14:textId="7B061874" w:rsidR="008C6E31" w:rsidRDefault="0081584F" w:rsidP="0081584F">
      <w:pPr>
        <w:pStyle w:val="Podnaslov"/>
        <w:rPr>
          <w:b/>
          <w:bCs/>
        </w:rPr>
      </w:pPr>
      <w:r>
        <w:rPr>
          <w:b/>
          <w:bCs/>
        </w:rPr>
        <w:lastRenderedPageBreak/>
        <w:t xml:space="preserve">DIMENZIJE I DRUGE VAŽNE INFORMACIJE: </w:t>
      </w:r>
    </w:p>
    <w:p w14:paraId="77AC0E3A" w14:textId="77777777" w:rsidR="0081584F" w:rsidRDefault="0081584F" w:rsidP="0081584F">
      <w:pPr>
        <w:rPr>
          <w:lang w:val="hr-HR"/>
        </w:rPr>
      </w:pPr>
    </w:p>
    <w:p w14:paraId="2EE6BEC8" w14:textId="050CEE87" w:rsidR="0081584F" w:rsidRDefault="0081584F" w:rsidP="0081584F">
      <w:pPr>
        <w:rPr>
          <w:sz w:val="24"/>
          <w:szCs w:val="24"/>
          <w:lang w:val="hr-HR"/>
        </w:rPr>
      </w:pPr>
      <w:r>
        <w:rPr>
          <w:sz w:val="24"/>
          <w:szCs w:val="24"/>
          <w:lang w:val="hr-HR"/>
        </w:rPr>
        <w:t>PCB je pravokutnog oblika i dimenzija približno 75 mm x 97 mm. Na svakom kutu PCB-a se nalaze montažne rupe, pomoću kojih se sami PCB može pričvrstiti na nosač ili slično.</w:t>
      </w:r>
    </w:p>
    <w:p w14:paraId="6CAD067B" w14:textId="77777777" w:rsidR="0081584F" w:rsidRDefault="0081584F" w:rsidP="0081584F">
      <w:pPr>
        <w:rPr>
          <w:sz w:val="24"/>
          <w:szCs w:val="24"/>
          <w:lang w:val="hr-HR"/>
        </w:rPr>
      </w:pPr>
    </w:p>
    <w:p w14:paraId="27784D5B" w14:textId="165B366C" w:rsidR="0081584F" w:rsidRDefault="0081584F" w:rsidP="0081584F">
      <w:pPr>
        <w:rPr>
          <w:sz w:val="24"/>
          <w:szCs w:val="24"/>
          <w:lang w:val="hr-HR"/>
        </w:rPr>
      </w:pPr>
      <w:r>
        <w:rPr>
          <w:sz w:val="24"/>
          <w:szCs w:val="24"/>
          <w:lang w:val="hr-HR"/>
        </w:rPr>
        <w:t>Širine vodova su odabrane da bez problema vode struju na cijeli sklop. Također, vođeni su tako da se smanji broj križanja i da je što manji prijelaz između slojeva.</w:t>
      </w:r>
    </w:p>
    <w:p w14:paraId="70736C55" w14:textId="77777777" w:rsidR="0081584F" w:rsidRDefault="0081584F" w:rsidP="0081584F">
      <w:pPr>
        <w:rPr>
          <w:sz w:val="24"/>
          <w:szCs w:val="24"/>
          <w:lang w:val="hr-HR"/>
        </w:rPr>
      </w:pPr>
    </w:p>
    <w:p w14:paraId="5A38335C" w14:textId="7FC6C891" w:rsidR="0081584F" w:rsidRDefault="0081584F" w:rsidP="0081584F">
      <w:pPr>
        <w:rPr>
          <w:sz w:val="24"/>
          <w:szCs w:val="24"/>
          <w:lang w:val="hr-HR"/>
        </w:rPr>
      </w:pPr>
      <w:r>
        <w:rPr>
          <w:sz w:val="24"/>
          <w:szCs w:val="24"/>
          <w:lang w:val="hr-HR"/>
        </w:rPr>
        <w:t>U praksi, ovaj sklop može poslužiti kao jednostavan sobni termometar te je omogućeno proširenje funkcija samog sklopa, kao na primjer komunikacije s nekim drugim uređajima.</w:t>
      </w:r>
    </w:p>
    <w:p w14:paraId="6C67F4CB" w14:textId="77777777" w:rsidR="0081584F" w:rsidRDefault="0081584F" w:rsidP="0081584F">
      <w:pPr>
        <w:rPr>
          <w:sz w:val="24"/>
          <w:szCs w:val="24"/>
          <w:lang w:val="hr-HR"/>
        </w:rPr>
      </w:pPr>
    </w:p>
    <w:p w14:paraId="53BE590E" w14:textId="486B5FE7" w:rsidR="0081584F" w:rsidRDefault="0081584F">
      <w:pPr>
        <w:widowControl/>
        <w:autoSpaceDE/>
        <w:autoSpaceDN/>
        <w:spacing w:after="160" w:line="278" w:lineRule="auto"/>
        <w:rPr>
          <w:sz w:val="24"/>
          <w:szCs w:val="24"/>
          <w:lang w:val="hr-HR"/>
        </w:rPr>
      </w:pPr>
      <w:r>
        <w:rPr>
          <w:sz w:val="24"/>
          <w:szCs w:val="24"/>
          <w:lang w:val="hr-HR"/>
        </w:rPr>
        <w:br w:type="page"/>
      </w:r>
    </w:p>
    <w:p w14:paraId="5A4AF762" w14:textId="327CCEC9" w:rsidR="0081584F" w:rsidRDefault="0081584F" w:rsidP="0081584F">
      <w:pPr>
        <w:pStyle w:val="Podnaslov"/>
        <w:rPr>
          <w:b/>
          <w:bCs/>
        </w:rPr>
      </w:pPr>
      <w:r w:rsidRPr="0081584F">
        <w:rPr>
          <w:b/>
          <w:bCs/>
        </w:rPr>
        <w:lastRenderedPageBreak/>
        <w:t>PRILOZI:</w:t>
      </w:r>
    </w:p>
    <w:p w14:paraId="50CB0C57" w14:textId="77777777" w:rsidR="0081584F" w:rsidRDefault="0081584F" w:rsidP="0081584F">
      <w:pPr>
        <w:rPr>
          <w:lang w:val="hr-HR"/>
        </w:rPr>
      </w:pPr>
    </w:p>
    <w:p w14:paraId="1765BFBE" w14:textId="2580EBA5" w:rsidR="0081584F" w:rsidRPr="0081584F" w:rsidRDefault="0081584F" w:rsidP="0081584F">
      <w:pPr>
        <w:rPr>
          <w:lang w:val="hr-HR"/>
        </w:rPr>
      </w:pPr>
      <w:r>
        <w:rPr>
          <w:lang w:val="hr-HR"/>
        </w:rPr>
        <w:t xml:space="preserve">Poveznica za </w:t>
      </w:r>
      <w:proofErr w:type="spellStart"/>
      <w:r>
        <w:rPr>
          <w:lang w:val="hr-HR"/>
        </w:rPr>
        <w:t>GitHub</w:t>
      </w:r>
      <w:proofErr w:type="spellEnd"/>
      <w:r>
        <w:rPr>
          <w:lang w:val="hr-HR"/>
        </w:rPr>
        <w:t xml:space="preserve"> repozitorij: </w:t>
      </w:r>
      <w:hyperlink r:id="rId4" w:history="1">
        <w:r w:rsidRPr="0081584F">
          <w:rPr>
            <w:rStyle w:val="Hiperveza"/>
            <w:lang w:val="hr-HR"/>
          </w:rPr>
          <w:t>https://github.com/blask</w:t>
        </w:r>
        <w:r w:rsidRPr="0081584F">
          <w:rPr>
            <w:rStyle w:val="Hiperveza"/>
            <w:lang w:val="hr-HR"/>
          </w:rPr>
          <w:t>i</w:t>
        </w:r>
        <w:r w:rsidRPr="0081584F">
          <w:rPr>
            <w:rStyle w:val="Hiperveza"/>
            <w:lang w:val="hr-HR"/>
          </w:rPr>
          <w:t>cl/PTP-seminarski..git</w:t>
        </w:r>
      </w:hyperlink>
    </w:p>
    <w:sectPr w:rsidR="0081584F" w:rsidRPr="008158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498"/>
    <w:rsid w:val="000071EE"/>
    <w:rsid w:val="000B5012"/>
    <w:rsid w:val="002C77E4"/>
    <w:rsid w:val="002D6498"/>
    <w:rsid w:val="002D730B"/>
    <w:rsid w:val="00334A55"/>
    <w:rsid w:val="00782A50"/>
    <w:rsid w:val="0081584F"/>
    <w:rsid w:val="00845FEB"/>
    <w:rsid w:val="008C6E31"/>
    <w:rsid w:val="009813D5"/>
    <w:rsid w:val="00AA2E25"/>
    <w:rsid w:val="00BA0D1A"/>
    <w:rsid w:val="00F3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0CC1D"/>
  <w15:chartTrackingRefBased/>
  <w15:docId w15:val="{8215655F-AE60-40B1-89A0-A96B6AF6A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49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bs"/>
      <w14:ligatures w14:val="none"/>
    </w:rPr>
  </w:style>
  <w:style w:type="paragraph" w:styleId="Naslov1">
    <w:name w:val="heading 1"/>
    <w:basedOn w:val="Normal"/>
    <w:next w:val="Normal"/>
    <w:link w:val="Naslov1Char"/>
    <w:uiPriority w:val="9"/>
    <w:qFormat/>
    <w:rsid w:val="002D6498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hr-HR"/>
      <w14:ligatures w14:val="standardContextual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2D6498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hr-HR"/>
      <w14:ligatures w14:val="standardContextual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2D6498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hr-HR"/>
      <w14:ligatures w14:val="standardContextual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2D6498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hr-HR"/>
      <w14:ligatures w14:val="standardContextual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2D6498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hr-HR"/>
      <w14:ligatures w14:val="standardContextual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2D6498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hr-HR"/>
      <w14:ligatures w14:val="standardContextual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2D6498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hr-HR"/>
      <w14:ligatures w14:val="standardContextual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2D6498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hr-HR"/>
      <w14:ligatures w14:val="standardContextual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2D6498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hr-HR"/>
      <w14:ligatures w14:val="standardContextual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2D6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2D6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2D6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2D6498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2D6498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2D6498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2D6498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2D6498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2D6498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2D6498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hr-HR"/>
      <w14:ligatures w14:val="standardContextual"/>
    </w:rPr>
  </w:style>
  <w:style w:type="character" w:customStyle="1" w:styleId="NaslovChar">
    <w:name w:val="Naslov Char"/>
    <w:basedOn w:val="Zadanifontodlomka"/>
    <w:link w:val="Naslov"/>
    <w:uiPriority w:val="10"/>
    <w:rsid w:val="002D6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2D6498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hr-HR"/>
      <w14:ligatures w14:val="standardContextual"/>
    </w:rPr>
  </w:style>
  <w:style w:type="character" w:customStyle="1" w:styleId="PodnaslovChar">
    <w:name w:val="Podnaslov Char"/>
    <w:basedOn w:val="Zadanifontodlomka"/>
    <w:link w:val="Podnaslov"/>
    <w:uiPriority w:val="11"/>
    <w:rsid w:val="002D6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D6498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hr-HR"/>
      <w14:ligatures w14:val="standardContextual"/>
    </w:rPr>
  </w:style>
  <w:style w:type="character" w:customStyle="1" w:styleId="CitatChar">
    <w:name w:val="Citat Char"/>
    <w:basedOn w:val="Zadanifontodlomka"/>
    <w:link w:val="Citat"/>
    <w:uiPriority w:val="29"/>
    <w:rsid w:val="002D6498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2D6498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hr-HR"/>
      <w14:ligatures w14:val="standardContextual"/>
    </w:rPr>
  </w:style>
  <w:style w:type="character" w:styleId="Jakoisticanje">
    <w:name w:val="Intense Emphasis"/>
    <w:basedOn w:val="Zadanifontodlomka"/>
    <w:uiPriority w:val="21"/>
    <w:qFormat/>
    <w:rsid w:val="002D6498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2D6498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hr-HR"/>
      <w14:ligatures w14:val="standardContextual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2D6498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2D6498"/>
    <w:rPr>
      <w:b/>
      <w:bCs/>
      <w:smallCaps/>
      <w:color w:val="0F4761" w:themeColor="accent1" w:themeShade="BF"/>
      <w:spacing w:val="5"/>
    </w:rPr>
  </w:style>
  <w:style w:type="paragraph" w:styleId="Tijeloteksta">
    <w:name w:val="Body Text"/>
    <w:basedOn w:val="Normal"/>
    <w:link w:val="TijelotekstaChar"/>
    <w:uiPriority w:val="1"/>
    <w:qFormat/>
    <w:rsid w:val="002D6498"/>
    <w:rPr>
      <w:sz w:val="24"/>
      <w:szCs w:val="24"/>
    </w:rPr>
  </w:style>
  <w:style w:type="character" w:customStyle="1" w:styleId="TijelotekstaChar">
    <w:name w:val="Tijelo teksta Char"/>
    <w:basedOn w:val="Zadanifontodlomka"/>
    <w:link w:val="Tijeloteksta"/>
    <w:uiPriority w:val="1"/>
    <w:rsid w:val="002D6498"/>
    <w:rPr>
      <w:rFonts w:ascii="Calibri" w:eastAsia="Calibri" w:hAnsi="Calibri" w:cs="Calibri"/>
      <w:kern w:val="0"/>
      <w:lang w:val="bs"/>
      <w14:ligatures w14:val="none"/>
    </w:rPr>
  </w:style>
  <w:style w:type="character" w:styleId="Hiperveza">
    <w:name w:val="Hyperlink"/>
    <w:basedOn w:val="Zadanifontodlomka"/>
    <w:uiPriority w:val="99"/>
    <w:unhideWhenUsed/>
    <w:rsid w:val="0081584F"/>
    <w:rPr>
      <w:color w:val="467886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81584F"/>
    <w:rPr>
      <w:color w:val="605E5C"/>
      <w:shd w:val="clear" w:color="auto" w:fill="E1DFDD"/>
    </w:rPr>
  </w:style>
  <w:style w:type="character" w:styleId="SlijeenaHiperveza">
    <w:name w:val="FollowedHyperlink"/>
    <w:basedOn w:val="Zadanifontodlomka"/>
    <w:uiPriority w:val="99"/>
    <w:semiHidden/>
    <w:unhideWhenUsed/>
    <w:rsid w:val="0081584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blaskicl/PTP-seminarski.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Blaškić (lblaskic)</dc:creator>
  <cp:keywords/>
  <dc:description/>
  <cp:lastModifiedBy>Leon Blaškić (lblaskic)</cp:lastModifiedBy>
  <cp:revision>3</cp:revision>
  <dcterms:created xsi:type="dcterms:W3CDTF">2026-02-12T15:30:00Z</dcterms:created>
  <dcterms:modified xsi:type="dcterms:W3CDTF">2026-02-12T22:29:00Z</dcterms:modified>
</cp:coreProperties>
</file>