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ustomer-service-faq-delivery"/>
    <w:p>
      <w:pPr>
        <w:pStyle w:val="Heading1"/>
      </w:pPr>
      <w:r>
        <w:t xml:space="preserve">Customer service FAQ: delivery</w:t>
      </w:r>
    </w:p>
    <w:bookmarkStart w:id="9" w:name="when-will-my-order-be-delivered"/>
    <w:p>
      <w:pPr>
        <w:pStyle w:val="Heading2"/>
      </w:pPr>
      <w:r>
        <w:t xml:space="preserve">When will my order be delivered?</w:t>
      </w:r>
    </w:p>
    <w:p>
      <w:pPr>
        <w:pStyle w:val="FirstParagraph"/>
      </w:pPr>
      <w:r>
        <w:t xml:space="preserve">You see the expected delivery date at checkout. Order before 10 pm on a</w:t>
      </w:r>
      <w:r>
        <w:t xml:space="preserve"> </w:t>
      </w:r>
      <w:r>
        <w:t xml:space="preserve">working day and we ship the same day; your parcel arrives the next day.</w:t>
      </w:r>
      <w:r>
        <w:t xml:space="preserve"> </w:t>
      </w:r>
      <w:r>
        <w:t xml:space="preserve">We deliver from Monday to Friday; there is no delivery in the weekend.</w:t>
      </w:r>
    </w:p>
    <w:bookmarkEnd w:id="9"/>
    <w:bookmarkStart w:id="10" w:name="Xa05d80c55e9f2d20da8a615ae3bdb7e481a74ce"/>
    <w:p>
      <w:pPr>
        <w:pStyle w:val="Heading2"/>
      </w:pPr>
      <w:r>
        <w:t xml:space="preserve">I am a premium customer. Do you deliver on Sundays?</w:t>
      </w:r>
    </w:p>
    <w:p>
      <w:pPr>
        <w:pStyle w:val="FirstParagraph"/>
      </w:pPr>
      <w:r>
        <w:t xml:space="preserve">Yes! As a premium customer you also receive your order on Sundays.</w:t>
      </w:r>
    </w:p>
    <w:bookmarkEnd w:id="10"/>
    <w:bookmarkStart w:id="11" w:name="furniture-and-other-large-items"/>
    <w:p>
      <w:pPr>
        <w:pStyle w:val="Heading2"/>
      </w:pPr>
      <w:r>
        <w:t xml:space="preserve">Furniture and other large items</w:t>
      </w:r>
    </w:p>
    <w:p>
      <w:pPr>
        <w:pStyle w:val="FirstParagraph"/>
      </w:pPr>
      <w:r>
        <w:t xml:space="preserve">Large items are delivered by a specialised carrier and arrive two working</w:t>
      </w:r>
      <w:r>
        <w:t xml:space="preserve"> </w:t>
      </w:r>
      <w:r>
        <w:t xml:space="preserve">days later than regular parcels.</w:t>
      </w:r>
    </w:p>
    <w:bookmarkEnd w:id="11"/>
    <w:bookmarkStart w:id="12" w:name="Xb696036a13d43e29e40781c95062849b52ba192"/>
    <w:p>
      <w:pPr>
        <w:pStyle w:val="Heading2"/>
      </w:pPr>
      <w:r>
        <w:t xml:space="preserve">An item is out of stock. When will I get my order?</w:t>
      </w:r>
    </w:p>
    <w:p>
      <w:pPr>
        <w:pStyle w:val="FirstParagraph"/>
      </w:pPr>
      <w:r>
        <w:t xml:space="preserve">If an item is out of stock, we show the expected delivery date plus five</w:t>
      </w:r>
      <w:r>
        <w:t xml:space="preserve"> </w:t>
      </w:r>
      <w:r>
        <w:t xml:space="preserve">working days, so you always know roughly when to expect your order.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2026-10-15T10:51:41Z</dcterms:created>
  <dcterms:modified xsi:type="dcterms:W3CDTF">2026-10-15T10:51:41Z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