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D7552" w14:textId="77777777" w:rsidR="000940AC" w:rsidRDefault="00072DE4" w:rsidP="000940AC">
      <w:pPr>
        <w:jc w:val="center"/>
        <w:rPr>
          <w:b/>
          <w:bCs/>
          <w:sz w:val="24"/>
          <w:szCs w:val="24"/>
        </w:rPr>
      </w:pPr>
      <w:r>
        <w:rPr>
          <w:b/>
          <w:bCs/>
          <w:sz w:val="24"/>
          <w:szCs w:val="24"/>
        </w:rPr>
        <w:t xml:space="preserve">Programming </w:t>
      </w:r>
      <w:r w:rsidR="000940AC">
        <w:rPr>
          <w:b/>
          <w:bCs/>
          <w:sz w:val="24"/>
          <w:szCs w:val="24"/>
        </w:rPr>
        <w:t xml:space="preserve">Project </w:t>
      </w:r>
    </w:p>
    <w:p w14:paraId="539E385A" w14:textId="77777777" w:rsidR="00180AA6" w:rsidRDefault="00180AA6" w:rsidP="00542B0B"/>
    <w:p w14:paraId="1B467C53" w14:textId="77777777" w:rsidR="00180AA6" w:rsidRPr="00816740" w:rsidRDefault="00180AA6" w:rsidP="00180AA6">
      <w:pPr>
        <w:pStyle w:val="ListParagraph"/>
        <w:numPr>
          <w:ilvl w:val="0"/>
          <w:numId w:val="38"/>
        </w:numPr>
        <w:rPr>
          <w:b/>
          <w:bCs/>
        </w:rPr>
      </w:pPr>
      <w:r w:rsidRPr="00816740">
        <w:rPr>
          <w:b/>
          <w:bCs/>
        </w:rPr>
        <w:t>Project Overview</w:t>
      </w:r>
    </w:p>
    <w:p w14:paraId="34E1DA56" w14:textId="77E4A3D1" w:rsidR="00542B0B" w:rsidRPr="00542B0B" w:rsidRDefault="00542B0B" w:rsidP="00542B0B">
      <w:pPr>
        <w:rPr>
          <w:b/>
          <w:bCs/>
        </w:rPr>
      </w:pPr>
      <w:r>
        <w:t>We have studied the sliding window concept in networking. Selective Repeat (SR) /</w:t>
      </w:r>
      <w:r w:rsidRPr="00542B0B">
        <w:rPr>
          <w:b/>
          <w:bCs/>
        </w:rPr>
        <w:t xml:space="preserve"> </w:t>
      </w:r>
      <w:r w:rsidRPr="00327376">
        <w:t>Go-Back-N</w:t>
      </w:r>
      <w:r w:rsidRPr="00542B0B">
        <w:rPr>
          <w:b/>
          <w:bCs/>
        </w:rPr>
        <w:t xml:space="preserve"> </w:t>
      </w:r>
      <w:r w:rsidRPr="00327376">
        <w:t>and TCP</w:t>
      </w:r>
      <w:r w:rsidRPr="00542B0B">
        <w:rPr>
          <w:b/>
          <w:bCs/>
        </w:rPr>
        <w:t xml:space="preserve"> </w:t>
      </w:r>
      <w:r w:rsidRPr="003536FD">
        <w:t>a</w:t>
      </w:r>
      <w:r>
        <w:t xml:space="preserve">re examples of the protocols that utilize the sliding window when sending/receiving packets. </w:t>
      </w:r>
    </w:p>
    <w:p w14:paraId="79561566" w14:textId="49C07A53" w:rsidR="0043626D" w:rsidRPr="0043626D" w:rsidRDefault="0043626D" w:rsidP="0043626D">
      <w:r w:rsidRPr="0043626D">
        <w:t xml:space="preserve">This project aims to provide students with </w:t>
      </w:r>
      <w:r w:rsidRPr="0043626D">
        <w:t>hands</w:t>
      </w:r>
      <w:r w:rsidRPr="0043626D">
        <w:t xml:space="preserve">-on experience in understanding and simulating the behavior of a fundamental data link layer or transport layer protocol: </w:t>
      </w:r>
      <w:r w:rsidRPr="0043626D">
        <w:rPr>
          <w:b/>
          <w:bCs/>
        </w:rPr>
        <w:t>Go-Back-N, Selective Repeat, or a simplified version of TCP</w:t>
      </w:r>
      <w:r w:rsidRPr="0043626D">
        <w:t>. These protocols utilize the "sliding window" mechanism to achieve reliable data transfer over unreliable networks, handling issues like packet loss, corruption, and reordering.</w:t>
      </w:r>
    </w:p>
    <w:p w14:paraId="767FD38D" w14:textId="77777777" w:rsidR="0043626D" w:rsidRPr="0043626D" w:rsidRDefault="0043626D" w:rsidP="0043626D">
      <w:r w:rsidRPr="0043626D">
        <w:t>You will simulate a simplified network environment and implement your chosen protocol to observe its behavior, efficiency, and robustness under various network conditions, with a strong focus on visualizing the protocol's operation.</w:t>
      </w:r>
    </w:p>
    <w:p w14:paraId="71F42B75" w14:textId="42504F0B" w:rsidR="0010776B" w:rsidRPr="00816740" w:rsidRDefault="0010776B" w:rsidP="00816740">
      <w:pPr>
        <w:pStyle w:val="ListParagraph"/>
        <w:numPr>
          <w:ilvl w:val="0"/>
          <w:numId w:val="38"/>
        </w:numPr>
        <w:rPr>
          <w:b/>
          <w:bCs/>
        </w:rPr>
      </w:pPr>
      <w:r w:rsidRPr="00816740">
        <w:rPr>
          <w:b/>
          <w:bCs/>
        </w:rPr>
        <w:t>Project Overview</w:t>
      </w:r>
    </w:p>
    <w:p w14:paraId="3F341161" w14:textId="77777777" w:rsidR="0010776B" w:rsidRPr="0010776B" w:rsidRDefault="0010776B" w:rsidP="0010776B">
      <w:r w:rsidRPr="0010776B">
        <w:t>Reliable data transfer is a cornerstone of modern communication. The Internet, for instance, relies on protocols like TCP (Transmission Control Protocol) which incorporates concepts similar to sliding windows. This project will allow you to explore the mechanisms that ensure data arrives correctly and in order, even when the underlying network is imperfect.</w:t>
      </w:r>
    </w:p>
    <w:p w14:paraId="4B8B830A" w14:textId="77777777" w:rsidR="0010776B" w:rsidRPr="0010776B" w:rsidRDefault="0010776B" w:rsidP="0010776B">
      <w:r w:rsidRPr="0010776B">
        <w:t xml:space="preserve">You will create a simulated sender and receiver, communicating over a "channel" that can introduce errors (like packet loss or delay). Your task is to implement the logic for </w:t>
      </w:r>
      <w:r w:rsidRPr="0010776B">
        <w:rPr>
          <w:b/>
          <w:bCs/>
        </w:rPr>
        <w:t>one chosen protocol</w:t>
      </w:r>
      <w:r w:rsidRPr="0010776B">
        <w:t xml:space="preserve"> (Go-Back-N, Selective Repeat, or TCP-like), complete with acknowledgments (ACKs), timers, and retransmissions, emphasizing the visual demonstration of its behavior.</w:t>
      </w:r>
    </w:p>
    <w:p w14:paraId="1010831D" w14:textId="77777777" w:rsidR="00E30646" w:rsidRPr="00E30646" w:rsidRDefault="00210067" w:rsidP="00E30646">
      <w:pPr>
        <w:rPr>
          <w:b/>
          <w:bCs/>
        </w:rPr>
      </w:pPr>
      <w:r>
        <w:br w:type="page"/>
      </w:r>
      <w:r w:rsidR="00E30646" w:rsidRPr="00E30646">
        <w:rPr>
          <w:b/>
          <w:bCs/>
        </w:rPr>
        <w:lastRenderedPageBreak/>
        <w:t>3. Core Objectives</w:t>
      </w:r>
    </w:p>
    <w:p w14:paraId="6482AFF9" w14:textId="77777777" w:rsidR="00E30646" w:rsidRPr="00E30646" w:rsidRDefault="00E30646" w:rsidP="00E30646">
      <w:r w:rsidRPr="00E30646">
        <w:t>By completing this project, you should be able to:</w:t>
      </w:r>
    </w:p>
    <w:p w14:paraId="04A5C564" w14:textId="77777777" w:rsidR="00E30646" w:rsidRPr="00E30646" w:rsidRDefault="00E30646" w:rsidP="00E30646">
      <w:pPr>
        <w:numPr>
          <w:ilvl w:val="0"/>
          <w:numId w:val="28"/>
        </w:numPr>
      </w:pPr>
      <w:r w:rsidRPr="00E30646">
        <w:t>Understand the principles of reliable data transfer and the sliding window concept.</w:t>
      </w:r>
    </w:p>
    <w:p w14:paraId="66925050" w14:textId="77777777" w:rsidR="00E30646" w:rsidRPr="00E30646" w:rsidRDefault="00E30646" w:rsidP="00E30646">
      <w:pPr>
        <w:numPr>
          <w:ilvl w:val="0"/>
          <w:numId w:val="28"/>
        </w:numPr>
      </w:pPr>
      <w:r w:rsidRPr="00E30646">
        <w:t xml:space="preserve">Deeply grasp the mechanics of </w:t>
      </w:r>
      <w:r w:rsidRPr="00E30646">
        <w:rPr>
          <w:b/>
          <w:bCs/>
        </w:rPr>
        <w:t>one chosen protocol</w:t>
      </w:r>
      <w:r w:rsidRPr="00E30646">
        <w:t xml:space="preserve"> (Go-Back-N, Selective Repeat, or a simplified TCP).</w:t>
      </w:r>
    </w:p>
    <w:p w14:paraId="161FF5BD" w14:textId="77777777" w:rsidR="00E30646" w:rsidRPr="00E30646" w:rsidRDefault="00E30646" w:rsidP="00E30646">
      <w:pPr>
        <w:numPr>
          <w:ilvl w:val="0"/>
          <w:numId w:val="28"/>
        </w:numPr>
      </w:pPr>
      <w:r w:rsidRPr="00E30646">
        <w:t>Implement state machines for sender and receiver logic for your chosen protocol.</w:t>
      </w:r>
    </w:p>
    <w:p w14:paraId="632323FB" w14:textId="77777777" w:rsidR="00E30646" w:rsidRPr="00E30646" w:rsidRDefault="00E30646" w:rsidP="00E30646">
      <w:pPr>
        <w:numPr>
          <w:ilvl w:val="0"/>
          <w:numId w:val="28"/>
        </w:numPr>
      </w:pPr>
      <w:r w:rsidRPr="00E30646">
        <w:t>Manage timers for retransmission events.</w:t>
      </w:r>
    </w:p>
    <w:p w14:paraId="56284998" w14:textId="77777777" w:rsidR="00E30646" w:rsidRPr="00E30646" w:rsidRDefault="00E30646" w:rsidP="00E30646">
      <w:pPr>
        <w:numPr>
          <w:ilvl w:val="0"/>
          <w:numId w:val="28"/>
        </w:numPr>
      </w:pPr>
      <w:r w:rsidRPr="00E30646">
        <w:t>Simulate an unreliable network channel with deterministic error introduction.</w:t>
      </w:r>
    </w:p>
    <w:p w14:paraId="629C3E42" w14:textId="77777777" w:rsidR="00E30646" w:rsidRPr="00E30646" w:rsidRDefault="00E30646" w:rsidP="00E30646">
      <w:pPr>
        <w:numPr>
          <w:ilvl w:val="0"/>
          <w:numId w:val="28"/>
        </w:numPr>
      </w:pPr>
      <w:r w:rsidRPr="00E30646">
        <w:t xml:space="preserve">Develop a basic graphical or text-based user interface to </w:t>
      </w:r>
      <w:r w:rsidRPr="00E30646">
        <w:rPr>
          <w:b/>
          <w:bCs/>
        </w:rPr>
        <w:t>visualize and demonstrate</w:t>
      </w:r>
      <w:r w:rsidRPr="00E30646">
        <w:t xml:space="preserve"> your chosen protocol's operation.</w:t>
      </w:r>
    </w:p>
    <w:p w14:paraId="1F0D555A" w14:textId="77777777" w:rsidR="00E30646" w:rsidRPr="00E30646" w:rsidRDefault="00E30646" w:rsidP="00E30646">
      <w:pPr>
        <w:rPr>
          <w:b/>
          <w:bCs/>
        </w:rPr>
      </w:pPr>
      <w:r w:rsidRPr="00E30646">
        <w:rPr>
          <w:b/>
          <w:bCs/>
        </w:rPr>
        <w:t>4. Technical Requirements</w:t>
      </w:r>
    </w:p>
    <w:p w14:paraId="5D901C55" w14:textId="77777777" w:rsidR="00E30646" w:rsidRPr="00E30646" w:rsidRDefault="00E30646" w:rsidP="00E30646">
      <w:r w:rsidRPr="00E30646">
        <w:t>You are free to choose your preferred programming language (e.g., Python, Java, C++, JavaScript). The simulation should consist of at least three main components:</w:t>
      </w:r>
    </w:p>
    <w:p w14:paraId="7C9BE362" w14:textId="77777777" w:rsidR="00E30646" w:rsidRPr="00E30646" w:rsidRDefault="00E30646" w:rsidP="00E30646">
      <w:pPr>
        <w:numPr>
          <w:ilvl w:val="0"/>
          <w:numId w:val="29"/>
        </w:numPr>
      </w:pPr>
      <w:r w:rsidRPr="00E30646">
        <w:rPr>
          <w:b/>
          <w:bCs/>
        </w:rPr>
        <w:t>Sender Module:</w:t>
      </w:r>
      <w:r w:rsidRPr="00E30646">
        <w:t xml:space="preserve"> Responsible for sending data, managing the sending window, handling ACKs, and retransmitting lost packets according to your chosen protocol.</w:t>
      </w:r>
    </w:p>
    <w:p w14:paraId="036F2622" w14:textId="77777777" w:rsidR="00E30646" w:rsidRPr="00E30646" w:rsidRDefault="00E30646" w:rsidP="00E30646">
      <w:pPr>
        <w:numPr>
          <w:ilvl w:val="0"/>
          <w:numId w:val="29"/>
        </w:numPr>
      </w:pPr>
      <w:r w:rsidRPr="00E30646">
        <w:rPr>
          <w:b/>
          <w:bCs/>
        </w:rPr>
        <w:t>Receiver Module:</w:t>
      </w:r>
      <w:r w:rsidRPr="00E30646">
        <w:t xml:space="preserve"> Responsible for receiving data, sending ACKs, buffering out-of-order packets (if applicable to your chosen protocol), and delivering data in order to the application layer.</w:t>
      </w:r>
    </w:p>
    <w:p w14:paraId="73E74D14" w14:textId="77777777" w:rsidR="009B5DC4" w:rsidRDefault="0078530E" w:rsidP="00E30646">
      <w:pPr>
        <w:rPr>
          <w:b/>
          <w:bCs/>
        </w:rPr>
      </w:pPr>
      <w:r w:rsidRPr="0078530E">
        <w:rPr>
          <w:b/>
          <w:bCs/>
        </w:rPr>
        <w:t>Network Channel Simulator:</w:t>
      </w:r>
      <w:r w:rsidRPr="0078530E">
        <w:t xml:space="preserve"> This is a component that acts as the intermediary between your simulated sender and receiver. Its purpose is to intentionally add various network issues, such as packet loss, acknowledgment loss, or delays, according to settings you </w:t>
      </w:r>
      <w:r w:rsidR="008714DE" w:rsidRPr="008714DE">
        <w:rPr>
          <w:b/>
          <w:bCs/>
        </w:rPr>
        <w:t>define</w:t>
      </w:r>
    </w:p>
    <w:p w14:paraId="30FE2158" w14:textId="67A1B994" w:rsidR="00E30646" w:rsidRPr="00E30646" w:rsidRDefault="00E30646" w:rsidP="00E30646">
      <w:r w:rsidRPr="00E30646">
        <w:rPr>
          <w:b/>
          <w:bCs/>
        </w:rPr>
        <w:t>Choose</w:t>
      </w:r>
      <w:r w:rsidRPr="00E30646">
        <w:rPr>
          <w:b/>
          <w:bCs/>
        </w:rPr>
        <w:t xml:space="preserve"> ONE of the following protocols to implement:</w:t>
      </w:r>
    </w:p>
    <w:p w14:paraId="2051EF95" w14:textId="77777777" w:rsidR="00E30646" w:rsidRPr="00E30646" w:rsidRDefault="00E30646" w:rsidP="00E30646">
      <w:pPr>
        <w:rPr>
          <w:b/>
          <w:bCs/>
        </w:rPr>
      </w:pPr>
      <w:r w:rsidRPr="00E30646">
        <w:rPr>
          <w:b/>
          <w:bCs/>
        </w:rPr>
        <w:t>5. Option A: Go-Back-N Protocol Implementation</w:t>
      </w:r>
    </w:p>
    <w:p w14:paraId="0260ECF7" w14:textId="77777777" w:rsidR="00E30646" w:rsidRPr="00E30646" w:rsidRDefault="00E30646" w:rsidP="00E30646">
      <w:r w:rsidRPr="00E30646">
        <w:t>Implement the Go-Back-N protocol with the following features:</w:t>
      </w:r>
    </w:p>
    <w:p w14:paraId="5B6F7E4B" w14:textId="77777777" w:rsidR="00E30646" w:rsidRPr="00E30646" w:rsidRDefault="00E30646" w:rsidP="00E30646">
      <w:pPr>
        <w:numPr>
          <w:ilvl w:val="0"/>
          <w:numId w:val="30"/>
        </w:numPr>
      </w:pPr>
      <w:r w:rsidRPr="00E30646">
        <w:rPr>
          <w:b/>
          <w:bCs/>
        </w:rPr>
        <w:t>Window Size:</w:t>
      </w:r>
      <w:r w:rsidRPr="00E30646">
        <w:t xml:space="preserve"> Support configurable sender window size (N). The receiver window size will always be 1.</w:t>
      </w:r>
    </w:p>
    <w:p w14:paraId="5F4CF6C9" w14:textId="77777777" w:rsidR="00E30646" w:rsidRPr="00E30646" w:rsidRDefault="00E30646" w:rsidP="00E30646">
      <w:pPr>
        <w:numPr>
          <w:ilvl w:val="0"/>
          <w:numId w:val="30"/>
        </w:numPr>
      </w:pPr>
      <w:r w:rsidRPr="00E30646">
        <w:rPr>
          <w:b/>
          <w:bCs/>
        </w:rPr>
        <w:t>Sequence Numbers:</w:t>
      </w:r>
      <w:r w:rsidRPr="00E30646">
        <w:t xml:space="preserve"> Use a finite range of sequence numbers (e.g., 0 to K−1, where K is the sequence number space).</w:t>
      </w:r>
    </w:p>
    <w:p w14:paraId="26A4714F" w14:textId="77777777" w:rsidR="00E30646" w:rsidRPr="00E30646" w:rsidRDefault="00E30646" w:rsidP="00E30646">
      <w:pPr>
        <w:numPr>
          <w:ilvl w:val="0"/>
          <w:numId w:val="30"/>
        </w:numPr>
      </w:pPr>
      <w:r w:rsidRPr="00E30646">
        <w:rPr>
          <w:b/>
          <w:bCs/>
        </w:rPr>
        <w:t>Packet Transmission:</w:t>
      </w:r>
      <w:r w:rsidRPr="00E30646">
        <w:t xml:space="preserve"> The sender transmits up to N unacknowledged packets.</w:t>
      </w:r>
    </w:p>
    <w:p w14:paraId="0D9BB9F2" w14:textId="77777777" w:rsidR="00E30646" w:rsidRPr="00E30646" w:rsidRDefault="00E30646" w:rsidP="00E30646">
      <w:pPr>
        <w:numPr>
          <w:ilvl w:val="0"/>
          <w:numId w:val="30"/>
        </w:numPr>
      </w:pPr>
      <w:r w:rsidRPr="00E30646">
        <w:rPr>
          <w:b/>
          <w:bCs/>
        </w:rPr>
        <w:t>Cumulative ACKs:</w:t>
      </w:r>
      <w:r w:rsidRPr="00E30646">
        <w:t xml:space="preserve"> The receiver sends cumulative ACKs (ACK k acknowledges all packets up to k).</w:t>
      </w:r>
    </w:p>
    <w:p w14:paraId="2A392F04" w14:textId="77777777" w:rsidR="00E30646" w:rsidRPr="00E30646" w:rsidRDefault="00E30646" w:rsidP="00E30646">
      <w:pPr>
        <w:numPr>
          <w:ilvl w:val="0"/>
          <w:numId w:val="30"/>
        </w:numPr>
      </w:pPr>
      <w:r w:rsidRPr="00E30646">
        <w:rPr>
          <w:b/>
          <w:bCs/>
        </w:rPr>
        <w:t>Retransmission Timer:</w:t>
      </w:r>
      <w:r w:rsidRPr="00E30646">
        <w:t xml:space="preserve"> A single timer at the sender for the oldest unacknowledged packet. If the timer expires, all unacknowledged packets in the current window (from the timed-out packet onwards) are retransmitted.</w:t>
      </w:r>
    </w:p>
    <w:p w14:paraId="6ECD6579" w14:textId="77777777" w:rsidR="00E30646" w:rsidRDefault="00E30646" w:rsidP="00E30646">
      <w:pPr>
        <w:numPr>
          <w:ilvl w:val="0"/>
          <w:numId w:val="30"/>
        </w:numPr>
      </w:pPr>
      <w:r w:rsidRPr="00E30646">
        <w:rPr>
          <w:b/>
          <w:bCs/>
        </w:rPr>
        <w:t>Receiver Behavior:</w:t>
      </w:r>
      <w:r w:rsidRPr="00E30646">
        <w:t xml:space="preserve"> The receiver only accepts in-order packets. If an out-of-order packet is received, it discards it and re-sends the ACK for the last correctly received in-order packet.</w:t>
      </w:r>
    </w:p>
    <w:p w14:paraId="771779B7" w14:textId="77777777" w:rsidR="00267536" w:rsidRPr="00E30646" w:rsidRDefault="00267536" w:rsidP="00267536"/>
    <w:p w14:paraId="58BAB590" w14:textId="77777777" w:rsidR="00E30646" w:rsidRPr="00E30646" w:rsidRDefault="00E30646" w:rsidP="00E30646">
      <w:pPr>
        <w:rPr>
          <w:b/>
          <w:bCs/>
        </w:rPr>
      </w:pPr>
      <w:r w:rsidRPr="00E30646">
        <w:rPr>
          <w:b/>
          <w:bCs/>
        </w:rPr>
        <w:t>6. Option B: Selective Repeat Protocol Implementation</w:t>
      </w:r>
    </w:p>
    <w:p w14:paraId="0DD430A7" w14:textId="77777777" w:rsidR="00E30646" w:rsidRPr="00E30646" w:rsidRDefault="00E30646" w:rsidP="00E30646">
      <w:r w:rsidRPr="00E30646">
        <w:t>Implement the Selective Repeat protocol with the following features:</w:t>
      </w:r>
    </w:p>
    <w:p w14:paraId="205B3A41" w14:textId="77777777" w:rsidR="00E30646" w:rsidRPr="00E30646" w:rsidRDefault="00E30646" w:rsidP="00E30646">
      <w:pPr>
        <w:numPr>
          <w:ilvl w:val="0"/>
          <w:numId w:val="31"/>
        </w:numPr>
      </w:pPr>
      <w:r w:rsidRPr="00E30646">
        <w:rPr>
          <w:b/>
          <w:bCs/>
        </w:rPr>
        <w:lastRenderedPageBreak/>
        <w:t>Window Size:</w:t>
      </w:r>
      <w:r w:rsidRPr="00E30646">
        <w:t xml:space="preserve"> Support configurable sender and receiver window sizes (NS​ and NR​, typically NS​=NR​=N).</w:t>
      </w:r>
    </w:p>
    <w:p w14:paraId="66D6A34E" w14:textId="77777777" w:rsidR="00E30646" w:rsidRPr="00E30646" w:rsidRDefault="00E30646" w:rsidP="00E30646">
      <w:pPr>
        <w:numPr>
          <w:ilvl w:val="0"/>
          <w:numId w:val="31"/>
        </w:numPr>
      </w:pPr>
      <w:r w:rsidRPr="00E30646">
        <w:rPr>
          <w:b/>
          <w:bCs/>
        </w:rPr>
        <w:t>Sequence Numbers:</w:t>
      </w:r>
      <w:r w:rsidRPr="00E30646">
        <w:t xml:space="preserve"> Use a finite range of sequence numbers (e.g., 0 to K−1, where K is the sequence number space). Ensure the sequence number space is large enough to prevent ambiguity (K≥2N).</w:t>
      </w:r>
    </w:p>
    <w:p w14:paraId="5343E36B" w14:textId="77777777" w:rsidR="00E30646" w:rsidRPr="00E30646" w:rsidRDefault="00E30646" w:rsidP="00E30646">
      <w:pPr>
        <w:numPr>
          <w:ilvl w:val="0"/>
          <w:numId w:val="31"/>
        </w:numPr>
      </w:pPr>
      <w:r w:rsidRPr="00E30646">
        <w:rPr>
          <w:b/>
          <w:bCs/>
        </w:rPr>
        <w:t>Packet Transmission:</w:t>
      </w:r>
      <w:r w:rsidRPr="00E30646">
        <w:t xml:space="preserve"> The sender transmits packets within its window.</w:t>
      </w:r>
    </w:p>
    <w:p w14:paraId="6E7851EA" w14:textId="77777777" w:rsidR="00E30646" w:rsidRPr="00E30646" w:rsidRDefault="00E30646" w:rsidP="00E30646">
      <w:pPr>
        <w:numPr>
          <w:ilvl w:val="0"/>
          <w:numId w:val="31"/>
        </w:numPr>
      </w:pPr>
      <w:r w:rsidRPr="00E30646">
        <w:rPr>
          <w:b/>
          <w:bCs/>
        </w:rPr>
        <w:t>Individual ACKs:</w:t>
      </w:r>
      <w:r w:rsidRPr="00E30646">
        <w:t xml:space="preserve"> The receiver sends individual ACKs for each correctly received packet, even if out of order.</w:t>
      </w:r>
    </w:p>
    <w:p w14:paraId="18EB7A3E" w14:textId="77777777" w:rsidR="00E30646" w:rsidRPr="00E30646" w:rsidRDefault="00E30646" w:rsidP="00E30646">
      <w:pPr>
        <w:numPr>
          <w:ilvl w:val="0"/>
          <w:numId w:val="31"/>
        </w:numPr>
      </w:pPr>
      <w:r w:rsidRPr="00E30646">
        <w:rPr>
          <w:b/>
          <w:bCs/>
        </w:rPr>
        <w:t>Retransmission Timers:</w:t>
      </w:r>
      <w:r w:rsidRPr="00E30646">
        <w:t xml:space="preserve"> The sender maintains a separate timer for each unacknowledged packet. Only the timed-out packet is retransmitted.</w:t>
      </w:r>
    </w:p>
    <w:p w14:paraId="1CBD564C" w14:textId="77777777" w:rsidR="00E30646" w:rsidRPr="00E30646" w:rsidRDefault="00E30646" w:rsidP="00E30646">
      <w:pPr>
        <w:numPr>
          <w:ilvl w:val="0"/>
          <w:numId w:val="31"/>
        </w:numPr>
      </w:pPr>
      <w:r w:rsidRPr="00E30646">
        <w:rPr>
          <w:b/>
          <w:bCs/>
        </w:rPr>
        <w:t>Receiver Buffering:</w:t>
      </w:r>
      <w:r w:rsidRPr="00E30646">
        <w:t xml:space="preserve"> The receiver buffers correctly received out-of-order packets.</w:t>
      </w:r>
    </w:p>
    <w:p w14:paraId="26A456CF" w14:textId="77777777" w:rsidR="00E30646" w:rsidRPr="00E30646" w:rsidRDefault="00E30646" w:rsidP="00E30646">
      <w:pPr>
        <w:numPr>
          <w:ilvl w:val="0"/>
          <w:numId w:val="31"/>
        </w:numPr>
      </w:pPr>
      <w:r w:rsidRPr="00E30646">
        <w:rPr>
          <w:b/>
          <w:bCs/>
        </w:rPr>
        <w:t>In-Order Delivery:</w:t>
      </w:r>
      <w:r w:rsidRPr="00E30646">
        <w:t xml:space="preserve"> The receiver delivers packets to the application layer only when they are received in sequential order.</w:t>
      </w:r>
    </w:p>
    <w:p w14:paraId="09A31BB1" w14:textId="77777777" w:rsidR="00E30646" w:rsidRPr="00E30646" w:rsidRDefault="00E30646" w:rsidP="00E30646">
      <w:pPr>
        <w:rPr>
          <w:b/>
          <w:bCs/>
        </w:rPr>
      </w:pPr>
      <w:r w:rsidRPr="00E30646">
        <w:rPr>
          <w:b/>
          <w:bCs/>
        </w:rPr>
        <w:t>7. Option C (Advanced): Simplified TCP-like Protocol Implementation</w:t>
      </w:r>
    </w:p>
    <w:p w14:paraId="516A1CA2" w14:textId="77777777" w:rsidR="00E30646" w:rsidRPr="00E30646" w:rsidRDefault="00E30646" w:rsidP="00E30646">
      <w:r w:rsidRPr="00E30646">
        <w:t>Implement a simplified TCP-like protocol focusing on its core reliable transfer mechanisms:</w:t>
      </w:r>
    </w:p>
    <w:p w14:paraId="6ED949B1" w14:textId="77777777" w:rsidR="00E30646" w:rsidRPr="00E30646" w:rsidRDefault="00E30646" w:rsidP="00E30646">
      <w:pPr>
        <w:numPr>
          <w:ilvl w:val="0"/>
          <w:numId w:val="32"/>
        </w:numPr>
      </w:pPr>
      <w:r w:rsidRPr="00E30646">
        <w:rPr>
          <w:b/>
          <w:bCs/>
        </w:rPr>
        <w:t>Window Size:</w:t>
      </w:r>
      <w:r w:rsidRPr="00E30646">
        <w:t xml:space="preserve"> Implement a sender window that dynamically adjusts (e.g., a fixed window size for simplicity, or basic slow-start behavior).</w:t>
      </w:r>
    </w:p>
    <w:p w14:paraId="20ECF926" w14:textId="77777777" w:rsidR="00E30646" w:rsidRPr="00E30646" w:rsidRDefault="00E30646" w:rsidP="00E30646">
      <w:pPr>
        <w:numPr>
          <w:ilvl w:val="0"/>
          <w:numId w:val="32"/>
        </w:numPr>
      </w:pPr>
      <w:r w:rsidRPr="00E30646">
        <w:rPr>
          <w:b/>
          <w:bCs/>
        </w:rPr>
        <w:t>Sequence Numbers:</w:t>
      </w:r>
      <w:r w:rsidRPr="00E30646">
        <w:t xml:space="preserve"> Use sequence numbers and acknowledgment numbers as in TCP.</w:t>
      </w:r>
    </w:p>
    <w:p w14:paraId="3E1EE55F" w14:textId="77777777" w:rsidR="00E30646" w:rsidRPr="00E30646" w:rsidRDefault="00E30646" w:rsidP="00E30646">
      <w:pPr>
        <w:numPr>
          <w:ilvl w:val="0"/>
          <w:numId w:val="32"/>
        </w:numPr>
      </w:pPr>
      <w:r w:rsidRPr="00E30646">
        <w:rPr>
          <w:b/>
          <w:bCs/>
        </w:rPr>
        <w:t>Cumulative ACKs with SACK (Optional):</w:t>
      </w:r>
      <w:r w:rsidRPr="00E30646">
        <w:t xml:space="preserve"> Implement cumulative ACKs. For a more advanced version, consider implementing Selective Acknowledgments (SACK) to mimic modern TCP more closely.</w:t>
      </w:r>
    </w:p>
    <w:p w14:paraId="42523AB0" w14:textId="77777777" w:rsidR="00E30646" w:rsidRPr="00E30646" w:rsidRDefault="00E30646" w:rsidP="00E30646">
      <w:pPr>
        <w:numPr>
          <w:ilvl w:val="0"/>
          <w:numId w:val="32"/>
        </w:numPr>
      </w:pPr>
      <w:r w:rsidRPr="00E30646">
        <w:rPr>
          <w:b/>
          <w:bCs/>
        </w:rPr>
        <w:t>Retransmission Timer:</w:t>
      </w:r>
      <w:r w:rsidRPr="00E30646">
        <w:t xml:space="preserve"> A single retransmission timer for the oldest unacknowledged segment.</w:t>
      </w:r>
    </w:p>
    <w:p w14:paraId="67A24F39" w14:textId="77777777" w:rsidR="00E30646" w:rsidRPr="00E30646" w:rsidRDefault="00E30646" w:rsidP="00E30646">
      <w:pPr>
        <w:numPr>
          <w:ilvl w:val="0"/>
          <w:numId w:val="32"/>
        </w:numPr>
      </w:pPr>
      <w:r w:rsidRPr="00E30646">
        <w:rPr>
          <w:b/>
          <w:bCs/>
        </w:rPr>
        <w:t>Fast Retransmit (Optional):</w:t>
      </w:r>
      <w:r w:rsidRPr="00E30646">
        <w:t xml:space="preserve"> Implement logic for fast retransmit upon receiving duplicate ACKs.</w:t>
      </w:r>
    </w:p>
    <w:p w14:paraId="58C61D04" w14:textId="77777777" w:rsidR="00E30646" w:rsidRPr="00E30646" w:rsidRDefault="00E30646" w:rsidP="00E30646">
      <w:pPr>
        <w:numPr>
          <w:ilvl w:val="0"/>
          <w:numId w:val="32"/>
        </w:numPr>
      </w:pPr>
      <w:r w:rsidRPr="00E30646">
        <w:rPr>
          <w:b/>
          <w:bCs/>
        </w:rPr>
        <w:t>Flow Control (Optional):</w:t>
      </w:r>
      <w:r w:rsidRPr="00E30646">
        <w:t xml:space="preserve"> Basic receiver window-based flow control.</w:t>
      </w:r>
    </w:p>
    <w:p w14:paraId="4353FE17" w14:textId="77777777" w:rsidR="00E30646" w:rsidRPr="00E30646" w:rsidRDefault="00E30646" w:rsidP="00E30646">
      <w:pPr>
        <w:numPr>
          <w:ilvl w:val="0"/>
          <w:numId w:val="32"/>
        </w:numPr>
      </w:pPr>
      <w:r w:rsidRPr="00E30646">
        <w:rPr>
          <w:b/>
          <w:bCs/>
        </w:rPr>
        <w:t>Congestion Control (Optional):</w:t>
      </w:r>
      <w:r w:rsidRPr="00E30646">
        <w:t xml:space="preserve"> Basic slow start/congestion avoidance.</w:t>
      </w:r>
    </w:p>
    <w:p w14:paraId="084797D1" w14:textId="77777777" w:rsidR="00E30646" w:rsidRPr="00E30646" w:rsidRDefault="00E30646" w:rsidP="00E30646">
      <w:pPr>
        <w:rPr>
          <w:b/>
          <w:bCs/>
        </w:rPr>
      </w:pPr>
      <w:r w:rsidRPr="00E30646">
        <w:rPr>
          <w:b/>
          <w:bCs/>
        </w:rPr>
        <w:t>8. Simulation Environment (Common for all options)</w:t>
      </w:r>
    </w:p>
    <w:p w14:paraId="3D97F023" w14:textId="77777777" w:rsidR="00E30646" w:rsidRPr="00E30646" w:rsidRDefault="00E30646" w:rsidP="00E30646">
      <w:r w:rsidRPr="00E30646">
        <w:t>Your network channel simulator should allow configuration of:</w:t>
      </w:r>
    </w:p>
    <w:p w14:paraId="08E445EF" w14:textId="77777777" w:rsidR="00E30646" w:rsidRPr="00E30646" w:rsidRDefault="00E30646" w:rsidP="00E30646">
      <w:pPr>
        <w:numPr>
          <w:ilvl w:val="0"/>
          <w:numId w:val="33"/>
        </w:numPr>
      </w:pPr>
      <w:r w:rsidRPr="00E30646">
        <w:rPr>
          <w:b/>
          <w:bCs/>
        </w:rPr>
        <w:t>Manual Packet Loss:</w:t>
      </w:r>
      <w:r w:rsidRPr="00E30646">
        <w:t xml:space="preserve"> Define specific sequence numbers of data packets that will be dropped by the channel.</w:t>
      </w:r>
    </w:p>
    <w:p w14:paraId="385BA5C9" w14:textId="77777777" w:rsidR="00E30646" w:rsidRPr="00E30646" w:rsidRDefault="00E30646" w:rsidP="00E30646">
      <w:pPr>
        <w:numPr>
          <w:ilvl w:val="0"/>
          <w:numId w:val="33"/>
        </w:numPr>
      </w:pPr>
      <w:r w:rsidRPr="00E30646">
        <w:rPr>
          <w:b/>
          <w:bCs/>
        </w:rPr>
        <w:t>Manual ACK Loss:</w:t>
      </w:r>
      <w:r w:rsidRPr="00E30646">
        <w:t xml:space="preserve"> Define specific sequence numbers of ACK packets that will be dropped by the channel.</w:t>
      </w:r>
    </w:p>
    <w:p w14:paraId="2EF3E032" w14:textId="77777777" w:rsidR="00E30646" w:rsidRPr="00E30646" w:rsidRDefault="00E30646" w:rsidP="00E30646">
      <w:pPr>
        <w:numPr>
          <w:ilvl w:val="0"/>
          <w:numId w:val="33"/>
        </w:numPr>
      </w:pPr>
      <w:r w:rsidRPr="00E30646">
        <w:rPr>
          <w:b/>
          <w:bCs/>
        </w:rPr>
        <w:t>Propagation Delay:</w:t>
      </w:r>
      <w:r w:rsidRPr="00E30646">
        <w:t xml:space="preserve"> A fixed delay for packets to travel from sender to receiver and vice versa.</w:t>
      </w:r>
    </w:p>
    <w:p w14:paraId="5CEC9F46" w14:textId="3FFD39FF" w:rsidR="00E30646" w:rsidRPr="00E30646" w:rsidRDefault="00E30646" w:rsidP="00E30646">
      <w:pPr>
        <w:numPr>
          <w:ilvl w:val="0"/>
          <w:numId w:val="33"/>
        </w:numPr>
      </w:pPr>
      <w:r w:rsidRPr="00E30646">
        <w:rPr>
          <w:b/>
          <w:bCs/>
        </w:rPr>
        <w:t>Corrupted Packets:</w:t>
      </w:r>
      <w:r w:rsidRPr="00E30646">
        <w:t xml:space="preserve"> (Optional) Manually specify packets that will have their content corrupted, requiring retransmission. This implies adding a simple checksum mechanism.</w:t>
      </w:r>
    </w:p>
    <w:p w14:paraId="46B10307" w14:textId="7CA73AB6" w:rsidR="00210067" w:rsidRDefault="00210067"/>
    <w:p w14:paraId="6C50F179" w14:textId="77777777" w:rsidR="00A061A8" w:rsidRPr="00A061A8" w:rsidRDefault="00A061A8" w:rsidP="00A061A8">
      <w:pPr>
        <w:rPr>
          <w:b/>
          <w:bCs/>
        </w:rPr>
      </w:pPr>
      <w:r w:rsidRPr="00A061A8">
        <w:rPr>
          <w:b/>
          <w:bCs/>
        </w:rPr>
        <w:t>User Interface (UI) (Common for all options)</w:t>
      </w:r>
    </w:p>
    <w:p w14:paraId="784C995A" w14:textId="77777777" w:rsidR="00A061A8" w:rsidRPr="00A061A8" w:rsidRDefault="00A061A8" w:rsidP="00A061A8">
      <w:r w:rsidRPr="00A061A8">
        <w:lastRenderedPageBreak/>
        <w:t>Develop a UI that enables the following:</w:t>
      </w:r>
    </w:p>
    <w:p w14:paraId="2DA40F34" w14:textId="77777777" w:rsidR="00A061A8" w:rsidRPr="00A061A8" w:rsidRDefault="00A061A8" w:rsidP="00A061A8">
      <w:pPr>
        <w:numPr>
          <w:ilvl w:val="0"/>
          <w:numId w:val="34"/>
        </w:numPr>
      </w:pPr>
      <w:r w:rsidRPr="00A061A8">
        <w:rPr>
          <w:b/>
          <w:bCs/>
        </w:rPr>
        <w:t>Configuration:</w:t>
      </w:r>
      <w:r w:rsidRPr="00A061A8">
        <w:t xml:space="preserve"> Allow users to set sender/receiver window sizes (if applicable), manually specify packets/ACKs to be lost, and set propagation delay.</w:t>
      </w:r>
    </w:p>
    <w:p w14:paraId="09E7FAF6" w14:textId="77777777" w:rsidR="00A061A8" w:rsidRPr="00A061A8" w:rsidRDefault="00A061A8" w:rsidP="00A061A8">
      <w:pPr>
        <w:numPr>
          <w:ilvl w:val="0"/>
          <w:numId w:val="34"/>
        </w:numPr>
      </w:pPr>
      <w:r w:rsidRPr="00A061A8">
        <w:rPr>
          <w:b/>
          <w:bCs/>
        </w:rPr>
        <w:t>Result Presentation:</w:t>
      </w:r>
      <w:r w:rsidRPr="00A061A8">
        <w:t xml:space="preserve"> Students should devise a clear way to demonstrate the protocol's behavior. This can be through:</w:t>
      </w:r>
    </w:p>
    <w:p w14:paraId="23936445" w14:textId="77777777" w:rsidR="00A061A8" w:rsidRPr="00A061A8" w:rsidRDefault="00A061A8" w:rsidP="00A061A8">
      <w:pPr>
        <w:numPr>
          <w:ilvl w:val="1"/>
          <w:numId w:val="34"/>
        </w:numPr>
      </w:pPr>
      <w:r w:rsidRPr="00A061A8">
        <w:t>A text-based log showing significant events (e.g., packet sent, ACK received, packet lost, retransmission).</w:t>
      </w:r>
    </w:p>
    <w:p w14:paraId="687A67AE" w14:textId="77777777" w:rsidR="00A061A8" w:rsidRPr="00A061A8" w:rsidRDefault="00A061A8" w:rsidP="00A061A8">
      <w:pPr>
        <w:numPr>
          <w:ilvl w:val="1"/>
          <w:numId w:val="34"/>
        </w:numPr>
      </w:pPr>
      <w:r w:rsidRPr="00A061A8">
        <w:t>A simplified graphical representation of window states and packet flow.</w:t>
      </w:r>
    </w:p>
    <w:p w14:paraId="3AE87C64" w14:textId="77777777" w:rsidR="00A061A8" w:rsidRPr="00A061A8" w:rsidRDefault="00A061A8" w:rsidP="00A061A8">
      <w:pPr>
        <w:numPr>
          <w:ilvl w:val="1"/>
          <w:numId w:val="34"/>
        </w:numPr>
      </w:pPr>
      <w:r w:rsidRPr="00A061A8">
        <w:t>Basic statistics (e.g., total packets sent, total packets received, number of retransmissions).</w:t>
      </w:r>
    </w:p>
    <w:p w14:paraId="03F8DDAD" w14:textId="2539000B" w:rsidR="00A061A8" w:rsidRPr="00A061A8" w:rsidRDefault="00A061A8" w:rsidP="00A061A8">
      <w:pPr>
        <w:numPr>
          <w:ilvl w:val="0"/>
          <w:numId w:val="34"/>
        </w:numPr>
      </w:pPr>
      <w:r w:rsidRPr="00A061A8">
        <w:rPr>
          <w:b/>
          <w:bCs/>
        </w:rPr>
        <w:t>Flexibility:</w:t>
      </w:r>
      <w:r w:rsidRPr="00A061A8">
        <w:t xml:space="preserve"> The exact presentation method is up to the student, as long as it clearly illustrates the chosen protocol's operation. The simulation should run</w:t>
      </w:r>
      <w:r w:rsidR="00392DDC">
        <w:t xml:space="preserve"> at least</w:t>
      </w:r>
      <w:r w:rsidRPr="00A061A8">
        <w:t xml:space="preserve"> once based on the initial configuration.</w:t>
      </w:r>
    </w:p>
    <w:p w14:paraId="7D5CE50D" w14:textId="77777777" w:rsidR="00A061A8" w:rsidRPr="00A061A8" w:rsidRDefault="00A061A8" w:rsidP="00A061A8">
      <w:pPr>
        <w:rPr>
          <w:b/>
          <w:bCs/>
        </w:rPr>
      </w:pPr>
      <w:r w:rsidRPr="00A061A8">
        <w:rPr>
          <w:b/>
          <w:bCs/>
        </w:rPr>
        <w:t>10. Deliverables (Common for all options)</w:t>
      </w:r>
    </w:p>
    <w:p w14:paraId="6FCC0E31" w14:textId="77777777" w:rsidR="00A061A8" w:rsidRPr="00A061A8" w:rsidRDefault="00A061A8" w:rsidP="00A061A8">
      <w:pPr>
        <w:numPr>
          <w:ilvl w:val="0"/>
          <w:numId w:val="35"/>
        </w:numPr>
      </w:pPr>
      <w:r w:rsidRPr="00A061A8">
        <w:rPr>
          <w:b/>
          <w:bCs/>
        </w:rPr>
        <w:t>Source Code:</w:t>
      </w:r>
      <w:r w:rsidRPr="00A061A8">
        <w:t xml:space="preserve"> Well-commented and organized source code for all components (sender, receiver, channel, UI).</w:t>
      </w:r>
    </w:p>
    <w:p w14:paraId="0249725A" w14:textId="77777777" w:rsidR="00A061A8" w:rsidRPr="00A061A8" w:rsidRDefault="00A061A8" w:rsidP="00A061A8">
      <w:pPr>
        <w:numPr>
          <w:ilvl w:val="0"/>
          <w:numId w:val="35"/>
        </w:numPr>
      </w:pPr>
      <w:r w:rsidRPr="00A061A8">
        <w:rPr>
          <w:b/>
          <w:bCs/>
        </w:rPr>
        <w:t>Project Report:</w:t>
      </w:r>
      <w:r w:rsidRPr="00A061A8">
        <w:t xml:space="preserve"> A brief report (2-3 pages) detailing:</w:t>
      </w:r>
    </w:p>
    <w:p w14:paraId="56B4A69C" w14:textId="77777777" w:rsidR="00A061A8" w:rsidRPr="00A061A8" w:rsidRDefault="00A061A8" w:rsidP="00A061A8">
      <w:pPr>
        <w:numPr>
          <w:ilvl w:val="1"/>
          <w:numId w:val="35"/>
        </w:numPr>
      </w:pPr>
      <w:r w:rsidRPr="00A061A8">
        <w:t>Your chosen protocol and your implementation approach.</w:t>
      </w:r>
    </w:p>
    <w:p w14:paraId="6B688630" w14:textId="77777777" w:rsidR="00A061A8" w:rsidRPr="00A061A8" w:rsidRDefault="00A061A8" w:rsidP="00A061A8">
      <w:pPr>
        <w:numPr>
          <w:ilvl w:val="1"/>
          <w:numId w:val="35"/>
        </w:numPr>
      </w:pPr>
      <w:r w:rsidRPr="00A061A8">
        <w:t>How you handled timers, sequence numbers, and buffering (if applicable).</w:t>
      </w:r>
    </w:p>
    <w:p w14:paraId="23F0D647" w14:textId="55DA9BF3" w:rsidR="00A061A8" w:rsidRPr="00A061A8" w:rsidRDefault="00A061A8" w:rsidP="00200C88">
      <w:pPr>
        <w:numPr>
          <w:ilvl w:val="1"/>
          <w:numId w:val="35"/>
        </w:numPr>
      </w:pPr>
      <w:r w:rsidRPr="00A061A8">
        <w:t xml:space="preserve">Observations from running the simulation under </w:t>
      </w:r>
      <w:r w:rsidRPr="00A061A8">
        <w:rPr>
          <w:i/>
          <w:iCs/>
          <w:u w:val="single"/>
        </w:rPr>
        <w:t>different</w:t>
      </w:r>
      <w:r w:rsidRPr="00A061A8">
        <w:rPr>
          <w:u w:val="single"/>
        </w:rPr>
        <w:t xml:space="preserve"> </w:t>
      </w:r>
      <w:r w:rsidRPr="00A061A8">
        <w:rPr>
          <w:i/>
          <w:iCs/>
          <w:u w:val="single"/>
        </w:rPr>
        <w:t>network</w:t>
      </w:r>
      <w:r w:rsidRPr="00A061A8">
        <w:rPr>
          <w:u w:val="single"/>
        </w:rPr>
        <w:t xml:space="preserve"> </w:t>
      </w:r>
      <w:r w:rsidRPr="00A061A8">
        <w:rPr>
          <w:i/>
          <w:iCs/>
          <w:u w:val="single"/>
        </w:rPr>
        <w:t>conditions</w:t>
      </w:r>
      <w:r w:rsidRPr="00A061A8">
        <w:t xml:space="preserve"> (e.g., manual loss scenarios, varying window sizes).</w:t>
      </w:r>
      <w:r w:rsidR="005345E6">
        <w:t xml:space="preserve"> </w:t>
      </w:r>
      <w:r w:rsidR="005345E6">
        <w:t>Attach snap shots of the results you obtained from running different conditions.</w:t>
      </w:r>
      <w:r w:rsidR="00A41510">
        <w:t xml:space="preserve"> </w:t>
      </w:r>
      <w:r w:rsidR="00D77644">
        <w:t xml:space="preserve">Don’t limit yourself to number of pages when adding snapshots. </w:t>
      </w:r>
    </w:p>
    <w:p w14:paraId="69591890" w14:textId="77777777" w:rsidR="00A061A8" w:rsidRDefault="00A061A8" w:rsidP="00A061A8">
      <w:pPr>
        <w:numPr>
          <w:ilvl w:val="1"/>
          <w:numId w:val="35"/>
        </w:numPr>
      </w:pPr>
      <w:r w:rsidRPr="00A061A8">
        <w:t xml:space="preserve">An explanation of how your simulation effectively </w:t>
      </w:r>
      <w:r w:rsidRPr="00A061A8">
        <w:rPr>
          <w:b/>
          <w:bCs/>
        </w:rPr>
        <w:t>demonstrates the behavior</w:t>
      </w:r>
      <w:r w:rsidRPr="00A061A8">
        <w:t xml:space="preserve"> of the chosen protocol.</w:t>
      </w:r>
    </w:p>
    <w:p w14:paraId="0503A6F8" w14:textId="77777777" w:rsidR="004C7003" w:rsidRDefault="004C7003" w:rsidP="004C7003">
      <w:pPr>
        <w:ind w:left="360"/>
        <w:jc w:val="center"/>
      </w:pPr>
    </w:p>
    <w:p w14:paraId="614AD140" w14:textId="77777777" w:rsidR="004C7003" w:rsidRDefault="004C7003" w:rsidP="004C7003">
      <w:pPr>
        <w:ind w:left="360"/>
        <w:jc w:val="center"/>
      </w:pPr>
    </w:p>
    <w:p w14:paraId="5630A837" w14:textId="77777777" w:rsidR="004C7003" w:rsidRDefault="004C7003" w:rsidP="004C7003">
      <w:pPr>
        <w:ind w:left="360"/>
        <w:jc w:val="center"/>
      </w:pPr>
    </w:p>
    <w:p w14:paraId="06446CE4" w14:textId="77777777" w:rsidR="004C7003" w:rsidRDefault="004C7003" w:rsidP="004C7003">
      <w:pPr>
        <w:ind w:left="360"/>
        <w:jc w:val="center"/>
      </w:pPr>
    </w:p>
    <w:p w14:paraId="75879CFC" w14:textId="77777777" w:rsidR="004C7003" w:rsidRDefault="004C7003" w:rsidP="004C7003">
      <w:pPr>
        <w:ind w:left="360"/>
        <w:jc w:val="center"/>
      </w:pPr>
    </w:p>
    <w:p w14:paraId="4E6E734A" w14:textId="77777777" w:rsidR="004C7003" w:rsidRDefault="004C7003" w:rsidP="004C7003">
      <w:pPr>
        <w:ind w:left="360"/>
        <w:jc w:val="center"/>
      </w:pPr>
    </w:p>
    <w:p w14:paraId="6FD76652" w14:textId="77777777" w:rsidR="004C7003" w:rsidRDefault="004C7003" w:rsidP="004C7003">
      <w:pPr>
        <w:ind w:left="360"/>
        <w:jc w:val="center"/>
      </w:pPr>
    </w:p>
    <w:p w14:paraId="14B9EB3C" w14:textId="105140FA" w:rsidR="00072DE4" w:rsidRPr="005E3FEF" w:rsidRDefault="004C7003" w:rsidP="00D77644">
      <w:pPr>
        <w:ind w:left="360"/>
        <w:jc w:val="center"/>
      </w:pPr>
      <w:r>
        <w:t>Have fun and enjoy this project!</w:t>
      </w:r>
    </w:p>
    <w:sectPr w:rsidR="00072DE4" w:rsidRPr="005E3FEF" w:rsidSect="009F75EF">
      <w:headerReference w:type="default" r:id="rId7"/>
      <w:footerReference w:type="default" r:id="rId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B55DE" w14:textId="77777777" w:rsidR="0054680A" w:rsidRDefault="0054680A" w:rsidP="00641F20">
      <w:pPr>
        <w:spacing w:after="0" w:line="240" w:lineRule="auto"/>
      </w:pPr>
      <w:r>
        <w:separator/>
      </w:r>
    </w:p>
  </w:endnote>
  <w:endnote w:type="continuationSeparator" w:id="0">
    <w:p w14:paraId="089BECC8" w14:textId="77777777" w:rsidR="0054680A" w:rsidRDefault="0054680A" w:rsidP="00641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Ten-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675351"/>
      <w:docPartObj>
        <w:docPartGallery w:val="Page Numbers (Bottom of Page)"/>
        <w:docPartUnique/>
      </w:docPartObj>
    </w:sdtPr>
    <w:sdtEndPr>
      <w:rPr>
        <w:color w:val="7F7F7F" w:themeColor="background1" w:themeShade="7F"/>
        <w:spacing w:val="60"/>
      </w:rPr>
    </w:sdtEndPr>
    <w:sdtContent>
      <w:p w14:paraId="729DF923" w14:textId="570C9F43" w:rsidR="00752AA3" w:rsidRDefault="00752AA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AB6E0D4" w14:textId="77777777" w:rsidR="00752AA3" w:rsidRDefault="00752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7D0F9" w14:textId="77777777" w:rsidR="0054680A" w:rsidRDefault="0054680A" w:rsidP="00641F20">
      <w:pPr>
        <w:spacing w:after="0" w:line="240" w:lineRule="auto"/>
      </w:pPr>
      <w:r>
        <w:separator/>
      </w:r>
    </w:p>
  </w:footnote>
  <w:footnote w:type="continuationSeparator" w:id="0">
    <w:p w14:paraId="7FD1B8CB" w14:textId="77777777" w:rsidR="0054680A" w:rsidRDefault="0054680A" w:rsidP="00641F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FFA59" w14:textId="1D041B01" w:rsidR="00641F20" w:rsidRDefault="005E3FEF" w:rsidP="005E3FEF">
    <w:pPr>
      <w:pStyle w:val="Header"/>
    </w:pPr>
    <w:r>
      <w:t>EEE 4781</w:t>
    </w:r>
    <w:r w:rsidR="00BA72A5">
      <w:t>C</w:t>
    </w:r>
    <w:r w:rsidR="00641F20">
      <w:tab/>
    </w:r>
    <w:r>
      <w:t>Computer Communication Networks</w:t>
    </w:r>
    <w:r w:rsidR="00641F20">
      <w:tab/>
    </w:r>
    <w:r w:rsidR="0053501F">
      <w:t>Summer</w:t>
    </w:r>
    <w:r w:rsidR="00FE3B8F">
      <w:t xml:space="preserve"> </w:t>
    </w:r>
    <w:r w:rsidR="00641F20">
      <w:t>20</w:t>
    </w:r>
    <w:r w:rsidR="00282CF9">
      <w:t>2</w:t>
    </w:r>
    <w:r w:rsidR="0053501F">
      <w:t>5</w:t>
    </w:r>
  </w:p>
  <w:p w14:paraId="5BC3DE6E" w14:textId="77777777" w:rsidR="00DF3AB1" w:rsidRDefault="00DF3AB1">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33D"/>
    <w:multiLevelType w:val="hybridMultilevel"/>
    <w:tmpl w:val="4C4430D2"/>
    <w:lvl w:ilvl="0" w:tplc="E3F8578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673B2"/>
    <w:multiLevelType w:val="multilevel"/>
    <w:tmpl w:val="A210A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85DBF"/>
    <w:multiLevelType w:val="hybridMultilevel"/>
    <w:tmpl w:val="98E6454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C542563"/>
    <w:multiLevelType w:val="hybridMultilevel"/>
    <w:tmpl w:val="DC984B8C"/>
    <w:lvl w:ilvl="0" w:tplc="97A623BA">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C7310"/>
    <w:multiLevelType w:val="hybridMultilevel"/>
    <w:tmpl w:val="1D92AF06"/>
    <w:lvl w:ilvl="0" w:tplc="ACF25A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D04CC7"/>
    <w:multiLevelType w:val="hybridMultilevel"/>
    <w:tmpl w:val="5FF6F3EA"/>
    <w:lvl w:ilvl="0" w:tplc="F19476C0">
      <w:start w:val="1"/>
      <w:numFmt w:val="decimal"/>
      <w:lvlText w:val="%1-"/>
      <w:lvlJc w:val="left"/>
      <w:pPr>
        <w:ind w:left="720" w:hanging="360"/>
      </w:pPr>
      <w:rPr>
        <w:rFonts w:ascii="TimesTen-Roman" w:hAnsi="TimesTen-Roman" w:cs="TimesTen-Roman" w:hint="default"/>
        <w:sz w:val="28"/>
        <w:szCs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8611C5"/>
    <w:multiLevelType w:val="hybridMultilevel"/>
    <w:tmpl w:val="B3A8DADE"/>
    <w:lvl w:ilvl="0" w:tplc="5DF871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FE13F4"/>
    <w:multiLevelType w:val="hybridMultilevel"/>
    <w:tmpl w:val="CCB02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6B42D8"/>
    <w:multiLevelType w:val="hybridMultilevel"/>
    <w:tmpl w:val="319818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C0A22"/>
    <w:multiLevelType w:val="hybridMultilevel"/>
    <w:tmpl w:val="4A389E1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B1336B9"/>
    <w:multiLevelType w:val="hybridMultilevel"/>
    <w:tmpl w:val="4D04FC8A"/>
    <w:lvl w:ilvl="0" w:tplc="A39AD8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B1672E"/>
    <w:multiLevelType w:val="multilevel"/>
    <w:tmpl w:val="48FE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50CCF"/>
    <w:multiLevelType w:val="hybridMultilevel"/>
    <w:tmpl w:val="260029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3435C15"/>
    <w:multiLevelType w:val="multilevel"/>
    <w:tmpl w:val="C1080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5C3C32"/>
    <w:multiLevelType w:val="hybridMultilevel"/>
    <w:tmpl w:val="37422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A870E7"/>
    <w:multiLevelType w:val="hybridMultilevel"/>
    <w:tmpl w:val="5A92F3E4"/>
    <w:lvl w:ilvl="0" w:tplc="8A5680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CE0A23"/>
    <w:multiLevelType w:val="hybridMultilevel"/>
    <w:tmpl w:val="7A9C4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A47DBF"/>
    <w:multiLevelType w:val="hybridMultilevel"/>
    <w:tmpl w:val="F1BA07C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AA682E"/>
    <w:multiLevelType w:val="hybridMultilevel"/>
    <w:tmpl w:val="C1706868"/>
    <w:lvl w:ilvl="0" w:tplc="8C2CDD8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2F5880"/>
    <w:multiLevelType w:val="multilevel"/>
    <w:tmpl w:val="F372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E83A80"/>
    <w:multiLevelType w:val="hybridMultilevel"/>
    <w:tmpl w:val="E42647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C516C9"/>
    <w:multiLevelType w:val="hybridMultilevel"/>
    <w:tmpl w:val="A82E7B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3E442B"/>
    <w:multiLevelType w:val="hybridMultilevel"/>
    <w:tmpl w:val="4DEE2B64"/>
    <w:lvl w:ilvl="0" w:tplc="68E0C8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AA58D4"/>
    <w:multiLevelType w:val="hybridMultilevel"/>
    <w:tmpl w:val="404CF5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98629DD"/>
    <w:multiLevelType w:val="hybridMultilevel"/>
    <w:tmpl w:val="5BECD0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DE9100B"/>
    <w:multiLevelType w:val="multilevel"/>
    <w:tmpl w:val="3136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34E5C"/>
    <w:multiLevelType w:val="hybridMultilevel"/>
    <w:tmpl w:val="A5067CC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C72EC0"/>
    <w:multiLevelType w:val="hybridMultilevel"/>
    <w:tmpl w:val="6F1866DE"/>
    <w:lvl w:ilvl="0" w:tplc="C7D236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322A55"/>
    <w:multiLevelType w:val="multilevel"/>
    <w:tmpl w:val="92BE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E5378C"/>
    <w:multiLevelType w:val="multilevel"/>
    <w:tmpl w:val="5BEA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1879AD"/>
    <w:multiLevelType w:val="hybridMultilevel"/>
    <w:tmpl w:val="320A0C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E02127"/>
    <w:multiLevelType w:val="hybridMultilevel"/>
    <w:tmpl w:val="07CA1F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F9910E2"/>
    <w:multiLevelType w:val="hybridMultilevel"/>
    <w:tmpl w:val="E5EE6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C96C9E"/>
    <w:multiLevelType w:val="hybridMultilevel"/>
    <w:tmpl w:val="5A782FCC"/>
    <w:lvl w:ilvl="0" w:tplc="4AFAEF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F4CE5"/>
    <w:multiLevelType w:val="hybridMultilevel"/>
    <w:tmpl w:val="1FF6A35A"/>
    <w:lvl w:ilvl="0" w:tplc="3A2629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C930C5"/>
    <w:multiLevelType w:val="multilevel"/>
    <w:tmpl w:val="59D6F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936856"/>
    <w:multiLevelType w:val="hybridMultilevel"/>
    <w:tmpl w:val="F1BA07C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071380"/>
    <w:multiLevelType w:val="hybridMultilevel"/>
    <w:tmpl w:val="20C0BCD0"/>
    <w:lvl w:ilvl="0" w:tplc="9EDCCD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6957887">
    <w:abstractNumId w:val="22"/>
  </w:num>
  <w:num w:numId="2" w16cid:durableId="94601172">
    <w:abstractNumId w:val="4"/>
  </w:num>
  <w:num w:numId="3" w16cid:durableId="2080400794">
    <w:abstractNumId w:val="27"/>
  </w:num>
  <w:num w:numId="4" w16cid:durableId="598031290">
    <w:abstractNumId w:val="10"/>
  </w:num>
  <w:num w:numId="5" w16cid:durableId="1117719630">
    <w:abstractNumId w:val="15"/>
  </w:num>
  <w:num w:numId="6" w16cid:durableId="167599491">
    <w:abstractNumId w:val="33"/>
  </w:num>
  <w:num w:numId="7" w16cid:durableId="201527720">
    <w:abstractNumId w:val="18"/>
  </w:num>
  <w:num w:numId="8" w16cid:durableId="1218054307">
    <w:abstractNumId w:val="6"/>
  </w:num>
  <w:num w:numId="9" w16cid:durableId="1267615049">
    <w:abstractNumId w:val="12"/>
  </w:num>
  <w:num w:numId="10" w16cid:durableId="1265650547">
    <w:abstractNumId w:val="2"/>
  </w:num>
  <w:num w:numId="11" w16cid:durableId="1058237548">
    <w:abstractNumId w:val="9"/>
  </w:num>
  <w:num w:numId="12" w16cid:durableId="1475371424">
    <w:abstractNumId w:val="24"/>
  </w:num>
  <w:num w:numId="13" w16cid:durableId="941038488">
    <w:abstractNumId w:val="20"/>
  </w:num>
  <w:num w:numId="14" w16cid:durableId="1046418113">
    <w:abstractNumId w:val="8"/>
  </w:num>
  <w:num w:numId="15" w16cid:durableId="1644430545">
    <w:abstractNumId w:val="21"/>
  </w:num>
  <w:num w:numId="16" w16cid:durableId="1354725633">
    <w:abstractNumId w:val="26"/>
  </w:num>
  <w:num w:numId="17" w16cid:durableId="1737699188">
    <w:abstractNumId w:val="14"/>
  </w:num>
  <w:num w:numId="18" w16cid:durableId="2142111565">
    <w:abstractNumId w:val="3"/>
  </w:num>
  <w:num w:numId="19" w16cid:durableId="408577282">
    <w:abstractNumId w:val="7"/>
  </w:num>
  <w:num w:numId="20" w16cid:durableId="772746163">
    <w:abstractNumId w:val="30"/>
  </w:num>
  <w:num w:numId="21" w16cid:durableId="931161381">
    <w:abstractNumId w:val="5"/>
  </w:num>
  <w:num w:numId="22" w16cid:durableId="1341732915">
    <w:abstractNumId w:val="34"/>
  </w:num>
  <w:num w:numId="23" w16cid:durableId="1317492352">
    <w:abstractNumId w:val="17"/>
  </w:num>
  <w:num w:numId="24" w16cid:durableId="2067799211">
    <w:abstractNumId w:val="36"/>
  </w:num>
  <w:num w:numId="25" w16cid:durableId="2002733040">
    <w:abstractNumId w:val="16"/>
  </w:num>
  <w:num w:numId="26" w16cid:durableId="1894121944">
    <w:abstractNumId w:val="37"/>
  </w:num>
  <w:num w:numId="27" w16cid:durableId="601304010">
    <w:abstractNumId w:val="0"/>
  </w:num>
  <w:num w:numId="28" w16cid:durableId="990792383">
    <w:abstractNumId w:val="25"/>
  </w:num>
  <w:num w:numId="29" w16cid:durableId="1130394315">
    <w:abstractNumId w:val="13"/>
  </w:num>
  <w:num w:numId="30" w16cid:durableId="16855068">
    <w:abstractNumId w:val="11"/>
  </w:num>
  <w:num w:numId="31" w16cid:durableId="590821064">
    <w:abstractNumId w:val="28"/>
  </w:num>
  <w:num w:numId="32" w16cid:durableId="685063471">
    <w:abstractNumId w:val="19"/>
  </w:num>
  <w:num w:numId="33" w16cid:durableId="395782006">
    <w:abstractNumId w:val="29"/>
  </w:num>
  <w:num w:numId="34" w16cid:durableId="1641954571">
    <w:abstractNumId w:val="35"/>
  </w:num>
  <w:num w:numId="35" w16cid:durableId="2132311678">
    <w:abstractNumId w:val="1"/>
  </w:num>
  <w:num w:numId="36" w16cid:durableId="1249582872">
    <w:abstractNumId w:val="23"/>
  </w:num>
  <w:num w:numId="37" w16cid:durableId="748424361">
    <w:abstractNumId w:val="31"/>
  </w:num>
  <w:num w:numId="38" w16cid:durableId="84525019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BE9"/>
    <w:rsid w:val="00044A1C"/>
    <w:rsid w:val="00047769"/>
    <w:rsid w:val="00066D1B"/>
    <w:rsid w:val="00072DE4"/>
    <w:rsid w:val="000940AC"/>
    <w:rsid w:val="000C502D"/>
    <w:rsid w:val="000D75E7"/>
    <w:rsid w:val="0010776B"/>
    <w:rsid w:val="00117685"/>
    <w:rsid w:val="0013314E"/>
    <w:rsid w:val="00175DCA"/>
    <w:rsid w:val="00180AA6"/>
    <w:rsid w:val="001C1F20"/>
    <w:rsid w:val="001D10C8"/>
    <w:rsid w:val="00200C88"/>
    <w:rsid w:val="002061F8"/>
    <w:rsid w:val="00210067"/>
    <w:rsid w:val="00245D4C"/>
    <w:rsid w:val="00267536"/>
    <w:rsid w:val="00275FCF"/>
    <w:rsid w:val="002823E7"/>
    <w:rsid w:val="00282CF9"/>
    <w:rsid w:val="002B6DF5"/>
    <w:rsid w:val="002D0990"/>
    <w:rsid w:val="002E0F82"/>
    <w:rsid w:val="002F1432"/>
    <w:rsid w:val="003174DE"/>
    <w:rsid w:val="00327376"/>
    <w:rsid w:val="003536FD"/>
    <w:rsid w:val="00362434"/>
    <w:rsid w:val="00392DDC"/>
    <w:rsid w:val="003976B9"/>
    <w:rsid w:val="003B003C"/>
    <w:rsid w:val="003C63E1"/>
    <w:rsid w:val="004015ED"/>
    <w:rsid w:val="0043626D"/>
    <w:rsid w:val="00463709"/>
    <w:rsid w:val="00494CF8"/>
    <w:rsid w:val="004A5CB4"/>
    <w:rsid w:val="004B2EED"/>
    <w:rsid w:val="004C7003"/>
    <w:rsid w:val="004F2BF2"/>
    <w:rsid w:val="005239A8"/>
    <w:rsid w:val="00527CE9"/>
    <w:rsid w:val="005345E6"/>
    <w:rsid w:val="0053501F"/>
    <w:rsid w:val="00542B0B"/>
    <w:rsid w:val="0054680A"/>
    <w:rsid w:val="00574B18"/>
    <w:rsid w:val="00594A04"/>
    <w:rsid w:val="005A5488"/>
    <w:rsid w:val="005B0731"/>
    <w:rsid w:val="005D27FA"/>
    <w:rsid w:val="005E3FEF"/>
    <w:rsid w:val="005E51E4"/>
    <w:rsid w:val="005E70AC"/>
    <w:rsid w:val="00601618"/>
    <w:rsid w:val="0061165E"/>
    <w:rsid w:val="00641F20"/>
    <w:rsid w:val="00682B73"/>
    <w:rsid w:val="006F22F4"/>
    <w:rsid w:val="006F50E0"/>
    <w:rsid w:val="00737B07"/>
    <w:rsid w:val="00752337"/>
    <w:rsid w:val="00752AA3"/>
    <w:rsid w:val="00780DE9"/>
    <w:rsid w:val="0078530E"/>
    <w:rsid w:val="007B5DD9"/>
    <w:rsid w:val="007E2B48"/>
    <w:rsid w:val="007F709F"/>
    <w:rsid w:val="00816740"/>
    <w:rsid w:val="00822D4C"/>
    <w:rsid w:val="00830865"/>
    <w:rsid w:val="0085537A"/>
    <w:rsid w:val="00870422"/>
    <w:rsid w:val="008714DE"/>
    <w:rsid w:val="00871545"/>
    <w:rsid w:val="00875742"/>
    <w:rsid w:val="008B364B"/>
    <w:rsid w:val="008D189A"/>
    <w:rsid w:val="008E432D"/>
    <w:rsid w:val="008F1E77"/>
    <w:rsid w:val="009273E1"/>
    <w:rsid w:val="009313C5"/>
    <w:rsid w:val="009955C2"/>
    <w:rsid w:val="009B5DC4"/>
    <w:rsid w:val="009E1F22"/>
    <w:rsid w:val="009E45D1"/>
    <w:rsid w:val="009F75EF"/>
    <w:rsid w:val="00A061A8"/>
    <w:rsid w:val="00A3642E"/>
    <w:rsid w:val="00A41510"/>
    <w:rsid w:val="00A72CEE"/>
    <w:rsid w:val="00A90A89"/>
    <w:rsid w:val="00AC1529"/>
    <w:rsid w:val="00B032AD"/>
    <w:rsid w:val="00B37F0E"/>
    <w:rsid w:val="00B42BCC"/>
    <w:rsid w:val="00B46E1D"/>
    <w:rsid w:val="00B67557"/>
    <w:rsid w:val="00B76F8B"/>
    <w:rsid w:val="00BA6448"/>
    <w:rsid w:val="00BA72A5"/>
    <w:rsid w:val="00BC4F80"/>
    <w:rsid w:val="00C21BB0"/>
    <w:rsid w:val="00C21BE9"/>
    <w:rsid w:val="00CB5E18"/>
    <w:rsid w:val="00CC4901"/>
    <w:rsid w:val="00D05ED5"/>
    <w:rsid w:val="00D05F57"/>
    <w:rsid w:val="00D22801"/>
    <w:rsid w:val="00D61447"/>
    <w:rsid w:val="00D77644"/>
    <w:rsid w:val="00D858EE"/>
    <w:rsid w:val="00D95B00"/>
    <w:rsid w:val="00DB65A4"/>
    <w:rsid w:val="00DF3AB1"/>
    <w:rsid w:val="00E13822"/>
    <w:rsid w:val="00E1728D"/>
    <w:rsid w:val="00E30646"/>
    <w:rsid w:val="00E67405"/>
    <w:rsid w:val="00E97409"/>
    <w:rsid w:val="00EB3004"/>
    <w:rsid w:val="00EE671E"/>
    <w:rsid w:val="00F17436"/>
    <w:rsid w:val="00F17D5C"/>
    <w:rsid w:val="00F468BB"/>
    <w:rsid w:val="00F75D01"/>
    <w:rsid w:val="00F900FC"/>
    <w:rsid w:val="00F948DA"/>
    <w:rsid w:val="00FE2E3A"/>
    <w:rsid w:val="00FE3B8F"/>
    <w:rsid w:val="00FE46BC"/>
    <w:rsid w:val="00FE61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87D9D"/>
  <w15:chartTrackingRefBased/>
  <w15:docId w15:val="{31C613C2-5EFC-4E93-9691-2B7BC362E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E3064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0A89"/>
    <w:pPr>
      <w:ind w:left="720"/>
      <w:contextualSpacing/>
    </w:pPr>
  </w:style>
  <w:style w:type="paragraph" w:styleId="Header">
    <w:name w:val="header"/>
    <w:basedOn w:val="Normal"/>
    <w:link w:val="HeaderChar"/>
    <w:uiPriority w:val="99"/>
    <w:unhideWhenUsed/>
    <w:rsid w:val="00641F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1F20"/>
  </w:style>
  <w:style w:type="paragraph" w:styleId="Footer">
    <w:name w:val="footer"/>
    <w:basedOn w:val="Normal"/>
    <w:link w:val="FooterChar"/>
    <w:uiPriority w:val="99"/>
    <w:unhideWhenUsed/>
    <w:rsid w:val="00641F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1F20"/>
  </w:style>
  <w:style w:type="table" w:styleId="TableGrid">
    <w:name w:val="Table Grid"/>
    <w:basedOn w:val="TableNormal"/>
    <w:uiPriority w:val="39"/>
    <w:rsid w:val="00B76F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F709F"/>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D6144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3064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1855">
      <w:bodyDiv w:val="1"/>
      <w:marLeft w:val="0"/>
      <w:marRight w:val="0"/>
      <w:marTop w:val="0"/>
      <w:marBottom w:val="0"/>
      <w:divBdr>
        <w:top w:val="none" w:sz="0" w:space="0" w:color="auto"/>
        <w:left w:val="none" w:sz="0" w:space="0" w:color="auto"/>
        <w:bottom w:val="none" w:sz="0" w:space="0" w:color="auto"/>
        <w:right w:val="none" w:sz="0" w:space="0" w:color="auto"/>
      </w:divBdr>
    </w:div>
    <w:div w:id="617375037">
      <w:bodyDiv w:val="1"/>
      <w:marLeft w:val="0"/>
      <w:marRight w:val="0"/>
      <w:marTop w:val="0"/>
      <w:marBottom w:val="0"/>
      <w:divBdr>
        <w:top w:val="none" w:sz="0" w:space="0" w:color="auto"/>
        <w:left w:val="none" w:sz="0" w:space="0" w:color="auto"/>
        <w:bottom w:val="none" w:sz="0" w:space="0" w:color="auto"/>
        <w:right w:val="none" w:sz="0" w:space="0" w:color="auto"/>
      </w:divBdr>
    </w:div>
    <w:div w:id="892617303">
      <w:bodyDiv w:val="1"/>
      <w:marLeft w:val="0"/>
      <w:marRight w:val="0"/>
      <w:marTop w:val="0"/>
      <w:marBottom w:val="0"/>
      <w:divBdr>
        <w:top w:val="none" w:sz="0" w:space="0" w:color="auto"/>
        <w:left w:val="none" w:sz="0" w:space="0" w:color="auto"/>
        <w:bottom w:val="none" w:sz="0" w:space="0" w:color="auto"/>
        <w:right w:val="none" w:sz="0" w:space="0" w:color="auto"/>
      </w:divBdr>
    </w:div>
    <w:div w:id="960722635">
      <w:bodyDiv w:val="1"/>
      <w:marLeft w:val="0"/>
      <w:marRight w:val="0"/>
      <w:marTop w:val="0"/>
      <w:marBottom w:val="0"/>
      <w:divBdr>
        <w:top w:val="none" w:sz="0" w:space="0" w:color="auto"/>
        <w:left w:val="none" w:sz="0" w:space="0" w:color="auto"/>
        <w:bottom w:val="none" w:sz="0" w:space="0" w:color="auto"/>
        <w:right w:val="none" w:sz="0" w:space="0" w:color="auto"/>
      </w:divBdr>
    </w:div>
    <w:div w:id="1178275567">
      <w:bodyDiv w:val="1"/>
      <w:marLeft w:val="0"/>
      <w:marRight w:val="0"/>
      <w:marTop w:val="0"/>
      <w:marBottom w:val="0"/>
      <w:divBdr>
        <w:top w:val="none" w:sz="0" w:space="0" w:color="auto"/>
        <w:left w:val="none" w:sz="0" w:space="0" w:color="auto"/>
        <w:bottom w:val="none" w:sz="0" w:space="0" w:color="auto"/>
        <w:right w:val="none" w:sz="0" w:space="0" w:color="auto"/>
      </w:divBdr>
    </w:div>
    <w:div w:id="1193424651">
      <w:bodyDiv w:val="1"/>
      <w:marLeft w:val="0"/>
      <w:marRight w:val="0"/>
      <w:marTop w:val="0"/>
      <w:marBottom w:val="0"/>
      <w:divBdr>
        <w:top w:val="none" w:sz="0" w:space="0" w:color="auto"/>
        <w:left w:val="none" w:sz="0" w:space="0" w:color="auto"/>
        <w:bottom w:val="none" w:sz="0" w:space="0" w:color="auto"/>
        <w:right w:val="none" w:sz="0" w:space="0" w:color="auto"/>
      </w:divBdr>
    </w:div>
    <w:div w:id="1850026243">
      <w:bodyDiv w:val="1"/>
      <w:marLeft w:val="0"/>
      <w:marRight w:val="0"/>
      <w:marTop w:val="0"/>
      <w:marBottom w:val="0"/>
      <w:divBdr>
        <w:top w:val="none" w:sz="0" w:space="0" w:color="auto"/>
        <w:left w:val="none" w:sz="0" w:space="0" w:color="auto"/>
        <w:bottom w:val="none" w:sz="0" w:space="0" w:color="auto"/>
        <w:right w:val="none" w:sz="0" w:space="0" w:color="auto"/>
      </w:divBdr>
    </w:div>
    <w:div w:id="1899050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UMKC</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Ullah, Muhammad Sana (UMKC-Student)</dc:creator>
  <cp:keywords/>
  <dc:description/>
  <cp:lastModifiedBy>Saleem Sahawneh</cp:lastModifiedBy>
  <cp:revision>40</cp:revision>
  <dcterms:created xsi:type="dcterms:W3CDTF">2023-11-04T14:48:00Z</dcterms:created>
  <dcterms:modified xsi:type="dcterms:W3CDTF">2025-06-21T01:14:00Z</dcterms:modified>
</cp:coreProperties>
</file>