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BD8E3" w14:textId="710A168F" w:rsidR="00847329" w:rsidRDefault="008B139C">
      <w:pPr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t>設定選單前須先</w:t>
      </w:r>
      <w:r w:rsidRPr="008B139C">
        <w:rPr>
          <w:rFonts w:ascii="Microsoft JhengHei" w:eastAsia="Microsoft JhengHei" w:hAnsi="Microsoft JhengHei" w:hint="eastAsia"/>
          <w:color w:val="FF0000"/>
          <w:sz w:val="28"/>
          <w:szCs w:val="24"/>
        </w:rPr>
        <w:t>設定優惠</w:t>
      </w:r>
      <w:proofErr w:type="gramStart"/>
      <w:r w:rsidRPr="008B139C">
        <w:rPr>
          <w:rFonts w:ascii="Microsoft JhengHei" w:eastAsia="Microsoft JhengHei" w:hAnsi="Microsoft JhengHei" w:hint="eastAsia"/>
          <w:color w:val="FF0000"/>
          <w:sz w:val="28"/>
          <w:szCs w:val="24"/>
        </w:rPr>
        <w:t>券</w:t>
      </w:r>
      <w:proofErr w:type="gramEnd"/>
    </w:p>
    <w:p w14:paraId="1B4AEC0E" w14:textId="1C539635" w:rsidR="008B139C" w:rsidRDefault="008C3504">
      <w:pPr>
        <w:rPr>
          <w:rFonts w:ascii="Microsoft JhengHei" w:eastAsia="Microsoft JhengHei" w:hAnsi="Microsoft JhengHei"/>
          <w:sz w:val="28"/>
          <w:szCs w:val="24"/>
        </w:rPr>
      </w:pPr>
      <w:r>
        <w:rPr>
          <w:noProof/>
        </w:rPr>
        <w:drawing>
          <wp:inline distT="0" distB="0" distL="0" distR="0" wp14:anchorId="04F9B0B6" wp14:editId="189E5F2F">
            <wp:extent cx="3954780" cy="8227097"/>
            <wp:effectExtent l="0" t="0" r="762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99" cy="823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D71C" w14:textId="06792FD5" w:rsidR="008B139C" w:rsidRDefault="008B139C">
      <w:pPr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lastRenderedPageBreak/>
        <w:t>點選</w:t>
      </w:r>
      <w:proofErr w:type="gramStart"/>
      <w:r>
        <w:rPr>
          <w:rFonts w:ascii="Microsoft JhengHei" w:eastAsia="Microsoft JhengHei" w:hAnsi="Microsoft JhengHei"/>
          <w:sz w:val="28"/>
          <w:szCs w:val="24"/>
        </w:rPr>
        <w:t>”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建立</w:t>
      </w:r>
      <w:proofErr w:type="gramStart"/>
      <w:r>
        <w:rPr>
          <w:rFonts w:ascii="Microsoft JhengHei" w:eastAsia="Microsoft JhengHei" w:hAnsi="Microsoft JhengHei"/>
          <w:sz w:val="28"/>
          <w:szCs w:val="24"/>
        </w:rPr>
        <w:t>”</w:t>
      </w:r>
      <w:proofErr w:type="gramEnd"/>
    </w:p>
    <w:p w14:paraId="5B37F971" w14:textId="0BBBF7E6" w:rsidR="008B139C" w:rsidRDefault="008B139C">
      <w:pPr>
        <w:rPr>
          <w:rFonts w:ascii="Microsoft JhengHei" w:eastAsia="Microsoft JhengHei" w:hAnsi="Microsoft JhengHei"/>
          <w:sz w:val="28"/>
          <w:szCs w:val="24"/>
        </w:rPr>
      </w:pPr>
      <w:r>
        <w:rPr>
          <w:noProof/>
        </w:rPr>
        <w:drawing>
          <wp:inline distT="0" distB="0" distL="0" distR="0" wp14:anchorId="5044888E" wp14:editId="44DDCADA">
            <wp:extent cx="3905250" cy="8127253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5890" cy="81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D8D8" w14:textId="57B52311" w:rsidR="008B139C" w:rsidRPr="00AE08D4" w:rsidRDefault="00AE08D4">
      <w:pPr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lastRenderedPageBreak/>
        <w:t>設定優惠</w:t>
      </w:r>
      <w:proofErr w:type="gramStart"/>
      <w:r>
        <w:rPr>
          <w:rFonts w:ascii="Microsoft JhengHei" w:eastAsia="Microsoft JhengHei" w:hAnsi="Microsoft JhengHei" w:hint="eastAsia"/>
          <w:sz w:val="28"/>
          <w:szCs w:val="24"/>
        </w:rPr>
        <w:t>券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名稱、使用期限</w:t>
      </w:r>
      <w:r w:rsidR="00772948">
        <w:rPr>
          <w:rFonts w:ascii="Microsoft JhengHei" w:eastAsia="Microsoft JhengHei" w:hAnsi="Microsoft JhengHei" w:hint="eastAsia"/>
          <w:sz w:val="28"/>
          <w:szCs w:val="24"/>
        </w:rPr>
        <w:t>，輸入完後按儲存</w:t>
      </w:r>
      <w:r>
        <w:rPr>
          <w:rFonts w:ascii="Microsoft JhengHei" w:eastAsia="Microsoft JhengHei" w:hAnsi="Microsoft JhengHei"/>
          <w:sz w:val="28"/>
          <w:szCs w:val="24"/>
        </w:rPr>
        <w:br/>
      </w:r>
      <w:r>
        <w:rPr>
          <w:rFonts w:ascii="Microsoft JhengHei" w:eastAsia="Microsoft JhengHei" w:hAnsi="Microsoft JhengHei" w:hint="eastAsia"/>
          <w:sz w:val="28"/>
          <w:szCs w:val="24"/>
        </w:rPr>
        <w:t>若要在圖文選單中加入領取優惠</w:t>
      </w:r>
      <w:proofErr w:type="gramStart"/>
      <w:r>
        <w:rPr>
          <w:rFonts w:ascii="Microsoft JhengHei" w:eastAsia="Microsoft JhengHei" w:hAnsi="Microsoft JhengHei" w:hint="eastAsia"/>
          <w:sz w:val="28"/>
          <w:szCs w:val="24"/>
        </w:rPr>
        <w:t>券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的功能，選單的期限不能超過優惠</w:t>
      </w:r>
      <w:proofErr w:type="gramStart"/>
      <w:r>
        <w:rPr>
          <w:rFonts w:ascii="Microsoft JhengHei" w:eastAsia="Microsoft JhengHei" w:hAnsi="Microsoft JhengHei" w:hint="eastAsia"/>
          <w:sz w:val="28"/>
          <w:szCs w:val="24"/>
        </w:rPr>
        <w:t>券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的期限</w:t>
      </w:r>
    </w:p>
    <w:p w14:paraId="1BD54467" w14:textId="5634D04B" w:rsidR="008B139C" w:rsidRDefault="00AE08D4">
      <w:pPr>
        <w:rPr>
          <w:rFonts w:ascii="Microsoft JhengHei" w:eastAsia="Microsoft JhengHei" w:hAnsi="Microsoft JhengHei"/>
          <w:sz w:val="28"/>
          <w:szCs w:val="24"/>
        </w:rPr>
      </w:pPr>
      <w:r>
        <w:rPr>
          <w:noProof/>
        </w:rPr>
        <w:drawing>
          <wp:inline distT="0" distB="0" distL="0" distR="0" wp14:anchorId="13567F09" wp14:editId="13F5C289">
            <wp:extent cx="3514725" cy="7311259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600" cy="73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B4DF" w14:textId="665DCD4B" w:rsidR="00AE08D4" w:rsidRDefault="00772948">
      <w:pPr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lastRenderedPageBreak/>
        <w:t>儲存好優惠</w:t>
      </w:r>
      <w:proofErr w:type="gramStart"/>
      <w:r>
        <w:rPr>
          <w:rFonts w:ascii="Microsoft JhengHei" w:eastAsia="Microsoft JhengHei" w:hAnsi="Microsoft JhengHei" w:hint="eastAsia"/>
          <w:sz w:val="28"/>
          <w:szCs w:val="24"/>
        </w:rPr>
        <w:t>券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後回到首頁，</w:t>
      </w:r>
      <w:proofErr w:type="gramStart"/>
      <w:r>
        <w:rPr>
          <w:rFonts w:ascii="Microsoft JhengHei" w:eastAsia="Microsoft JhengHei" w:hAnsi="Microsoft JhengHei" w:hint="eastAsia"/>
          <w:sz w:val="28"/>
          <w:szCs w:val="24"/>
        </w:rPr>
        <w:t>店選圖文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選單</w:t>
      </w:r>
    </w:p>
    <w:p w14:paraId="712BCDD8" w14:textId="2516C3C2" w:rsidR="00772948" w:rsidRDefault="008C3504">
      <w:pPr>
        <w:rPr>
          <w:rFonts w:ascii="Microsoft JhengHei" w:eastAsia="Microsoft JhengHei" w:hAnsi="Microsoft JhengHei"/>
          <w:sz w:val="28"/>
          <w:szCs w:val="24"/>
        </w:rPr>
      </w:pPr>
      <w:r>
        <w:rPr>
          <w:noProof/>
        </w:rPr>
        <w:drawing>
          <wp:inline distT="0" distB="0" distL="0" distR="0" wp14:anchorId="5ED130CF" wp14:editId="7FB4C2C0">
            <wp:extent cx="3962400" cy="825021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82" cy="825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8A8D" w14:textId="77777777" w:rsidR="00772948" w:rsidRPr="00772948" w:rsidRDefault="00772948" w:rsidP="00772948">
      <w:pPr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lastRenderedPageBreak/>
        <w:t>建立一個新的圖文選單，建立出的選單可以預約開始時間</w:t>
      </w:r>
    </w:p>
    <w:p w14:paraId="2C1F54CA" w14:textId="4A9AE3C6" w:rsidR="00772948" w:rsidRDefault="00772948">
      <w:pPr>
        <w:rPr>
          <w:rFonts w:ascii="Microsoft JhengHei" w:eastAsia="Microsoft JhengHei" w:hAnsi="Microsoft JhengHei"/>
          <w:sz w:val="28"/>
          <w:szCs w:val="24"/>
        </w:rPr>
      </w:pPr>
      <w:r>
        <w:rPr>
          <w:noProof/>
        </w:rPr>
        <w:drawing>
          <wp:inline distT="0" distB="0" distL="0" distR="0" wp14:anchorId="68AA9FD1" wp14:editId="73438470">
            <wp:extent cx="3971925" cy="8266011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472" cy="827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022A" w14:textId="487B063C" w:rsidR="00772948" w:rsidRDefault="00772948">
      <w:pPr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lastRenderedPageBreak/>
        <w:t>點</w:t>
      </w:r>
      <w:proofErr w:type="gramStart"/>
      <w:r>
        <w:rPr>
          <w:rFonts w:ascii="Microsoft JhengHei" w:eastAsia="Microsoft JhengHei" w:hAnsi="Microsoft JhengHei"/>
          <w:sz w:val="28"/>
          <w:szCs w:val="24"/>
        </w:rPr>
        <w:t>”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選擇版型</w:t>
      </w:r>
      <w:proofErr w:type="gramStart"/>
      <w:r>
        <w:rPr>
          <w:rFonts w:ascii="Microsoft JhengHei" w:eastAsia="Microsoft JhengHei" w:hAnsi="Microsoft JhengHei"/>
          <w:sz w:val="28"/>
          <w:szCs w:val="24"/>
        </w:rPr>
        <w:t>”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，裡面會有多種模板，可以選擇自己適合的</w:t>
      </w:r>
    </w:p>
    <w:p w14:paraId="32AB1752" w14:textId="10681B32" w:rsidR="00772948" w:rsidRDefault="00772948">
      <w:pPr>
        <w:rPr>
          <w:rFonts w:ascii="Microsoft JhengHei" w:eastAsia="Microsoft JhengHei" w:hAnsi="Microsoft JhengHei"/>
          <w:sz w:val="28"/>
          <w:szCs w:val="24"/>
        </w:rPr>
      </w:pPr>
      <w:r>
        <w:rPr>
          <w:noProof/>
        </w:rPr>
        <w:drawing>
          <wp:inline distT="0" distB="0" distL="0" distR="0" wp14:anchorId="48DA5D76" wp14:editId="6B46A656">
            <wp:extent cx="3977314" cy="8277225"/>
            <wp:effectExtent l="0" t="0" r="4445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066" cy="82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AA6" w14:textId="221D4B74" w:rsidR="00872E3B" w:rsidRDefault="00872E3B">
      <w:pPr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lastRenderedPageBreak/>
        <w:t>模板選好後，上傳一張背景圖片</w:t>
      </w:r>
    </w:p>
    <w:p w14:paraId="5615EC76" w14:textId="7FB5F3F6" w:rsidR="00772948" w:rsidRDefault="00872E3B" w:rsidP="00872E3B">
      <w:pPr>
        <w:widowControl/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t>手機板的限制是只能</w:t>
      </w:r>
      <w:r w:rsidR="00A606FA">
        <w:rPr>
          <w:rFonts w:ascii="Microsoft JhengHei" w:eastAsia="Microsoft JhengHei" w:hAnsi="Microsoft JhengHei" w:hint="eastAsia"/>
          <w:sz w:val="28"/>
          <w:szCs w:val="24"/>
        </w:rPr>
        <w:t>上傳照片，並且僅</w:t>
      </w:r>
      <w:r>
        <w:rPr>
          <w:rFonts w:ascii="Microsoft JhengHei" w:eastAsia="Microsoft JhengHei" w:hAnsi="Microsoft JhengHei" w:hint="eastAsia"/>
          <w:sz w:val="28"/>
          <w:szCs w:val="24"/>
        </w:rPr>
        <w:t>一張照片，可只擷取</w:t>
      </w:r>
      <w:r w:rsidR="00A606FA">
        <w:rPr>
          <w:rFonts w:ascii="Microsoft JhengHei" w:eastAsia="Microsoft JhengHei" w:hAnsi="Microsoft JhengHei" w:hint="eastAsia"/>
          <w:sz w:val="28"/>
          <w:szCs w:val="24"/>
        </w:rPr>
        <w:t>照片的部分範圍</w:t>
      </w:r>
    </w:p>
    <w:p w14:paraId="763FDA70" w14:textId="64CE78E8" w:rsidR="00A606FA" w:rsidRDefault="00A606FA" w:rsidP="00872E3B">
      <w:pPr>
        <w:widowControl/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t>電腦板則是可以將每</w:t>
      </w:r>
      <w:proofErr w:type="gramStart"/>
      <w:r>
        <w:rPr>
          <w:rFonts w:ascii="Microsoft JhengHei" w:eastAsia="Microsoft JhengHei" w:hAnsi="Microsoft JhengHei" w:hint="eastAsia"/>
          <w:sz w:val="28"/>
          <w:szCs w:val="24"/>
        </w:rPr>
        <w:t>個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區塊做獨立的設計，可上傳照片</w:t>
      </w:r>
      <w:proofErr w:type="gramStart"/>
      <w:r>
        <w:rPr>
          <w:rFonts w:ascii="Microsoft JhengHei" w:eastAsia="Microsoft JhengHei" w:hAnsi="Microsoft JhengHei" w:hint="eastAsia"/>
          <w:sz w:val="28"/>
          <w:szCs w:val="24"/>
        </w:rPr>
        <w:t>或是線上製作</w:t>
      </w:r>
      <w:proofErr w:type="gramEnd"/>
    </w:p>
    <w:p w14:paraId="60015836" w14:textId="60A04561" w:rsidR="00A606FA" w:rsidRDefault="00A606FA" w:rsidP="00872E3B">
      <w:pPr>
        <w:widowControl/>
        <w:rPr>
          <w:rFonts w:ascii="Microsoft JhengHei" w:eastAsia="Microsoft JhengHei" w:hAnsi="Microsoft JhengHei"/>
          <w:sz w:val="28"/>
          <w:szCs w:val="24"/>
        </w:rPr>
      </w:pPr>
      <w:r>
        <w:rPr>
          <w:noProof/>
        </w:rPr>
        <w:drawing>
          <wp:inline distT="0" distB="0" distL="0" distR="0" wp14:anchorId="57155B92" wp14:editId="3ADA37ED">
            <wp:extent cx="3130247" cy="6514387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465" cy="65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829C" w14:textId="70F286F7" w:rsidR="00A606FA" w:rsidRDefault="00A606FA" w:rsidP="00872E3B">
      <w:pPr>
        <w:widowControl/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lastRenderedPageBreak/>
        <w:t>設定完選單外觀後，可以根據每</w:t>
      </w:r>
      <w:proofErr w:type="gramStart"/>
      <w:r>
        <w:rPr>
          <w:rFonts w:ascii="Microsoft JhengHei" w:eastAsia="Microsoft JhengHei" w:hAnsi="Microsoft JhengHei" w:hint="eastAsia"/>
          <w:sz w:val="28"/>
          <w:szCs w:val="24"/>
        </w:rPr>
        <w:t>個</w:t>
      </w:r>
      <w:proofErr w:type="gramEnd"/>
      <w:r w:rsidR="009E7DCF">
        <w:rPr>
          <w:rFonts w:ascii="Microsoft JhengHei" w:eastAsia="Microsoft JhengHei" w:hAnsi="Microsoft JhengHei" w:hint="eastAsia"/>
          <w:sz w:val="28"/>
          <w:szCs w:val="24"/>
        </w:rPr>
        <w:t>區塊作相對應的設定</w:t>
      </w:r>
    </w:p>
    <w:p w14:paraId="2330B216" w14:textId="46DF3F6D" w:rsidR="009E7DCF" w:rsidRDefault="009E7DCF" w:rsidP="00872E3B">
      <w:pPr>
        <w:widowControl/>
        <w:rPr>
          <w:rFonts w:ascii="Microsoft JhengHei" w:eastAsia="Microsoft JhengHei" w:hAnsi="Microsoft JhengHei"/>
          <w:sz w:val="28"/>
          <w:szCs w:val="24"/>
        </w:rPr>
      </w:pPr>
      <w:r>
        <w:rPr>
          <w:rFonts w:ascii="Microsoft JhengHei" w:eastAsia="Microsoft JhengHei" w:hAnsi="Microsoft JhengHei" w:hint="eastAsia"/>
          <w:sz w:val="28"/>
          <w:szCs w:val="24"/>
        </w:rPr>
        <w:t>點了會顯示店家資訊的區塊，請保留類型為</w:t>
      </w:r>
      <w:proofErr w:type="gramStart"/>
      <w:r>
        <w:rPr>
          <w:rFonts w:ascii="Microsoft JhengHei" w:eastAsia="Microsoft JhengHei" w:hAnsi="Microsoft JhengHei"/>
          <w:sz w:val="28"/>
          <w:szCs w:val="24"/>
        </w:rPr>
        <w:t>”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文字</w:t>
      </w:r>
      <w:proofErr w:type="gramStart"/>
      <w:r>
        <w:rPr>
          <w:rFonts w:ascii="Microsoft JhengHei" w:eastAsia="Microsoft JhengHei" w:hAnsi="Microsoft JhengHei"/>
          <w:sz w:val="28"/>
          <w:szCs w:val="24"/>
        </w:rPr>
        <w:t>”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，並且輸出</w:t>
      </w:r>
      <w:proofErr w:type="gramStart"/>
      <w:r>
        <w:rPr>
          <w:rFonts w:ascii="Microsoft JhengHei" w:eastAsia="Microsoft JhengHei" w:hAnsi="Microsoft JhengHei"/>
          <w:sz w:val="28"/>
          <w:szCs w:val="24"/>
        </w:rPr>
        <w:t>”</w:t>
      </w:r>
      <w:proofErr w:type="gramEnd"/>
      <w:r w:rsidRPr="009E7DCF">
        <w:rPr>
          <w:rFonts w:ascii="Microsoft JhengHei" w:eastAsia="Microsoft JhengHei" w:hAnsi="Microsoft JhengHei" w:hint="eastAsia"/>
          <w:sz w:val="28"/>
          <w:szCs w:val="24"/>
        </w:rPr>
        <w:t xml:space="preserve"> </w:t>
      </w:r>
      <w:r>
        <w:rPr>
          <w:rFonts w:ascii="Microsoft JhengHei" w:eastAsia="Microsoft JhengHei" w:hAnsi="Microsoft JhengHei" w:hint="eastAsia"/>
          <w:sz w:val="28"/>
          <w:szCs w:val="24"/>
        </w:rPr>
        <w:t>店家資訊</w:t>
      </w:r>
      <w:proofErr w:type="gramStart"/>
      <w:r>
        <w:rPr>
          <w:rFonts w:ascii="Microsoft JhengHei" w:eastAsia="Microsoft JhengHei" w:hAnsi="Microsoft JhengHei"/>
          <w:sz w:val="28"/>
          <w:szCs w:val="24"/>
        </w:rPr>
        <w:t>”</w:t>
      </w:r>
      <w:proofErr w:type="gramEnd"/>
      <w:r>
        <w:rPr>
          <w:rFonts w:ascii="Microsoft JhengHei" w:eastAsia="Microsoft JhengHei" w:hAnsi="Microsoft JhengHei" w:hint="eastAsia"/>
          <w:sz w:val="28"/>
          <w:szCs w:val="24"/>
        </w:rPr>
        <w:t>，這個是程式預設好的</w:t>
      </w:r>
    </w:p>
    <w:p w14:paraId="7D9112E2" w14:textId="58F33FA6" w:rsidR="009E7DCF" w:rsidRPr="009E7DCF" w:rsidRDefault="009E7DCF" w:rsidP="00872E3B">
      <w:pPr>
        <w:widowControl/>
        <w:rPr>
          <w:rFonts w:ascii="Microsoft JhengHei" w:eastAsia="Microsoft JhengHei" w:hAnsi="Microsoft JhengHei"/>
          <w:sz w:val="28"/>
          <w:szCs w:val="24"/>
        </w:rPr>
      </w:pPr>
      <w:r>
        <w:rPr>
          <w:noProof/>
        </w:rPr>
        <w:drawing>
          <wp:inline distT="0" distB="0" distL="0" distR="0" wp14:anchorId="06DDA038" wp14:editId="5AD2027E">
            <wp:extent cx="3539515" cy="7362825"/>
            <wp:effectExtent l="0" t="0" r="381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59" cy="737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DCF" w:rsidRPr="009E7D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318"/>
    <w:rsid w:val="004B0318"/>
    <w:rsid w:val="00772948"/>
    <w:rsid w:val="00847329"/>
    <w:rsid w:val="00872E3B"/>
    <w:rsid w:val="008B139C"/>
    <w:rsid w:val="008C3504"/>
    <w:rsid w:val="009E7DCF"/>
    <w:rsid w:val="00A606FA"/>
    <w:rsid w:val="00AE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A244B"/>
  <w15:chartTrackingRefBased/>
  <w15:docId w15:val="{95DFC404-E545-4C27-AE9F-9B7E56A2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林思言</dc:creator>
  <cp:keywords/>
  <dc:description/>
  <cp:lastModifiedBy>林思言</cp:lastModifiedBy>
  <cp:revision>3</cp:revision>
  <dcterms:created xsi:type="dcterms:W3CDTF">2022-05-21T07:32:00Z</dcterms:created>
  <dcterms:modified xsi:type="dcterms:W3CDTF">2022-11-13T20:12:00Z</dcterms:modified>
</cp:coreProperties>
</file>