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D5C9" w14:textId="77777777" w:rsidR="00AC40EF" w:rsidRDefault="00AC40EF" w:rsidP="00AC40EF">
      <w:r>
        <w:rPr>
          <w:rFonts w:ascii="新細明體" w:eastAsia="新細明體" w:hAnsi="新細明體" w:cs="新細明體" w:hint="eastAsia"/>
        </w:rPr>
        <w:t>需求：</w:t>
      </w:r>
    </w:p>
    <w:p w14:paraId="11CAC5C1" w14:textId="51D71DF6" w:rsidR="00233DAE" w:rsidRDefault="00AC40EF" w:rsidP="00AC40E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資料來源，包含網址、網頁解析說明</w:t>
      </w:r>
    </w:p>
    <w:p w14:paraId="7B283DC8" w14:textId="7C1AAA68" w:rsidR="00AC40EF" w:rsidRDefault="00AC40EF" w:rsidP="00AC40E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爬蟲程式說明</w:t>
      </w:r>
    </w:p>
    <w:p w14:paraId="26085C55" w14:textId="7098A461" w:rsidR="00AC40EF" w:rsidRDefault="00AC40EF" w:rsidP="00AC40E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儲存說明</w:t>
      </w:r>
    </w:p>
    <w:p w14:paraId="2AE721DD" w14:textId="7A0FAA21" w:rsidR="00AC40EF" w:rsidRDefault="00AC40EF" w:rsidP="00AC40EF"/>
    <w:p w14:paraId="45FEADF9" w14:textId="4CEE8B14" w:rsidR="00AC40EF" w:rsidRDefault="00AC40EF" w:rsidP="00AC40EF">
      <w:r>
        <w:rPr>
          <w:rFonts w:hint="eastAsia"/>
        </w:rPr>
        <w:t>研究動機：</w:t>
      </w:r>
    </w:p>
    <w:p w14:paraId="765A56D4" w14:textId="15300104" w:rsidR="00AC40EF" w:rsidRDefault="00AC40EF" w:rsidP="00AC40EF">
      <w:r>
        <w:rPr>
          <w:rFonts w:hint="eastAsia"/>
        </w:rPr>
        <w:t xml:space="preserve">    </w:t>
      </w:r>
      <w:r>
        <w:rPr>
          <w:rFonts w:hint="eastAsia"/>
        </w:rPr>
        <w:t>自</w:t>
      </w:r>
      <w:r>
        <w:rPr>
          <w:rFonts w:hint="eastAsia"/>
        </w:rPr>
        <w:t>C</w:t>
      </w:r>
      <w:r>
        <w:t>ovid-19</w:t>
      </w:r>
      <w:r>
        <w:rPr>
          <w:rFonts w:hint="eastAsia"/>
        </w:rPr>
        <w:t>肆虐全球開始已過了約兩年多的時間，全球受到的金融衝擊不容小覷；而今年</w:t>
      </w:r>
      <w:proofErr w:type="gramStart"/>
      <w:r>
        <w:rPr>
          <w:rFonts w:hint="eastAsia"/>
        </w:rPr>
        <w:t>台灣僅境外移</w:t>
      </w:r>
      <w:proofErr w:type="gramEnd"/>
      <w:r>
        <w:rPr>
          <w:rFonts w:hint="eastAsia"/>
        </w:rPr>
        <w:t>入案例增加</w:t>
      </w:r>
      <w:r w:rsidR="00CF0722">
        <w:rPr>
          <w:rFonts w:hint="eastAsia"/>
        </w:rPr>
        <w:t>和本土案例的影響下，使</w:t>
      </w:r>
      <w:proofErr w:type="gramStart"/>
      <w:r w:rsidR="00CF0722">
        <w:rPr>
          <w:rFonts w:hint="eastAsia"/>
        </w:rPr>
        <w:t>疫</w:t>
      </w:r>
      <w:proofErr w:type="gramEnd"/>
      <w:r w:rsidR="00CF0722">
        <w:rPr>
          <w:rFonts w:hint="eastAsia"/>
        </w:rPr>
        <w:t>情</w:t>
      </w:r>
      <w:r>
        <w:rPr>
          <w:rFonts w:hint="eastAsia"/>
        </w:rPr>
        <w:t>一路</w:t>
      </w:r>
      <w:r w:rsidR="00CF0722">
        <w:rPr>
          <w:rFonts w:hint="eastAsia"/>
        </w:rPr>
        <w:t>提升至</w:t>
      </w:r>
      <w:r>
        <w:rPr>
          <w:rFonts w:hint="eastAsia"/>
        </w:rPr>
        <w:t>三級警戒，</w:t>
      </w:r>
      <w:r w:rsidR="00CF0722">
        <w:rPr>
          <w:rFonts w:hint="eastAsia"/>
        </w:rPr>
        <w:t>導致</w:t>
      </w:r>
      <w:r>
        <w:rPr>
          <w:rFonts w:hint="eastAsia"/>
        </w:rPr>
        <w:t>各行</w:t>
      </w:r>
      <w:r>
        <w:rPr>
          <w:rFonts w:hint="eastAsia"/>
        </w:rPr>
        <w:t>各</w:t>
      </w:r>
      <w:r>
        <w:rPr>
          <w:rFonts w:hint="eastAsia"/>
        </w:rPr>
        <w:t>業皆受到影響</w:t>
      </w:r>
      <w:r>
        <w:rPr>
          <w:rFonts w:hint="eastAsia"/>
        </w:rPr>
        <w:t>。</w:t>
      </w:r>
    </w:p>
    <w:p w14:paraId="5C8A72F9" w14:textId="3B3AB9B9" w:rsidR="00AC40EF" w:rsidRDefault="00CF0722" w:rsidP="00AC40EF">
      <w:r>
        <w:rPr>
          <w:rFonts w:hint="eastAsia"/>
        </w:rPr>
        <w:t xml:space="preserve">    </w:t>
      </w:r>
      <w:r w:rsidR="00AC40EF">
        <w:rPr>
          <w:rFonts w:hint="eastAsia"/>
        </w:rPr>
        <w:t>因此，今</w:t>
      </w:r>
      <w:r>
        <w:rPr>
          <w:rFonts w:hint="eastAsia"/>
        </w:rPr>
        <w:t>年</w:t>
      </w:r>
      <w:r w:rsidR="00AC40EF">
        <w:rPr>
          <w:rFonts w:hint="eastAsia"/>
        </w:rPr>
        <w:t>政府發放了五倍振興</w:t>
      </w:r>
      <w:proofErr w:type="gramStart"/>
      <w:r w:rsidR="00AC40EF">
        <w:rPr>
          <w:rFonts w:hint="eastAsia"/>
        </w:rPr>
        <w:t>券</w:t>
      </w:r>
      <w:proofErr w:type="gramEnd"/>
      <w:r w:rsidR="00AC40EF">
        <w:rPr>
          <w:rFonts w:hint="eastAsia"/>
        </w:rPr>
        <w:t>，希望能在這</w:t>
      </w:r>
      <w:proofErr w:type="gramStart"/>
      <w:r w:rsidR="00AC40EF">
        <w:rPr>
          <w:rFonts w:hint="eastAsia"/>
        </w:rPr>
        <w:t>疫情趨</w:t>
      </w:r>
      <w:proofErr w:type="gramEnd"/>
      <w:r w:rsidR="00AC40EF">
        <w:rPr>
          <w:rFonts w:hint="eastAsia"/>
        </w:rPr>
        <w:t>緩之際，鼓勵民眾多消費</w:t>
      </w:r>
      <w:r>
        <w:rPr>
          <w:rFonts w:hint="eastAsia"/>
        </w:rPr>
        <w:t>、帶動經濟，</w:t>
      </w:r>
      <w:r w:rsidRPr="00AE5D68">
        <w:rPr>
          <w:rFonts w:hint="eastAsia"/>
          <w:color w:val="FF0000"/>
        </w:rPr>
        <w:t>聯合新聞網</w:t>
      </w:r>
      <w:r>
        <w:rPr>
          <w:rFonts w:hint="eastAsia"/>
        </w:rPr>
        <w:t>上五</w:t>
      </w:r>
      <w:proofErr w:type="gramStart"/>
      <w:r>
        <w:rPr>
          <w:rFonts w:hint="eastAsia"/>
        </w:rPr>
        <w:t>倍券</w:t>
      </w:r>
      <w:proofErr w:type="gramEnd"/>
      <w:r>
        <w:rPr>
          <w:rFonts w:hint="eastAsia"/>
        </w:rPr>
        <w:t>的相關</w:t>
      </w:r>
      <w:r w:rsidRPr="00AE5D68">
        <w:rPr>
          <w:rFonts w:hint="eastAsia"/>
          <w:color w:val="4472C4" w:themeColor="accent1"/>
        </w:rPr>
        <w:t>新聞</w:t>
      </w:r>
      <w:r>
        <w:rPr>
          <w:rFonts w:hint="eastAsia"/>
        </w:rPr>
        <w:t>，將其儲存做紀錄，並希望未來可以做相關的分析。</w:t>
      </w:r>
    </w:p>
    <w:p w14:paraId="56F3BF0E" w14:textId="5FF5558C" w:rsidR="00AE5D68" w:rsidRDefault="00AE5D68" w:rsidP="00AC40EF"/>
    <w:p w14:paraId="6C20B183" w14:textId="77777777" w:rsidR="00AE5D68" w:rsidRPr="00FA59FC" w:rsidRDefault="00AE5D68" w:rsidP="00AC40EF">
      <w:pPr>
        <w:rPr>
          <w:b/>
          <w:bCs/>
        </w:rPr>
      </w:pPr>
      <w:r w:rsidRPr="00FA59FC">
        <w:rPr>
          <w:rFonts w:hint="eastAsia"/>
          <w:b/>
          <w:bCs/>
        </w:rPr>
        <w:t>資料來源：</w:t>
      </w:r>
    </w:p>
    <w:p w14:paraId="7248E677" w14:textId="3B2754DC" w:rsidR="00AE5D68" w:rsidRDefault="00AE5D68" w:rsidP="00AC40EF">
      <w:hyperlink r:id="rId7" w:history="1">
        <w:r w:rsidRPr="0012245B">
          <w:rPr>
            <w:rStyle w:val="a8"/>
          </w:rPr>
          <w:t>https://udn.com/search/word/2/%E4%BA%94%E5%80%8D%E5%88%B8</w:t>
        </w:r>
      </w:hyperlink>
    </w:p>
    <w:p w14:paraId="018E9C6C" w14:textId="20DDB9DC" w:rsidR="00AE5D68" w:rsidRDefault="00AE5D68" w:rsidP="00AC40EF">
      <w:r>
        <w:rPr>
          <w:rFonts w:hint="eastAsia"/>
        </w:rPr>
        <w:t>該網址的內容為聯合新聞網搜尋</w:t>
      </w:r>
      <w:proofErr w:type="gramStart"/>
      <w:r>
        <w:t>”</w:t>
      </w:r>
      <w:proofErr w:type="gramEnd"/>
      <w:r>
        <w:rPr>
          <w:rFonts w:hint="eastAsia"/>
        </w:rPr>
        <w:t>五倍</w:t>
      </w:r>
      <w:proofErr w:type="gramStart"/>
      <w:r>
        <w:rPr>
          <w:rFonts w:hint="eastAsia"/>
        </w:rPr>
        <w:t>券</w:t>
      </w:r>
      <w:r>
        <w:t>”</w:t>
      </w:r>
      <w:proofErr w:type="gramEnd"/>
      <w:r>
        <w:rPr>
          <w:rFonts w:hint="eastAsia"/>
        </w:rPr>
        <w:t>所得到的相關結果，我們節錄了</w:t>
      </w:r>
      <w:r>
        <w:rPr>
          <w:rFonts w:hint="eastAsia"/>
        </w:rPr>
        <w:t>7</w:t>
      </w:r>
      <w:r>
        <w:rPr>
          <w:rFonts w:hint="eastAsia"/>
        </w:rPr>
        <w:t>月五倍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提案開始至今的新聞</w:t>
      </w:r>
    </w:p>
    <w:p w14:paraId="752FE03F" w14:textId="48BABAFC" w:rsidR="00AE5D68" w:rsidRDefault="00AE5D68" w:rsidP="00AC40EF"/>
    <w:p w14:paraId="3EA4372E" w14:textId="364C4520" w:rsidR="00AE5D68" w:rsidRPr="00FA59FC" w:rsidRDefault="00AE5D68" w:rsidP="00AC40EF">
      <w:pPr>
        <w:rPr>
          <w:b/>
          <w:bCs/>
        </w:rPr>
      </w:pPr>
      <w:r w:rsidRPr="00FA59FC">
        <w:rPr>
          <w:rFonts w:hint="eastAsia"/>
          <w:b/>
          <w:bCs/>
        </w:rPr>
        <w:t>爬蟲程式說明：</w:t>
      </w:r>
    </w:p>
    <w:p w14:paraId="49546170" w14:textId="77777777" w:rsidR="0018100B" w:rsidRPr="00FA59FC" w:rsidRDefault="0018100B" w:rsidP="0018100B">
      <w:pPr>
        <w:rPr>
          <w:bCs/>
        </w:rPr>
      </w:pPr>
      <w:r w:rsidRPr="00FA59FC">
        <w:rPr>
          <w:rFonts w:hint="eastAsia"/>
          <w:bCs/>
        </w:rPr>
        <w:t>News_crawlers.py</w:t>
      </w:r>
    </w:p>
    <w:p w14:paraId="2704B5B7" w14:textId="7ABC0631" w:rsidR="00AE5D68" w:rsidRDefault="00AE5D68" w:rsidP="00AC40EF"/>
    <w:p w14:paraId="3FDED20F" w14:textId="77777777" w:rsidR="00AE5D68" w:rsidRDefault="00AE5D68" w:rsidP="00AE5D68">
      <w:r>
        <w:rPr>
          <w:rFonts w:ascii="Arial Unicode MS" w:eastAsia="Arial Unicode MS" w:hAnsi="Arial Unicode MS" w:cs="Arial Unicode MS"/>
        </w:rPr>
        <w:t>1.</w:t>
      </w:r>
      <w:r>
        <w:rPr>
          <w:rFonts w:ascii="新細明體" w:eastAsia="新細明體" w:hAnsi="新細明體" w:cs="新細明體" w:hint="eastAsia"/>
        </w:rPr>
        <w:t>將所有要</w:t>
      </w:r>
      <w:r>
        <w:rPr>
          <w:rFonts w:ascii="Arial Unicode MS" w:eastAsia="Arial Unicode MS" w:hAnsi="Arial Unicode MS" w:cs="Arial Unicode MS"/>
        </w:rPr>
        <w:t>import</w:t>
      </w:r>
      <w:r>
        <w:rPr>
          <w:rFonts w:ascii="新細明體" w:eastAsia="新細明體" w:hAnsi="新細明體" w:cs="新細明體" w:hint="eastAsia"/>
        </w:rPr>
        <w:t>的</w:t>
      </w:r>
      <w:r>
        <w:rPr>
          <w:rFonts w:ascii="Arial Unicode MS" w:eastAsia="Arial Unicode MS" w:hAnsi="Arial Unicode MS" w:cs="Arial Unicode MS"/>
        </w:rPr>
        <w:t>library</w:t>
      </w:r>
      <w:r>
        <w:rPr>
          <w:rFonts w:ascii="新細明體" w:eastAsia="新細明體" w:hAnsi="新細明體" w:cs="新細明體" w:hint="eastAsia"/>
        </w:rPr>
        <w:t>引入</w:t>
      </w:r>
    </w:p>
    <w:p w14:paraId="622D7246" w14:textId="48EAEA46" w:rsidR="00AE5D68" w:rsidRDefault="00AE5D68" w:rsidP="00AE5D68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2.</w:t>
      </w:r>
      <w:r>
        <w:rPr>
          <w:rFonts w:ascii="新細明體" w:eastAsia="新細明體" w:hAnsi="新細明體" w:cs="新細明體" w:hint="eastAsia"/>
        </w:rPr>
        <w:t>利用</w:t>
      </w:r>
      <w:r>
        <w:rPr>
          <w:rFonts w:ascii="Arial Unicode MS" w:eastAsia="Arial Unicode MS" w:hAnsi="Arial Unicode MS" w:cs="Arial Unicode MS"/>
        </w:rPr>
        <w:t>Chrome</w:t>
      </w:r>
      <w:r>
        <w:rPr>
          <w:rFonts w:ascii="新細明體" w:eastAsia="新細明體" w:hAnsi="新細明體" w:cs="新細明體" w:hint="eastAsia"/>
        </w:rPr>
        <w:t>開發的</w:t>
      </w:r>
      <w:r>
        <w:rPr>
          <w:rFonts w:ascii="Arial Unicode MS" w:eastAsia="Arial Unicode MS" w:hAnsi="Arial Unicode MS" w:cs="Arial Unicode MS"/>
        </w:rPr>
        <w:t>chromedriver.exe</w:t>
      </w:r>
      <w:r>
        <w:rPr>
          <w:rFonts w:ascii="新細明體" w:eastAsia="新細明體" w:hAnsi="新細明體" w:cs="新細明體" w:hint="eastAsia"/>
        </w:rPr>
        <w:t>開啟自動監控，開啟的網頁為聯合新聞網中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新細明體" w:eastAsia="新細明體" w:hAnsi="新細明體" w:cs="新細明體" w:hint="eastAsia"/>
        </w:rPr>
        <w:t>五倍</w:t>
      </w:r>
      <w:proofErr w:type="gramStart"/>
      <w:r>
        <w:rPr>
          <w:rFonts w:ascii="新細明體" w:eastAsia="新細明體" w:hAnsi="新細明體" w:cs="新細明體" w:hint="eastAsia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"</w:t>
      </w:r>
      <w:r>
        <w:rPr>
          <w:rFonts w:ascii="新細明體" w:eastAsia="新細明體" w:hAnsi="新細明體" w:cs="新細明體" w:hint="eastAsia"/>
        </w:rPr>
        <w:t>的搜尋結果</w:t>
      </w:r>
    </w:p>
    <w:p w14:paraId="0485C5B2" w14:textId="46DA7CB6" w:rsidR="00AE5D68" w:rsidRDefault="00AE5D68" w:rsidP="00AE5D68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3.</w:t>
      </w:r>
      <w:r>
        <w:rPr>
          <w:rFonts w:ascii="新細明體" w:eastAsia="新細明體" w:hAnsi="新細明體" w:cs="新細明體" w:hint="eastAsia"/>
        </w:rPr>
        <w:t>五倍</w:t>
      </w:r>
      <w:proofErr w:type="gramStart"/>
      <w:r>
        <w:rPr>
          <w:rFonts w:ascii="新細明體" w:eastAsia="新細明體" w:hAnsi="新細明體" w:cs="新細明體" w:hint="eastAsia"/>
        </w:rPr>
        <w:t>券</w:t>
      </w:r>
      <w:proofErr w:type="gramEnd"/>
      <w:r>
        <w:rPr>
          <w:rFonts w:ascii="新細明體" w:eastAsia="新細明體" w:hAnsi="新細明體" w:cs="新細明體" w:hint="eastAsia"/>
        </w:rPr>
        <w:t>於</w:t>
      </w:r>
      <w:r>
        <w:rPr>
          <w:rFonts w:asciiTheme="minorEastAsia" w:hAnsiTheme="minorEastAsia" w:cs="Arial Unicode MS" w:hint="eastAsia"/>
        </w:rPr>
        <w:t>7</w:t>
      </w:r>
      <w:r>
        <w:rPr>
          <w:rFonts w:ascii="新細明體" w:eastAsia="新細明體" w:hAnsi="新細明體" w:cs="新細明體" w:hint="eastAsia"/>
        </w:rPr>
        <w:t>月開始有相關新聞</w:t>
      </w:r>
      <w:r>
        <w:rPr>
          <w:rFonts w:ascii="新細明體" w:eastAsia="新細明體" w:hAnsi="新細明體" w:cs="新細明體" w:hint="eastAsia"/>
        </w:rPr>
        <w:t>，因此我們將取</w:t>
      </w:r>
      <w:r>
        <w:rPr>
          <w:rFonts w:ascii="新細明體" w:eastAsia="新細明體" w:hAnsi="新細明體" w:cs="新細明體" w:hint="eastAsia"/>
        </w:rPr>
        <w:t>7</w:t>
      </w:r>
      <w:r>
        <w:rPr>
          <w:rFonts w:ascii="新細明體" w:eastAsia="新細明體" w:hAnsi="新細明體" w:cs="新細明體" w:hint="eastAsia"/>
        </w:rPr>
        <w:t>月後的新聞，</w:t>
      </w:r>
    </w:p>
    <w:p w14:paraId="1AFDDE1C" w14:textId="2131411A" w:rsidR="00AE5D68" w:rsidRDefault="00AE5D68" w:rsidP="00AE5D68">
      <w:pPr>
        <w:rPr>
          <w:rFonts w:hint="eastAsia"/>
        </w:rPr>
      </w:pPr>
      <w:r>
        <w:rPr>
          <w:rFonts w:ascii="新細明體" w:eastAsia="新細明體" w:hAnsi="新細明體" w:cs="新細明體" w:hint="eastAsia"/>
        </w:rPr>
        <w:t>但因此網頁為動態網頁，並不會將搜尋出的</w:t>
      </w:r>
      <w:r>
        <w:rPr>
          <w:rFonts w:asciiTheme="minorEastAsia" w:hAnsiTheme="minorEastAsia" w:cs="Arial Unicode MS" w:hint="eastAsia"/>
        </w:rPr>
        <w:t>4000</w:t>
      </w:r>
      <w:r>
        <w:rPr>
          <w:rFonts w:ascii="新細明體" w:eastAsia="新細明體" w:hAnsi="新細明體" w:cs="新細明體" w:hint="eastAsia"/>
        </w:rPr>
        <w:t>多篇新聞全部展出，因此需要利用</w:t>
      </w:r>
      <w:r>
        <w:rPr>
          <w:rFonts w:ascii="Arial Unicode MS" w:eastAsia="Arial Unicode MS" w:hAnsi="Arial Unicode MS" w:cs="Arial Unicode MS"/>
        </w:rPr>
        <w:t>driver.execute_script()</w:t>
      </w:r>
      <w:r>
        <w:rPr>
          <w:rFonts w:ascii="新細明體" w:eastAsia="新細明體" w:hAnsi="新細明體" w:cs="新細明體" w:hint="eastAsia"/>
        </w:rPr>
        <w:t>將滾輪往下滑</w:t>
      </w:r>
    </w:p>
    <w:p w14:paraId="183EA49A" w14:textId="77777777" w:rsidR="00AE5D68" w:rsidRDefault="00AE5D68" w:rsidP="00AE5D68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4.</w:t>
      </w:r>
      <w:r>
        <w:rPr>
          <w:rFonts w:ascii="新細明體" w:eastAsia="新細明體" w:hAnsi="新細明體" w:cs="新細明體" w:hint="eastAsia"/>
        </w:rPr>
        <w:t>所有的目標搜尋結果都展示出來後，將所有符合要求的連結存進</w:t>
      </w:r>
      <w:r>
        <w:rPr>
          <w:rFonts w:ascii="Arial Unicode MS" w:eastAsia="Arial Unicode MS" w:hAnsi="Arial Unicode MS" w:cs="Arial Unicode MS"/>
        </w:rPr>
        <w:t>href</w:t>
      </w:r>
      <w:r>
        <w:rPr>
          <w:rFonts w:ascii="新細明體" w:eastAsia="新細明體" w:hAnsi="新細明體" w:cs="新細明體" w:hint="eastAsia"/>
        </w:rPr>
        <w:t>陣列裡</w:t>
      </w:r>
    </w:p>
    <w:p w14:paraId="363D65E9" w14:textId="77777777" w:rsidR="00AE5D68" w:rsidRDefault="00AE5D68" w:rsidP="00AE5D68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5.</w:t>
      </w:r>
      <w:r>
        <w:rPr>
          <w:rFonts w:ascii="新細明體" w:eastAsia="新細明體" w:hAnsi="新細明體" w:cs="新細明體" w:hint="eastAsia"/>
        </w:rPr>
        <w:t>儲存所有</w:t>
      </w:r>
      <w:r>
        <w:rPr>
          <w:rFonts w:ascii="Arial Unicode MS" w:eastAsia="Arial Unicode MS" w:hAnsi="Arial Unicode MS" w:cs="Arial Unicode MS"/>
        </w:rPr>
        <w:t>href</w:t>
      </w:r>
      <w:r>
        <w:rPr>
          <w:rFonts w:ascii="新細明體" w:eastAsia="新細明體" w:hAnsi="新細明體" w:cs="新細明體" w:hint="eastAsia"/>
        </w:rPr>
        <w:t>後，逐一爬每一個網頁的新聞內容，並記錄下</w:t>
      </w:r>
      <w:r>
        <w:rPr>
          <w:rFonts w:ascii="Arial Unicode MS" w:eastAsia="Arial Unicode MS" w:hAnsi="Arial Unicode MS" w:cs="Arial Unicode MS"/>
        </w:rPr>
        <w:t>[</w:t>
      </w:r>
      <w:r>
        <w:rPr>
          <w:rFonts w:ascii="新細明體" w:eastAsia="新細明體" w:hAnsi="新細明體" w:cs="新細明體" w:hint="eastAsia"/>
        </w:rPr>
        <w:t>時間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新細明體" w:eastAsia="新細明體" w:hAnsi="新細明體" w:cs="新細明體" w:hint="eastAsia"/>
        </w:rPr>
        <w:t>作者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新細明體" w:eastAsia="新細明體" w:hAnsi="新細明體" w:cs="新細明體" w:hint="eastAsia"/>
        </w:rPr>
        <w:t>標題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新細明體" w:eastAsia="新細明體" w:hAnsi="新細明體" w:cs="新細明體" w:hint="eastAsia"/>
        </w:rPr>
        <w:t>內容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新細明體" w:eastAsia="新細明體" w:hAnsi="新細明體" w:cs="新細明體" w:hint="eastAsia"/>
        </w:rPr>
        <w:t>網址</w:t>
      </w:r>
      <w:r>
        <w:rPr>
          <w:rFonts w:ascii="Arial Unicode MS" w:eastAsia="Arial Unicode MS" w:hAnsi="Arial Unicode MS" w:cs="Arial Unicode MS"/>
        </w:rPr>
        <w:t>]</w:t>
      </w:r>
    </w:p>
    <w:p w14:paraId="6C7B7DCC" w14:textId="50BC15EF" w:rsidR="00AE5D68" w:rsidRDefault="00AE5D68" w:rsidP="00AE5D68">
      <w:pPr>
        <w:rPr>
          <w:rFonts w:ascii="Arial Unicode MS" w:hAnsi="Arial Unicode MS" w:cs="Arial Unicode MS"/>
        </w:rPr>
      </w:pPr>
      <w:r>
        <w:rPr>
          <w:rFonts w:ascii="新細明體" w:eastAsia="新細明體" w:hAnsi="新細明體" w:cs="新細明體" w:hint="eastAsia"/>
        </w:rPr>
        <w:t>每一</w:t>
      </w:r>
      <w:proofErr w:type="gramStart"/>
      <w:r>
        <w:rPr>
          <w:rFonts w:ascii="新細明體" w:eastAsia="新細明體" w:hAnsi="新細明體" w:cs="新細明體" w:hint="eastAsia"/>
        </w:rPr>
        <w:t>筆爬取</w:t>
      </w:r>
      <w:proofErr w:type="gramEnd"/>
      <w:r>
        <w:rPr>
          <w:rFonts w:ascii="新細明體" w:eastAsia="新細明體" w:hAnsi="新細明體" w:cs="新細明體" w:hint="eastAsia"/>
        </w:rPr>
        <w:t>的結果顯示如圖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新細明體" w:eastAsia="新細明體" w:hAnsi="新細明體" w:cs="新細明體" w:hint="eastAsia"/>
        </w:rPr>
        <w:t>僅顯示時間、作者、標題</w:t>
      </w:r>
      <w:r>
        <w:rPr>
          <w:rFonts w:ascii="Arial Unicode MS" w:eastAsia="Arial Unicode MS" w:hAnsi="Arial Unicode MS" w:cs="Arial Unicode MS"/>
        </w:rPr>
        <w:t>)</w:t>
      </w:r>
    </w:p>
    <w:p w14:paraId="5AA24418" w14:textId="26F5F534" w:rsidR="00FA59FC" w:rsidRPr="00FA59FC" w:rsidRDefault="00FA59FC" w:rsidP="00AE5D68">
      <w:pPr>
        <w:rPr>
          <w:rFonts w:ascii="Arial Unicode MS" w:hAnsi="Arial Unicode MS" w:cs="Arial Unicode MS" w:hint="eastAsia"/>
        </w:rPr>
      </w:pPr>
      <w:r>
        <w:rPr>
          <w:noProof/>
        </w:rPr>
        <w:lastRenderedPageBreak/>
        <w:drawing>
          <wp:inline distT="0" distB="0" distL="0" distR="0" wp14:anchorId="6A2F0D2F" wp14:editId="6F59339F">
            <wp:extent cx="2567940" cy="181728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704" cy="18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95">
        <w:rPr>
          <w:noProof/>
        </w:rPr>
        <w:drawing>
          <wp:inline distT="0" distB="0" distL="0" distR="0" wp14:anchorId="44CC9D43" wp14:editId="4DE64294">
            <wp:extent cx="2644780" cy="242316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442" cy="24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9F9B" w14:textId="6A99AB03" w:rsidR="0018100B" w:rsidRDefault="0018100B" w:rsidP="00AE5D68">
      <w:pPr>
        <w:rPr>
          <w:rFonts w:ascii="Arial Unicode MS" w:hAnsi="Arial Unicode MS" w:cs="Arial Unicode MS"/>
        </w:rPr>
      </w:pPr>
    </w:p>
    <w:p w14:paraId="24428AA7" w14:textId="7AE9AD47" w:rsidR="0018100B" w:rsidRPr="00FA59FC" w:rsidRDefault="0018100B" w:rsidP="00AE5D68">
      <w:pPr>
        <w:rPr>
          <w:rFonts w:ascii="Arial Unicode MS" w:hAnsi="Arial Unicode MS" w:cs="Arial Unicode MS"/>
          <w:b/>
          <w:bCs/>
        </w:rPr>
      </w:pPr>
      <w:r w:rsidRPr="00FA59FC">
        <w:rPr>
          <w:rFonts w:ascii="Arial Unicode MS" w:hAnsi="Arial Unicode MS" w:cs="Arial Unicode MS" w:hint="eastAsia"/>
          <w:b/>
          <w:bCs/>
        </w:rPr>
        <w:t>儲存說明：</w:t>
      </w:r>
    </w:p>
    <w:p w14:paraId="4245CA28" w14:textId="31FF4F9E" w:rsidR="0018100B" w:rsidRDefault="0018100B" w:rsidP="0018100B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>我們將</w:t>
      </w:r>
      <w:proofErr w:type="gramStart"/>
      <w:r>
        <w:rPr>
          <w:rFonts w:ascii="Arial Unicode MS" w:hAnsi="Arial Unicode MS" w:cs="Arial Unicode MS" w:hint="eastAsia"/>
        </w:rPr>
        <w:t>所有爬</w:t>
      </w:r>
      <w:proofErr w:type="gramEnd"/>
      <w:r>
        <w:rPr>
          <w:rFonts w:ascii="Arial Unicode MS" w:hAnsi="Arial Unicode MS" w:cs="Arial Unicode MS" w:hint="eastAsia"/>
        </w:rPr>
        <w:t>到的資訊儲存至</w:t>
      </w:r>
      <w:r w:rsidRPr="0018100B">
        <w:rPr>
          <w:rFonts w:hint="eastAsia"/>
          <w:bCs/>
        </w:rPr>
        <w:t>News_crawlers.</w:t>
      </w:r>
      <w:r>
        <w:rPr>
          <w:bCs/>
        </w:rPr>
        <w:t>csv</w:t>
      </w:r>
      <w:r>
        <w:rPr>
          <w:rFonts w:hint="eastAsia"/>
          <w:bCs/>
        </w:rPr>
        <w:t>，欄位包含</w:t>
      </w:r>
      <w:r>
        <w:rPr>
          <w:rFonts w:ascii="Arial Unicode MS" w:eastAsia="Arial Unicode MS" w:hAnsi="Arial Unicode MS" w:cs="Arial Unicode MS"/>
        </w:rPr>
        <w:t>[</w:t>
      </w:r>
      <w:r w:rsidR="00033D06">
        <w:rPr>
          <w:rFonts w:ascii="Arial Unicode MS" w:hAnsi="Arial Unicode MS" w:cs="Arial Unicode MS" w:hint="eastAsia"/>
        </w:rPr>
        <w:t>編號</w:t>
      </w:r>
      <w:r w:rsidR="00033D06">
        <w:rPr>
          <w:rFonts w:ascii="Arial Unicode MS" w:hAnsi="Arial Unicode MS" w:cs="Arial Unicode MS" w:hint="eastAsia"/>
        </w:rPr>
        <w:t>,</w:t>
      </w:r>
      <w:r w:rsidR="00033D06">
        <w:rPr>
          <w:rFonts w:ascii="Arial Unicode MS" w:hAnsi="Arial Unicode MS" w:cs="Arial Unicode MS"/>
        </w:rPr>
        <w:t xml:space="preserve"> </w:t>
      </w:r>
      <w:r>
        <w:rPr>
          <w:rFonts w:ascii="新細明體" w:eastAsia="新細明體" w:hAnsi="新細明體" w:cs="新細明體" w:hint="eastAsia"/>
        </w:rPr>
        <w:t>時間</w:t>
      </w:r>
      <w:r>
        <w:rPr>
          <w:rFonts w:ascii="新細明體" w:eastAsia="新細明體" w:hAnsi="新細明體" w:cs="新細明體" w:hint="eastAsia"/>
        </w:rPr>
        <w:t>(</w:t>
      </w:r>
      <w:r>
        <w:rPr>
          <w:rFonts w:ascii="新細明體" w:eastAsia="新細明體" w:hAnsi="新細明體" w:cs="新細明體"/>
        </w:rPr>
        <w:t>time)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新細明體" w:eastAsia="新細明體" w:hAnsi="新細明體" w:cs="新細明體" w:hint="eastAsia"/>
        </w:rPr>
        <w:t>作者</w:t>
      </w:r>
      <w:r>
        <w:rPr>
          <w:rFonts w:ascii="新細明體" w:eastAsia="新細明體" w:hAnsi="新細明體" w:cs="新細明體" w:hint="eastAsia"/>
        </w:rPr>
        <w:t>(</w:t>
      </w:r>
      <w:r>
        <w:rPr>
          <w:rFonts w:ascii="新細明體" w:eastAsia="新細明體" w:hAnsi="新細明體" w:cs="新細明體"/>
        </w:rPr>
        <w:t>author)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新細明體" w:eastAsia="新細明體" w:hAnsi="新細明體" w:cs="新細明體" w:hint="eastAsia"/>
        </w:rPr>
        <w:t>標題</w:t>
      </w:r>
      <w:r>
        <w:rPr>
          <w:rFonts w:ascii="新細明體" w:eastAsia="新細明體" w:hAnsi="新細明體" w:cs="新細明體" w:hint="eastAsia"/>
        </w:rPr>
        <w:t>(</w:t>
      </w:r>
      <w:r>
        <w:rPr>
          <w:rFonts w:ascii="新細明體" w:eastAsia="新細明體" w:hAnsi="新細明體" w:cs="新細明體"/>
        </w:rPr>
        <w:t>title)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新細明體" w:eastAsia="新細明體" w:hAnsi="新細明體" w:cs="新細明體" w:hint="eastAsia"/>
        </w:rPr>
        <w:t>內容</w:t>
      </w:r>
      <w:r>
        <w:rPr>
          <w:rFonts w:ascii="新細明體" w:eastAsia="新細明體" w:hAnsi="新細明體" w:cs="新細明體" w:hint="eastAsia"/>
        </w:rPr>
        <w:t>(</w:t>
      </w:r>
      <w:r>
        <w:rPr>
          <w:rFonts w:ascii="新細明體" w:eastAsia="新細明體" w:hAnsi="新細明體" w:cs="新細明體"/>
        </w:rPr>
        <w:t>content)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新細明體" w:eastAsia="新細明體" w:hAnsi="新細明體" w:cs="新細明體" w:hint="eastAsia"/>
        </w:rPr>
        <w:t>網址</w:t>
      </w:r>
      <w:r>
        <w:rPr>
          <w:rFonts w:ascii="新細明體" w:eastAsia="新細明體" w:hAnsi="新細明體" w:cs="新細明體" w:hint="eastAsia"/>
        </w:rPr>
        <w:t>(</w:t>
      </w:r>
      <w:r>
        <w:rPr>
          <w:rFonts w:ascii="新細明體" w:eastAsia="新細明體" w:hAnsi="新細明體" w:cs="新細明體"/>
        </w:rPr>
        <w:t>href)</w:t>
      </w:r>
      <w:r>
        <w:rPr>
          <w:rFonts w:ascii="Arial Unicode MS" w:eastAsia="Arial Unicode MS" w:hAnsi="Arial Unicode MS" w:cs="Arial Unicode MS"/>
        </w:rPr>
        <w:t>]</w:t>
      </w:r>
    </w:p>
    <w:p w14:paraId="55757597" w14:textId="0A694829" w:rsidR="0018100B" w:rsidRPr="0018100B" w:rsidRDefault="0018100B" w:rsidP="0018100B">
      <w:pPr>
        <w:rPr>
          <w:rFonts w:hint="eastAsia"/>
          <w:bCs/>
        </w:rPr>
      </w:pPr>
    </w:p>
    <w:p w14:paraId="71A96C5C" w14:textId="22FC7705" w:rsidR="0018100B" w:rsidRPr="0018100B" w:rsidRDefault="0018100B" w:rsidP="00AE5D68">
      <w:pPr>
        <w:rPr>
          <w:rFonts w:hint="eastAsia"/>
        </w:rPr>
      </w:pPr>
    </w:p>
    <w:p w14:paraId="1A468867" w14:textId="77777777" w:rsidR="00AE5D68" w:rsidRDefault="00AE5D68" w:rsidP="00AC40EF">
      <w:pPr>
        <w:rPr>
          <w:rFonts w:hint="eastAsia"/>
        </w:rPr>
      </w:pPr>
    </w:p>
    <w:sectPr w:rsidR="00AE5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A3DE" w14:textId="77777777" w:rsidR="00B44D1A" w:rsidRDefault="00B44D1A" w:rsidP="00AC40EF">
      <w:pPr>
        <w:spacing w:line="240" w:lineRule="auto"/>
      </w:pPr>
      <w:r>
        <w:separator/>
      </w:r>
    </w:p>
  </w:endnote>
  <w:endnote w:type="continuationSeparator" w:id="0">
    <w:p w14:paraId="7DEF3752" w14:textId="77777777" w:rsidR="00B44D1A" w:rsidRDefault="00B44D1A" w:rsidP="00AC4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CCD8" w14:textId="77777777" w:rsidR="00B44D1A" w:rsidRDefault="00B44D1A" w:rsidP="00AC40EF">
      <w:pPr>
        <w:spacing w:line="240" w:lineRule="auto"/>
      </w:pPr>
      <w:r>
        <w:separator/>
      </w:r>
    </w:p>
  </w:footnote>
  <w:footnote w:type="continuationSeparator" w:id="0">
    <w:p w14:paraId="662EF878" w14:textId="77777777" w:rsidR="00B44D1A" w:rsidRDefault="00B44D1A" w:rsidP="00AC40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D73B6"/>
    <w:multiLevelType w:val="hybridMultilevel"/>
    <w:tmpl w:val="11786B64"/>
    <w:lvl w:ilvl="0" w:tplc="B3E035B6">
      <w:start w:val="1"/>
      <w:numFmt w:val="decimal"/>
      <w:lvlText w:val="(%1)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02"/>
    <w:rsid w:val="00033D06"/>
    <w:rsid w:val="00105102"/>
    <w:rsid w:val="0018100B"/>
    <w:rsid w:val="00640095"/>
    <w:rsid w:val="006E3A61"/>
    <w:rsid w:val="00AC40EF"/>
    <w:rsid w:val="00AE5D68"/>
    <w:rsid w:val="00B44D1A"/>
    <w:rsid w:val="00CF0722"/>
    <w:rsid w:val="00DF1C99"/>
    <w:rsid w:val="00F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14FD2"/>
  <w15:chartTrackingRefBased/>
  <w15:docId w15:val="{7D074F49-2BAC-4CED-B539-D9BB95F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0EF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0EF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</w:rPr>
  </w:style>
  <w:style w:type="character" w:customStyle="1" w:styleId="a4">
    <w:name w:val="頁首 字元"/>
    <w:basedOn w:val="a0"/>
    <w:link w:val="a3"/>
    <w:uiPriority w:val="99"/>
    <w:rsid w:val="00AC4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40EF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</w:rPr>
  </w:style>
  <w:style w:type="character" w:customStyle="1" w:styleId="a6">
    <w:name w:val="頁尾 字元"/>
    <w:basedOn w:val="a0"/>
    <w:link w:val="a5"/>
    <w:uiPriority w:val="99"/>
    <w:rsid w:val="00AC40EF"/>
    <w:rPr>
      <w:sz w:val="20"/>
      <w:szCs w:val="20"/>
    </w:rPr>
  </w:style>
  <w:style w:type="paragraph" w:styleId="a7">
    <w:name w:val="List Paragraph"/>
    <w:basedOn w:val="a"/>
    <w:uiPriority w:val="34"/>
    <w:qFormat/>
    <w:rsid w:val="00AC40EF"/>
    <w:pPr>
      <w:ind w:leftChars="200" w:left="480"/>
    </w:pPr>
  </w:style>
  <w:style w:type="character" w:styleId="a8">
    <w:name w:val="Hyperlink"/>
    <w:basedOn w:val="a0"/>
    <w:uiPriority w:val="99"/>
    <w:unhideWhenUsed/>
    <w:rsid w:val="00AE5D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E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dn.com/search/word/2/%E4%BA%94%E5%80%8D%E5%88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林思言</dc:creator>
  <cp:keywords/>
  <dc:description/>
  <cp:lastModifiedBy>林思言</cp:lastModifiedBy>
  <cp:revision>3</cp:revision>
  <dcterms:created xsi:type="dcterms:W3CDTF">2021-11-14T06:03:00Z</dcterms:created>
  <dcterms:modified xsi:type="dcterms:W3CDTF">2021-11-14T07:52:00Z</dcterms:modified>
</cp:coreProperties>
</file>