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47F5" w14:textId="6F340E33" w:rsidR="00295D76" w:rsidRDefault="009166C8" w:rsidP="009166C8">
      <w:pPr>
        <w:pStyle w:val="ListParagraph"/>
        <w:numPr>
          <w:ilvl w:val="0"/>
          <w:numId w:val="1"/>
        </w:numPr>
      </w:pPr>
      <w:r>
        <w:t>Given the provided data, what are 3 conclusions we can draw about Kickstarter campaigns?</w:t>
      </w:r>
    </w:p>
    <w:p w14:paraId="3B11AB72" w14:textId="31B1A761" w:rsidR="00295D76" w:rsidRDefault="00295D76" w:rsidP="00295D76">
      <w:pPr>
        <w:pStyle w:val="ListParagraph"/>
        <w:numPr>
          <w:ilvl w:val="0"/>
          <w:numId w:val="2"/>
        </w:numPr>
      </w:pPr>
      <w:r>
        <w:t xml:space="preserve">Theater Kickstarter campaigns </w:t>
      </w:r>
      <w:r w:rsidR="000A405D">
        <w:t>were the most popular to start, with the subcategory of Plays being the most prevalent.</w:t>
      </w:r>
    </w:p>
    <w:p w14:paraId="076F064A" w14:textId="3DE8718F" w:rsidR="000A405D" w:rsidRDefault="000A405D" w:rsidP="00295D76">
      <w:pPr>
        <w:pStyle w:val="ListParagraph"/>
        <w:numPr>
          <w:ilvl w:val="0"/>
          <w:numId w:val="2"/>
        </w:numPr>
      </w:pPr>
      <w:r>
        <w:t>Between the different primary categories for</w:t>
      </w:r>
      <w:r w:rsidRPr="000A405D">
        <w:t xml:space="preserve"> </w:t>
      </w:r>
      <w:r>
        <w:t>Kickstarter</w:t>
      </w:r>
      <w:r>
        <w:t xml:space="preserve"> campaigns, the music category had the highest success rate.</w:t>
      </w:r>
    </w:p>
    <w:p w14:paraId="19594E59" w14:textId="17D35AEC" w:rsidR="000A405D" w:rsidRDefault="000A405D" w:rsidP="00295D76">
      <w:pPr>
        <w:pStyle w:val="ListParagraph"/>
        <w:numPr>
          <w:ilvl w:val="0"/>
          <w:numId w:val="2"/>
        </w:numPr>
      </w:pPr>
      <w:r>
        <w:t xml:space="preserve">Finally, based on the data starting a </w:t>
      </w:r>
      <w:r>
        <w:t>Kickstarter</w:t>
      </w:r>
      <w:r>
        <w:t xml:space="preserve"> campaign for journalism, will ultimately end in it being canceled most likely every time.</w:t>
      </w:r>
    </w:p>
    <w:p w14:paraId="072B2B5C" w14:textId="61B6E920" w:rsidR="009166C8" w:rsidRDefault="009166C8" w:rsidP="009166C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11A56AD" w14:textId="3B09C267" w:rsidR="000A405D" w:rsidRDefault="00A35E50" w:rsidP="000A405D">
      <w:pPr>
        <w:pStyle w:val="ListParagraph"/>
        <w:numPr>
          <w:ilvl w:val="0"/>
          <w:numId w:val="3"/>
        </w:numPr>
      </w:pPr>
      <w:r>
        <w:t xml:space="preserve">Some of the limitations of the data set </w:t>
      </w:r>
      <w:r w:rsidR="00C90E1E">
        <w:t xml:space="preserve">were the fact that there was no data to measure why certain campaigns were successful, failed, or canceled. For example, </w:t>
      </w:r>
      <w:r>
        <w:t xml:space="preserve">we did not necessarily have a measurement for what demographics were more likely to contribute or not contribute to the different campaigns. In addition, we </w:t>
      </w:r>
      <w:r w:rsidR="00C90E1E">
        <w:t xml:space="preserve">did not </w:t>
      </w:r>
      <w:r>
        <w:t>have a measurement for what the average duration</w:t>
      </w:r>
      <w:r w:rsidR="00C90E1E">
        <w:t xml:space="preserve"> of a successful, failed, or canceled campaign, which in return could have given us insight on how they got their outcome.</w:t>
      </w:r>
    </w:p>
    <w:p w14:paraId="644F0602" w14:textId="055EC91F" w:rsidR="009166C8" w:rsidRDefault="009166C8" w:rsidP="009166C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0566289" w14:textId="2C75305D" w:rsidR="000A405D" w:rsidRDefault="000A405D" w:rsidP="000A405D">
      <w:pPr>
        <w:pStyle w:val="ListParagraph"/>
        <w:numPr>
          <w:ilvl w:val="0"/>
          <w:numId w:val="3"/>
        </w:numPr>
      </w:pPr>
      <w:r>
        <w:t xml:space="preserve">One other possible </w:t>
      </w:r>
      <w:r w:rsidR="00194986">
        <w:t>table</w:t>
      </w:r>
      <w:r>
        <w:t xml:space="preserve"> we could have used </w:t>
      </w:r>
      <w:r w:rsidR="00194986">
        <w:t xml:space="preserve">was one </w:t>
      </w:r>
      <w:r>
        <w:t xml:space="preserve">to analyze the success and failure rate of </w:t>
      </w:r>
      <w:r>
        <w:t>Kickstarter</w:t>
      </w:r>
      <w:r>
        <w:t xml:space="preserve"> campaigns for the different categories and subcategories. </w:t>
      </w:r>
    </w:p>
    <w:sectPr w:rsidR="000A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EC"/>
    <w:multiLevelType w:val="hybridMultilevel"/>
    <w:tmpl w:val="2B2A6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410E5C"/>
    <w:multiLevelType w:val="hybridMultilevel"/>
    <w:tmpl w:val="61EC0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2F4DA7"/>
    <w:multiLevelType w:val="hybridMultilevel"/>
    <w:tmpl w:val="8C30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51016-34DF-4165-AC12-8EC16F2CE2B9}"/>
    <w:docVar w:name="dgnword-eventsink" w:val="2008214677296"/>
  </w:docVars>
  <w:rsids>
    <w:rsidRoot w:val="009166C8"/>
    <w:rsid w:val="000A405D"/>
    <w:rsid w:val="00194986"/>
    <w:rsid w:val="00295D76"/>
    <w:rsid w:val="009166C8"/>
    <w:rsid w:val="00A35E50"/>
    <w:rsid w:val="00B741DC"/>
    <w:rsid w:val="00C90E1E"/>
    <w:rsid w:val="00F4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EE39"/>
  <w15:chartTrackingRefBased/>
  <w15:docId w15:val="{B7F6A509-302E-441C-B8E6-05F5B19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Blaylock</dc:creator>
  <cp:keywords/>
  <dc:description/>
  <cp:lastModifiedBy>Matthew Blaylock</cp:lastModifiedBy>
  <cp:revision>3</cp:revision>
  <dcterms:created xsi:type="dcterms:W3CDTF">2020-09-15T05:29:00Z</dcterms:created>
  <dcterms:modified xsi:type="dcterms:W3CDTF">2020-09-16T00:15:00Z</dcterms:modified>
</cp:coreProperties>
</file>