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[Antorus][Megalon][Artorius][Musai]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[Astralus][Arcadius][Formenos][Galilon] &lt; Developable / Desirable / [Feanor][Fortizar] 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[Megalon][Dalphine][Regulus][Tyrion][Eldar][Eresse]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[Tyrion][Sirion][Firdaws]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[Isil] |::| [Regulus][Metallon][Asphodel][Tyrael]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[Regulon] |::|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[Tyr] |::| [Megalon][Antioch][Antorus][Altair] | [Asphodel][Artorius][Arcadius][Anorius]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[Dalphine][Sirion]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[Elia] |::| [Altair][Eressea][Galaktos][Warfaros]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