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E853" w14:textId="4A29A5BB" w:rsidR="00C50203" w:rsidRDefault="00C50203" w:rsidP="00C50203">
      <w:pPr>
        <w:pStyle w:val="ListParagraph"/>
        <w:numPr>
          <w:ilvl w:val="0"/>
          <w:numId w:val="1"/>
        </w:numPr>
      </w:pPr>
      <w:r w:rsidRPr="00C50203">
        <w:drawing>
          <wp:anchor distT="0" distB="0" distL="114300" distR="114300" simplePos="0" relativeHeight="251658240" behindDoc="0" locked="0" layoutInCell="1" allowOverlap="1" wp14:anchorId="7ECCAFF3" wp14:editId="2769AC60">
            <wp:simplePos x="914400" y="914400"/>
            <wp:positionH relativeFrom="column">
              <wp:align>left</wp:align>
            </wp:positionH>
            <wp:positionV relativeFrom="paragraph">
              <wp:align>top</wp:align>
            </wp:positionV>
            <wp:extent cx="1996613" cy="823031"/>
            <wp:effectExtent l="0" t="0" r="3810" b="0"/>
            <wp:wrapSquare wrapText="bothSides"/>
            <wp:docPr id="7764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03406" name=""/>
                    <pic:cNvPicPr/>
                  </pic:nvPicPr>
                  <pic:blipFill>
                    <a:blip r:embed="rId6">
                      <a:extLst>
                        <a:ext uri="{28A0092B-C50C-407E-A947-70E740481C1C}">
                          <a14:useLocalDpi xmlns:a14="http://schemas.microsoft.com/office/drawing/2010/main" val="0"/>
                        </a:ext>
                      </a:extLst>
                    </a:blip>
                    <a:stretch>
                      <a:fillRect/>
                    </a:stretch>
                  </pic:blipFill>
                  <pic:spPr>
                    <a:xfrm>
                      <a:off x="0" y="0"/>
                      <a:ext cx="1996613" cy="823031"/>
                    </a:xfrm>
                    <a:prstGeom prst="rect">
                      <a:avLst/>
                    </a:prstGeom>
                  </pic:spPr>
                </pic:pic>
              </a:graphicData>
            </a:graphic>
          </wp:anchor>
        </w:drawing>
      </w:r>
      <w:r>
        <w:t>Ayush Architects</w:t>
      </w:r>
    </w:p>
    <w:p w14:paraId="1E5930D6" w14:textId="77777777" w:rsidR="00C50203" w:rsidRDefault="00C50203" w:rsidP="00C50203"/>
    <w:p w14:paraId="04B2EEB2" w14:textId="77777777" w:rsidR="00C50203" w:rsidRDefault="00C50203" w:rsidP="00C50203"/>
    <w:p w14:paraId="008FD808" w14:textId="4830C43E" w:rsidR="00C50203" w:rsidRDefault="00C50203" w:rsidP="00C50203"/>
    <w:p w14:paraId="3BEF5891" w14:textId="77777777" w:rsidR="00C50203" w:rsidRDefault="00C50203" w:rsidP="00C50203">
      <w:pPr>
        <w:pStyle w:val="ListParagraph"/>
      </w:pPr>
    </w:p>
    <w:p w14:paraId="0A111672" w14:textId="3FBBD75C" w:rsidR="00C50203" w:rsidRDefault="00EF32DE" w:rsidP="00EF32DE">
      <w:pPr>
        <w:pStyle w:val="ListParagraph"/>
        <w:numPr>
          <w:ilvl w:val="0"/>
          <w:numId w:val="1"/>
        </w:numPr>
      </w:pPr>
      <w:r w:rsidRPr="00C50203">
        <w:drawing>
          <wp:inline distT="0" distB="0" distL="0" distR="0" wp14:anchorId="5BE37FF7" wp14:editId="41B11ED7">
            <wp:extent cx="3177540" cy="762000"/>
            <wp:effectExtent l="0" t="0" r="3810" b="0"/>
            <wp:docPr id="8741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7289" name=""/>
                    <pic:cNvPicPr/>
                  </pic:nvPicPr>
                  <pic:blipFill>
                    <a:blip r:embed="rId7"/>
                    <a:stretch>
                      <a:fillRect/>
                    </a:stretch>
                  </pic:blipFill>
                  <pic:spPr>
                    <a:xfrm>
                      <a:off x="0" y="0"/>
                      <a:ext cx="3177817" cy="762066"/>
                    </a:xfrm>
                    <a:prstGeom prst="rect">
                      <a:avLst/>
                    </a:prstGeom>
                  </pic:spPr>
                </pic:pic>
              </a:graphicData>
            </a:graphic>
          </wp:inline>
        </w:drawing>
      </w:r>
      <w:r>
        <w:t>\</w:t>
      </w:r>
    </w:p>
    <w:p w14:paraId="6BD8E05E" w14:textId="77777777" w:rsidR="00EF32DE" w:rsidRDefault="00EF32DE" w:rsidP="00C50203">
      <w:pPr>
        <w:pStyle w:val="ListParagraph"/>
      </w:pPr>
    </w:p>
    <w:p w14:paraId="0B9CB166" w14:textId="40A191BB" w:rsidR="00C50203" w:rsidRDefault="00C50203" w:rsidP="00EF32DE">
      <w:pPr>
        <w:tabs>
          <w:tab w:val="left" w:pos="960"/>
        </w:tabs>
        <w:ind w:left="360"/>
      </w:pPr>
      <w:r>
        <w:t>SPACES FOR BETTER TOMMOROW</w:t>
      </w:r>
    </w:p>
    <w:p w14:paraId="49D62D0F" w14:textId="77777777" w:rsidR="00C50203" w:rsidRDefault="00C50203" w:rsidP="00EF32DE">
      <w:pPr>
        <w:tabs>
          <w:tab w:val="left" w:pos="960"/>
        </w:tabs>
      </w:pPr>
    </w:p>
    <w:p w14:paraId="4F932F11" w14:textId="7BF26AA9" w:rsidR="00EF32DE" w:rsidRDefault="00EF32DE" w:rsidP="00EF32DE">
      <w:pPr>
        <w:pStyle w:val="ListParagraph"/>
        <w:numPr>
          <w:ilvl w:val="0"/>
          <w:numId w:val="1"/>
        </w:numPr>
        <w:tabs>
          <w:tab w:val="left" w:pos="960"/>
        </w:tabs>
      </w:pPr>
      <w:r w:rsidRPr="00EF32DE">
        <w:drawing>
          <wp:inline distT="0" distB="0" distL="0" distR="0" wp14:anchorId="1DF2CF4E" wp14:editId="3818F2E1">
            <wp:extent cx="5731510" cy="1342390"/>
            <wp:effectExtent l="0" t="0" r="2540" b="0"/>
            <wp:docPr id="1591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927" name=""/>
                    <pic:cNvPicPr/>
                  </pic:nvPicPr>
                  <pic:blipFill>
                    <a:blip r:embed="rId8"/>
                    <a:stretch>
                      <a:fillRect/>
                    </a:stretch>
                  </pic:blipFill>
                  <pic:spPr>
                    <a:xfrm>
                      <a:off x="0" y="0"/>
                      <a:ext cx="5731510" cy="1342390"/>
                    </a:xfrm>
                    <a:prstGeom prst="rect">
                      <a:avLst/>
                    </a:prstGeom>
                  </pic:spPr>
                </pic:pic>
              </a:graphicData>
            </a:graphic>
          </wp:inline>
        </w:drawing>
      </w:r>
    </w:p>
    <w:p w14:paraId="2C07E172" w14:textId="77777777" w:rsidR="00EF32DE" w:rsidRDefault="00EF32DE" w:rsidP="00EF32DE">
      <w:pPr>
        <w:pStyle w:val="ListParagraph"/>
      </w:pPr>
    </w:p>
    <w:p w14:paraId="6638CC70" w14:textId="71A72DA7" w:rsidR="00EF32DE" w:rsidRDefault="00EF32DE" w:rsidP="00EF32DE">
      <w:pPr>
        <w:tabs>
          <w:tab w:val="left" w:pos="960"/>
        </w:tabs>
        <w:rPr>
          <w:i/>
          <w:iCs/>
        </w:rPr>
      </w:pPr>
      <w:r w:rsidRPr="00EF32DE">
        <w:rPr>
          <w:i/>
          <w:iCs/>
        </w:rPr>
        <w:t>Where imagination takes form and every space tells a story.</w:t>
      </w:r>
    </w:p>
    <w:p w14:paraId="1CF58F5E" w14:textId="77777777" w:rsidR="00EF32DE" w:rsidRDefault="00EF32DE" w:rsidP="00EF32DE">
      <w:pPr>
        <w:tabs>
          <w:tab w:val="left" w:pos="960"/>
        </w:tabs>
        <w:rPr>
          <w:i/>
          <w:iCs/>
        </w:rPr>
      </w:pPr>
    </w:p>
    <w:p w14:paraId="29B0CE49" w14:textId="358727B9" w:rsidR="00EF32DE" w:rsidRDefault="00EF32DE" w:rsidP="00EF32DE">
      <w:pPr>
        <w:pStyle w:val="ListParagraph"/>
        <w:numPr>
          <w:ilvl w:val="0"/>
          <w:numId w:val="1"/>
        </w:numPr>
        <w:tabs>
          <w:tab w:val="left" w:pos="960"/>
        </w:tabs>
      </w:pPr>
      <w:r w:rsidRPr="00EF32DE">
        <w:drawing>
          <wp:inline distT="0" distB="0" distL="0" distR="0" wp14:anchorId="1D0BBFD9" wp14:editId="66CBA0ED">
            <wp:extent cx="5410669" cy="1272650"/>
            <wp:effectExtent l="0" t="0" r="0" b="3810"/>
            <wp:docPr id="185344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5079" name=""/>
                    <pic:cNvPicPr/>
                  </pic:nvPicPr>
                  <pic:blipFill>
                    <a:blip r:embed="rId9"/>
                    <a:stretch>
                      <a:fillRect/>
                    </a:stretch>
                  </pic:blipFill>
                  <pic:spPr>
                    <a:xfrm>
                      <a:off x="0" y="0"/>
                      <a:ext cx="5410669" cy="1272650"/>
                    </a:xfrm>
                    <a:prstGeom prst="rect">
                      <a:avLst/>
                    </a:prstGeom>
                  </pic:spPr>
                </pic:pic>
              </a:graphicData>
            </a:graphic>
          </wp:inline>
        </w:drawing>
      </w:r>
    </w:p>
    <w:p w14:paraId="3B289B51" w14:textId="77777777" w:rsidR="00EF32DE" w:rsidRDefault="00EF32DE" w:rsidP="00EF32DE">
      <w:pPr>
        <w:tabs>
          <w:tab w:val="left" w:pos="960"/>
        </w:tabs>
      </w:pPr>
    </w:p>
    <w:p w14:paraId="16ECD6B4" w14:textId="315415E7" w:rsidR="00EF32DE" w:rsidRDefault="00EF32DE" w:rsidP="00EF32DE">
      <w:pPr>
        <w:tabs>
          <w:tab w:val="left" w:pos="960"/>
        </w:tabs>
      </w:pPr>
      <w:r w:rsidRPr="00EF32DE">
        <w:t>We bring your vision to life through thoughtful architecture that blends creativity, functionality, and timeless design, creating meaningful spaces that reflect your identity and tell a story of their own.</w:t>
      </w:r>
    </w:p>
    <w:p w14:paraId="544931DE" w14:textId="77777777" w:rsidR="00EF32DE" w:rsidRDefault="00EF32DE" w:rsidP="00EF32DE">
      <w:pPr>
        <w:tabs>
          <w:tab w:val="left" w:pos="960"/>
        </w:tabs>
      </w:pPr>
    </w:p>
    <w:p w14:paraId="17A5BB58" w14:textId="3FB1AC12" w:rsidR="00EF32DE" w:rsidRDefault="00EF32DE" w:rsidP="00EF32DE">
      <w:pPr>
        <w:pStyle w:val="ListParagraph"/>
        <w:numPr>
          <w:ilvl w:val="0"/>
          <w:numId w:val="1"/>
        </w:numPr>
        <w:tabs>
          <w:tab w:val="left" w:pos="960"/>
        </w:tabs>
      </w:pPr>
      <w:r w:rsidRPr="00EF32DE">
        <w:lastRenderedPageBreak/>
        <w:drawing>
          <wp:inline distT="0" distB="0" distL="0" distR="0" wp14:anchorId="1E230CBA" wp14:editId="3810DB32">
            <wp:extent cx="5731510" cy="1547495"/>
            <wp:effectExtent l="0" t="0" r="2540" b="0"/>
            <wp:docPr id="96745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5028" name=""/>
                    <pic:cNvPicPr/>
                  </pic:nvPicPr>
                  <pic:blipFill>
                    <a:blip r:embed="rId10"/>
                    <a:stretch>
                      <a:fillRect/>
                    </a:stretch>
                  </pic:blipFill>
                  <pic:spPr>
                    <a:xfrm>
                      <a:off x="0" y="0"/>
                      <a:ext cx="5731510" cy="1547495"/>
                    </a:xfrm>
                    <a:prstGeom prst="rect">
                      <a:avLst/>
                    </a:prstGeom>
                  </pic:spPr>
                </pic:pic>
              </a:graphicData>
            </a:graphic>
          </wp:inline>
        </w:drawing>
      </w:r>
    </w:p>
    <w:p w14:paraId="08602A6C" w14:textId="5ED2296E" w:rsidR="002A79CB" w:rsidRPr="002A79CB" w:rsidRDefault="00EF32DE" w:rsidP="002A79CB">
      <w:pPr>
        <w:tabs>
          <w:tab w:val="left" w:pos="960"/>
        </w:tabs>
        <w:rPr>
          <w:b/>
          <w:bCs/>
        </w:rPr>
      </w:pPr>
      <w:r>
        <w:t xml:space="preserve"> </w:t>
      </w:r>
      <w:r w:rsidR="002A79CB" w:rsidRPr="002A79CB">
        <w:rPr>
          <w:b/>
          <w:bCs/>
        </w:rPr>
        <w:t>1. Architectural Planning</w:t>
      </w:r>
    </w:p>
    <w:p w14:paraId="6C483617" w14:textId="77777777" w:rsidR="002A79CB" w:rsidRPr="002A79CB" w:rsidRDefault="002A79CB" w:rsidP="002A79CB">
      <w:pPr>
        <w:tabs>
          <w:tab w:val="left" w:pos="960"/>
        </w:tabs>
      </w:pPr>
      <w:r w:rsidRPr="002A79CB">
        <w:t>Complete architectural planning and design solutions for residential, commercial, and institutional projects.</w:t>
      </w:r>
    </w:p>
    <w:p w14:paraId="29500DCA" w14:textId="77777777" w:rsidR="002A79CB" w:rsidRPr="002A79CB" w:rsidRDefault="002A79CB" w:rsidP="002A79CB">
      <w:pPr>
        <w:tabs>
          <w:tab w:val="left" w:pos="960"/>
        </w:tabs>
        <w:rPr>
          <w:b/>
          <w:bCs/>
        </w:rPr>
      </w:pPr>
      <w:r w:rsidRPr="002A79CB">
        <w:rPr>
          <w:b/>
          <w:bCs/>
        </w:rPr>
        <w:t>2. 2D Floor Plans &amp; Drawings</w:t>
      </w:r>
    </w:p>
    <w:p w14:paraId="7F2DB48D" w14:textId="77777777" w:rsidR="002A79CB" w:rsidRPr="002A79CB" w:rsidRDefault="002A79CB" w:rsidP="002A79CB">
      <w:pPr>
        <w:tabs>
          <w:tab w:val="left" w:pos="960"/>
        </w:tabs>
      </w:pPr>
      <w:r w:rsidRPr="002A79CB">
        <w:t>Detailed 2D floor plans, working drawings, furniture layouts, and construction drawings as per project requirements.</w:t>
      </w:r>
    </w:p>
    <w:p w14:paraId="177491F1" w14:textId="77777777" w:rsidR="002A79CB" w:rsidRPr="002A79CB" w:rsidRDefault="002A79CB" w:rsidP="002A79CB">
      <w:pPr>
        <w:tabs>
          <w:tab w:val="left" w:pos="960"/>
        </w:tabs>
        <w:rPr>
          <w:b/>
          <w:bCs/>
        </w:rPr>
      </w:pPr>
      <w:r w:rsidRPr="002A79CB">
        <w:rPr>
          <w:b/>
          <w:bCs/>
        </w:rPr>
        <w:t>3. 3D Visualization</w:t>
      </w:r>
    </w:p>
    <w:p w14:paraId="6E0F82D2" w14:textId="77777777" w:rsidR="002A79CB" w:rsidRPr="002A79CB" w:rsidRDefault="002A79CB" w:rsidP="002A79CB">
      <w:pPr>
        <w:tabs>
          <w:tab w:val="left" w:pos="960"/>
        </w:tabs>
      </w:pPr>
      <w:r w:rsidRPr="002A79CB">
        <w:t>Realistic 3D models and renders to help you visualize your project before construction.</w:t>
      </w:r>
    </w:p>
    <w:p w14:paraId="641A9BF0" w14:textId="77777777" w:rsidR="002A79CB" w:rsidRPr="002A79CB" w:rsidRDefault="002A79CB" w:rsidP="002A79CB">
      <w:pPr>
        <w:tabs>
          <w:tab w:val="left" w:pos="960"/>
        </w:tabs>
        <w:rPr>
          <w:b/>
          <w:bCs/>
        </w:rPr>
      </w:pPr>
      <w:r w:rsidRPr="002A79CB">
        <w:rPr>
          <w:b/>
          <w:bCs/>
        </w:rPr>
        <w:t>4. Space Planning</w:t>
      </w:r>
    </w:p>
    <w:p w14:paraId="6BDD2485" w14:textId="77777777" w:rsidR="002A79CB" w:rsidRPr="002A79CB" w:rsidRDefault="002A79CB" w:rsidP="002A79CB">
      <w:pPr>
        <w:tabs>
          <w:tab w:val="left" w:pos="960"/>
        </w:tabs>
      </w:pPr>
      <w:r w:rsidRPr="002A79CB">
        <w:t>Efficient planning of spaces with a focus on functionality, circulation, comfort, and aesthetics.</w:t>
      </w:r>
    </w:p>
    <w:p w14:paraId="1DCEF675" w14:textId="77777777" w:rsidR="002A79CB" w:rsidRPr="002A79CB" w:rsidRDefault="002A79CB" w:rsidP="002A79CB">
      <w:pPr>
        <w:tabs>
          <w:tab w:val="left" w:pos="960"/>
        </w:tabs>
        <w:rPr>
          <w:b/>
          <w:bCs/>
        </w:rPr>
      </w:pPr>
      <w:r w:rsidRPr="002A79CB">
        <w:rPr>
          <w:b/>
          <w:bCs/>
        </w:rPr>
        <w:t>5. Interior Design</w:t>
      </w:r>
    </w:p>
    <w:p w14:paraId="27D1AEF6" w14:textId="77777777" w:rsidR="002A79CB" w:rsidRPr="002A79CB" w:rsidRDefault="002A79CB" w:rsidP="002A79CB">
      <w:pPr>
        <w:tabs>
          <w:tab w:val="left" w:pos="960"/>
        </w:tabs>
      </w:pPr>
      <w:r w:rsidRPr="002A79CB">
        <w:t>Complete interior design solutions including furniture layouts, material selection, lighting, finishes, and detailed interior drawings.</w:t>
      </w:r>
    </w:p>
    <w:p w14:paraId="3231DFA5" w14:textId="77777777" w:rsidR="002A79CB" w:rsidRPr="002A79CB" w:rsidRDefault="002A79CB" w:rsidP="002A79CB">
      <w:pPr>
        <w:tabs>
          <w:tab w:val="left" w:pos="960"/>
        </w:tabs>
        <w:rPr>
          <w:b/>
          <w:bCs/>
        </w:rPr>
      </w:pPr>
      <w:r w:rsidRPr="002A79CB">
        <w:rPr>
          <w:b/>
          <w:bCs/>
        </w:rPr>
        <w:t>6. Facade &amp; Elevation Design</w:t>
      </w:r>
    </w:p>
    <w:p w14:paraId="3E5D9356" w14:textId="77777777" w:rsidR="002A79CB" w:rsidRPr="002A79CB" w:rsidRDefault="002A79CB" w:rsidP="002A79CB">
      <w:pPr>
        <w:tabs>
          <w:tab w:val="left" w:pos="960"/>
        </w:tabs>
      </w:pPr>
      <w:r w:rsidRPr="002A79CB">
        <w:t>Modern and functional facade and elevation designs that enhance the appearance and character of your building.</w:t>
      </w:r>
    </w:p>
    <w:p w14:paraId="26EA0E47" w14:textId="77777777" w:rsidR="002A79CB" w:rsidRPr="002A79CB" w:rsidRDefault="002A79CB" w:rsidP="002A79CB">
      <w:pPr>
        <w:tabs>
          <w:tab w:val="left" w:pos="960"/>
        </w:tabs>
        <w:rPr>
          <w:b/>
          <w:bCs/>
        </w:rPr>
      </w:pPr>
      <w:r w:rsidRPr="002A79CB">
        <w:rPr>
          <w:b/>
          <w:bCs/>
        </w:rPr>
        <w:t>7. Structural Planning</w:t>
      </w:r>
    </w:p>
    <w:p w14:paraId="7C3290EE" w14:textId="77777777" w:rsidR="002A79CB" w:rsidRPr="002A79CB" w:rsidRDefault="002A79CB" w:rsidP="002A79CB">
      <w:pPr>
        <w:tabs>
          <w:tab w:val="left" w:pos="960"/>
        </w:tabs>
      </w:pPr>
      <w:r w:rsidRPr="002A79CB">
        <w:t>Structural drawings and planning for safe, stable, and efficient building structures.</w:t>
      </w:r>
    </w:p>
    <w:p w14:paraId="3AEF042E" w14:textId="77777777" w:rsidR="002A79CB" w:rsidRPr="002A79CB" w:rsidRDefault="002A79CB" w:rsidP="002A79CB">
      <w:pPr>
        <w:tabs>
          <w:tab w:val="left" w:pos="960"/>
        </w:tabs>
        <w:rPr>
          <w:b/>
          <w:bCs/>
        </w:rPr>
      </w:pPr>
      <w:r w:rsidRPr="002A79CB">
        <w:rPr>
          <w:b/>
          <w:bCs/>
        </w:rPr>
        <w:t>8. Project Management</w:t>
      </w:r>
    </w:p>
    <w:p w14:paraId="7E802D27" w14:textId="77777777" w:rsidR="002A79CB" w:rsidRPr="002A79CB" w:rsidRDefault="002A79CB" w:rsidP="002A79CB">
      <w:pPr>
        <w:tabs>
          <w:tab w:val="left" w:pos="960"/>
        </w:tabs>
      </w:pPr>
      <w:r w:rsidRPr="002A79CB">
        <w:t>Professional project coordination and management to help ensure quality, timelines, and smooth execution.</w:t>
      </w:r>
    </w:p>
    <w:p w14:paraId="16512635" w14:textId="77777777" w:rsidR="002A79CB" w:rsidRPr="002A79CB" w:rsidRDefault="002A79CB" w:rsidP="002A79CB">
      <w:pPr>
        <w:tabs>
          <w:tab w:val="left" w:pos="960"/>
        </w:tabs>
        <w:rPr>
          <w:b/>
          <w:bCs/>
        </w:rPr>
      </w:pPr>
      <w:r w:rsidRPr="002A79CB">
        <w:rPr>
          <w:b/>
          <w:bCs/>
        </w:rPr>
        <w:t>9. Working &amp; Construction Drawings</w:t>
      </w:r>
    </w:p>
    <w:p w14:paraId="42338E9A" w14:textId="77777777" w:rsidR="002A79CB" w:rsidRPr="002A79CB" w:rsidRDefault="002A79CB" w:rsidP="002A79CB">
      <w:pPr>
        <w:tabs>
          <w:tab w:val="left" w:pos="960"/>
        </w:tabs>
      </w:pPr>
      <w:r w:rsidRPr="002A79CB">
        <w:t>Detailed drawings required for site execution, including plans, sections, elevations, details, and construction information.</w:t>
      </w:r>
    </w:p>
    <w:p w14:paraId="4EF2917F" w14:textId="77777777" w:rsidR="002A79CB" w:rsidRPr="002A79CB" w:rsidRDefault="002A79CB" w:rsidP="002A79CB">
      <w:pPr>
        <w:tabs>
          <w:tab w:val="left" w:pos="960"/>
        </w:tabs>
        <w:rPr>
          <w:b/>
          <w:bCs/>
        </w:rPr>
      </w:pPr>
      <w:r w:rsidRPr="002A79CB">
        <w:rPr>
          <w:b/>
          <w:bCs/>
        </w:rPr>
        <w:t>10. Landscape Design</w:t>
      </w:r>
    </w:p>
    <w:p w14:paraId="4AC49006" w14:textId="77777777" w:rsidR="002A79CB" w:rsidRPr="002A79CB" w:rsidRDefault="002A79CB" w:rsidP="002A79CB">
      <w:pPr>
        <w:tabs>
          <w:tab w:val="left" w:pos="960"/>
        </w:tabs>
      </w:pPr>
      <w:r w:rsidRPr="002A79CB">
        <w:t>Planning of outdoor spaces, gardens, pathways, plantations, and landscape elements to complement the building.</w:t>
      </w:r>
    </w:p>
    <w:p w14:paraId="71D61CAE" w14:textId="77777777" w:rsidR="002A79CB" w:rsidRPr="002A79CB" w:rsidRDefault="002A79CB" w:rsidP="002A79CB">
      <w:pPr>
        <w:tabs>
          <w:tab w:val="left" w:pos="960"/>
        </w:tabs>
        <w:rPr>
          <w:b/>
          <w:bCs/>
        </w:rPr>
      </w:pPr>
      <w:r w:rsidRPr="002A79CB">
        <w:rPr>
          <w:b/>
          <w:bCs/>
        </w:rPr>
        <w:t xml:space="preserve">11. Renovation &amp; </w:t>
      </w:r>
      <w:proofErr w:type="spellStart"/>
      <w:r w:rsidRPr="002A79CB">
        <w:rPr>
          <w:b/>
          <w:bCs/>
        </w:rPr>
        <w:t>Remodeling</w:t>
      </w:r>
      <w:proofErr w:type="spellEnd"/>
    </w:p>
    <w:p w14:paraId="3E172BA2" w14:textId="77777777" w:rsidR="002A79CB" w:rsidRPr="002A79CB" w:rsidRDefault="002A79CB" w:rsidP="002A79CB">
      <w:pPr>
        <w:tabs>
          <w:tab w:val="left" w:pos="960"/>
        </w:tabs>
      </w:pPr>
      <w:r w:rsidRPr="002A79CB">
        <w:lastRenderedPageBreak/>
        <w:t>Design solutions for renovating, upgrading, and transforming existing residential and commercial spaces.</w:t>
      </w:r>
    </w:p>
    <w:p w14:paraId="19F1B966" w14:textId="77777777" w:rsidR="002A79CB" w:rsidRPr="002A79CB" w:rsidRDefault="002A79CB" w:rsidP="002A79CB">
      <w:pPr>
        <w:tabs>
          <w:tab w:val="left" w:pos="960"/>
        </w:tabs>
        <w:rPr>
          <w:b/>
          <w:bCs/>
        </w:rPr>
      </w:pPr>
      <w:r w:rsidRPr="002A79CB">
        <w:rPr>
          <w:b/>
          <w:bCs/>
        </w:rPr>
        <w:t>12. Site Planning</w:t>
      </w:r>
    </w:p>
    <w:p w14:paraId="696245D5" w14:textId="77777777" w:rsidR="002A79CB" w:rsidRPr="002A79CB" w:rsidRDefault="002A79CB" w:rsidP="002A79CB">
      <w:pPr>
        <w:tabs>
          <w:tab w:val="left" w:pos="960"/>
        </w:tabs>
      </w:pPr>
      <w:r w:rsidRPr="002A79CB">
        <w:t>Complete site development planning including building placement, circulation, parking, landscape areas, and other site requirements.</w:t>
      </w:r>
    </w:p>
    <w:p w14:paraId="52520433" w14:textId="7A1DFD07" w:rsidR="00EF32DE" w:rsidRDefault="00EF32DE" w:rsidP="00EF32DE">
      <w:pPr>
        <w:tabs>
          <w:tab w:val="left" w:pos="960"/>
        </w:tabs>
      </w:pPr>
    </w:p>
    <w:p w14:paraId="01BE5BE4" w14:textId="6A00149D" w:rsidR="002A79CB" w:rsidRPr="001530C3" w:rsidRDefault="002A79CB" w:rsidP="00EF32DE">
      <w:pPr>
        <w:tabs>
          <w:tab w:val="left" w:pos="960"/>
        </w:tabs>
        <w:rPr>
          <w:sz w:val="32"/>
          <w:szCs w:val="32"/>
        </w:rPr>
      </w:pPr>
      <w:r w:rsidRPr="001530C3">
        <w:rPr>
          <w:sz w:val="32"/>
          <w:szCs w:val="32"/>
        </w:rPr>
        <w:t xml:space="preserve">WE CAN ADD A FEW ON HERO PAGE AND EXTRA CAN BE KEPT IN </w:t>
      </w:r>
      <w:proofErr w:type="gramStart"/>
      <w:r w:rsidRPr="001530C3">
        <w:rPr>
          <w:sz w:val="32"/>
          <w:szCs w:val="32"/>
        </w:rPr>
        <w:t>“ EXPLORE</w:t>
      </w:r>
      <w:proofErr w:type="gramEnd"/>
      <w:r w:rsidRPr="001530C3">
        <w:rPr>
          <w:sz w:val="32"/>
          <w:szCs w:val="32"/>
        </w:rPr>
        <w:t xml:space="preserve"> ALL SERVICES”</w:t>
      </w:r>
    </w:p>
    <w:p w14:paraId="1752BF2E" w14:textId="77777777" w:rsidR="002A79CB" w:rsidRDefault="002A79CB" w:rsidP="00EF32DE">
      <w:pPr>
        <w:tabs>
          <w:tab w:val="left" w:pos="960"/>
        </w:tabs>
      </w:pPr>
    </w:p>
    <w:p w14:paraId="3B6A2A03" w14:textId="75BAAC85" w:rsidR="002A79CB" w:rsidRDefault="001530C3" w:rsidP="002A79CB">
      <w:pPr>
        <w:pStyle w:val="ListParagraph"/>
        <w:numPr>
          <w:ilvl w:val="0"/>
          <w:numId w:val="1"/>
        </w:numPr>
        <w:tabs>
          <w:tab w:val="left" w:pos="960"/>
        </w:tabs>
      </w:pPr>
      <w:r w:rsidRPr="001530C3">
        <w:drawing>
          <wp:inline distT="0" distB="0" distL="0" distR="0" wp14:anchorId="15795398" wp14:editId="10C81C23">
            <wp:extent cx="5731510" cy="1755775"/>
            <wp:effectExtent l="0" t="0" r="2540" b="0"/>
            <wp:docPr id="154575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50075" name=""/>
                    <pic:cNvPicPr/>
                  </pic:nvPicPr>
                  <pic:blipFill>
                    <a:blip r:embed="rId11"/>
                    <a:stretch>
                      <a:fillRect/>
                    </a:stretch>
                  </pic:blipFill>
                  <pic:spPr>
                    <a:xfrm>
                      <a:off x="0" y="0"/>
                      <a:ext cx="5731510" cy="1755775"/>
                    </a:xfrm>
                    <a:prstGeom prst="rect">
                      <a:avLst/>
                    </a:prstGeom>
                  </pic:spPr>
                </pic:pic>
              </a:graphicData>
            </a:graphic>
          </wp:inline>
        </w:drawing>
      </w:r>
    </w:p>
    <w:p w14:paraId="355C1EDE" w14:textId="77777777" w:rsidR="001530C3" w:rsidRPr="001530C3" w:rsidRDefault="001530C3" w:rsidP="001530C3">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1530C3">
        <w:rPr>
          <w:rFonts w:ascii="Times New Roman" w:eastAsia="Times New Roman" w:hAnsi="Times New Roman" w:cs="Times New Roman"/>
          <w:b/>
          <w:bCs/>
          <w:sz w:val="36"/>
          <w:szCs w:val="36"/>
          <w:lang w:eastAsia="en-IN"/>
        </w:rPr>
        <w:t>OUR DESIGN PROCESS</w:t>
      </w:r>
    </w:p>
    <w:p w14:paraId="2A190AC8"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01. Consultation &amp; Understanding</w:t>
      </w:r>
    </w:p>
    <w:p w14:paraId="1DBF7639"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We begin by understanding your requirements, ideas, lifestyle, budget, site conditions, and project goals.</w:t>
      </w:r>
    </w:p>
    <w:p w14:paraId="55271AD5"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02. Site Study &amp; Analysis</w:t>
      </w:r>
    </w:p>
    <w:p w14:paraId="583D4B13"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We study the site, dimensions, surroundings, orientation, access, regulations, and other factors that influence the design.</w:t>
      </w:r>
    </w:p>
    <w:p w14:paraId="4275EEBF"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03. Concept &amp; Design Development</w:t>
      </w:r>
    </w:p>
    <w:p w14:paraId="4154DCDE"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We develop creative design concepts based on your requirements, combining functionality, aesthetics, and architectural character.</w:t>
      </w:r>
    </w:p>
    <w:p w14:paraId="6FAA156D"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04. 2D Planning &amp; Design</w:t>
      </w:r>
    </w:p>
    <w:p w14:paraId="6B04DC33"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The selected concept is developed into detailed floor plans, elevations, sections, space planning, and other architectural drawings.</w:t>
      </w:r>
    </w:p>
    <w:p w14:paraId="3480760E"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05. 3D Visualization</w:t>
      </w:r>
    </w:p>
    <w:p w14:paraId="3F3DD5B9"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lastRenderedPageBreak/>
        <w:t>We create realistic 3D models and visualizations to help you understand the proposed spaces, materials, colours, and overall design before execution.</w:t>
      </w:r>
    </w:p>
    <w:p w14:paraId="423CDD7E"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06. Design Finalization</w:t>
      </w:r>
    </w:p>
    <w:p w14:paraId="340A08F6"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We refine the design based on your feedback and finalize materials, finishes, furniture, lighting, and other important design elements.</w:t>
      </w:r>
    </w:p>
    <w:p w14:paraId="00068536"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07. Working Drawings &amp; Documentation</w:t>
      </w:r>
    </w:p>
    <w:p w14:paraId="153112CE"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Detailed working and construction drawings are prepared to provide clear information for execution at the site.</w:t>
      </w:r>
    </w:p>
    <w:p w14:paraId="16AB266E"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08. Execution &amp; Project Coordination</w:t>
      </w:r>
    </w:p>
    <w:p w14:paraId="3EEE16EE"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We coordinate with contractors and other professionals to help ensure that the design is executed accurately and efficiently.</w:t>
      </w:r>
    </w:p>
    <w:p w14:paraId="4EF28F5B"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09. Quality &amp; Design Review</w:t>
      </w:r>
    </w:p>
    <w:p w14:paraId="4A727717"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Throughout the project, we review the work and design details to maintain consistency with the approved concept and drawings.</w:t>
      </w:r>
    </w:p>
    <w:p w14:paraId="244F8FD0" w14:textId="77777777" w:rsidR="001530C3" w:rsidRPr="001530C3" w:rsidRDefault="001530C3" w:rsidP="001530C3">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1530C3">
        <w:rPr>
          <w:rFonts w:ascii="Times New Roman" w:eastAsia="Times New Roman" w:hAnsi="Times New Roman" w:cs="Times New Roman"/>
          <w:b/>
          <w:bCs/>
          <w:sz w:val="27"/>
          <w:szCs w:val="27"/>
          <w:lang w:eastAsia="en-IN"/>
        </w:rPr>
        <w:t>10. Final Reveal</w:t>
      </w:r>
    </w:p>
    <w:p w14:paraId="1B4CEBF7" w14:textId="77777777" w:rsidR="001530C3" w:rsidRPr="001530C3" w:rsidRDefault="001530C3" w:rsidP="001530C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530C3">
        <w:rPr>
          <w:rFonts w:ascii="Times New Roman" w:eastAsia="Times New Roman" w:hAnsi="Times New Roman" w:cs="Times New Roman"/>
          <w:sz w:val="24"/>
          <w:szCs w:val="24"/>
          <w:lang w:eastAsia="en-IN"/>
        </w:rPr>
        <w:t>The completed project is delivered as a finished space, bringing the original concept to life while reflecting your requirements and vision.</w:t>
      </w:r>
    </w:p>
    <w:p w14:paraId="6228F044" w14:textId="77777777" w:rsidR="001530C3" w:rsidRPr="001530C3" w:rsidRDefault="001530C3" w:rsidP="001530C3">
      <w:pPr>
        <w:tabs>
          <w:tab w:val="left" w:pos="960"/>
        </w:tabs>
        <w:rPr>
          <w:sz w:val="32"/>
          <w:szCs w:val="32"/>
        </w:rPr>
      </w:pPr>
      <w:r w:rsidRPr="001530C3">
        <w:rPr>
          <w:sz w:val="32"/>
          <w:szCs w:val="32"/>
        </w:rPr>
        <w:t xml:space="preserve">WE CAN ADD A FEW ON HERO PAGE AND EXTRA CAN BE KEPT IN </w:t>
      </w:r>
      <w:proofErr w:type="gramStart"/>
      <w:r w:rsidRPr="001530C3">
        <w:rPr>
          <w:sz w:val="32"/>
          <w:szCs w:val="32"/>
        </w:rPr>
        <w:t>“ EXPLORE</w:t>
      </w:r>
      <w:proofErr w:type="gramEnd"/>
      <w:r w:rsidRPr="001530C3">
        <w:rPr>
          <w:sz w:val="32"/>
          <w:szCs w:val="32"/>
        </w:rPr>
        <w:t xml:space="preserve"> ALL SERVICES”</w:t>
      </w:r>
    </w:p>
    <w:p w14:paraId="669D0300" w14:textId="77777777" w:rsidR="001530C3" w:rsidRDefault="001530C3" w:rsidP="001530C3">
      <w:pPr>
        <w:tabs>
          <w:tab w:val="left" w:pos="960"/>
        </w:tabs>
      </w:pPr>
    </w:p>
    <w:p w14:paraId="3CBD70B9" w14:textId="22A51193" w:rsidR="001530C3" w:rsidRDefault="001530C3" w:rsidP="001530C3">
      <w:pPr>
        <w:pStyle w:val="ListParagraph"/>
        <w:numPr>
          <w:ilvl w:val="0"/>
          <w:numId w:val="1"/>
        </w:numPr>
        <w:tabs>
          <w:tab w:val="left" w:pos="960"/>
        </w:tabs>
      </w:pPr>
      <w:r w:rsidRPr="001530C3">
        <w:drawing>
          <wp:inline distT="0" distB="0" distL="0" distR="0" wp14:anchorId="319FF6CA" wp14:editId="401DBEA2">
            <wp:extent cx="5731510" cy="2760345"/>
            <wp:effectExtent l="0" t="0" r="2540" b="1905"/>
            <wp:docPr id="128782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0825" name=""/>
                    <pic:cNvPicPr/>
                  </pic:nvPicPr>
                  <pic:blipFill>
                    <a:blip r:embed="rId12"/>
                    <a:stretch>
                      <a:fillRect/>
                    </a:stretch>
                  </pic:blipFill>
                  <pic:spPr>
                    <a:xfrm>
                      <a:off x="0" y="0"/>
                      <a:ext cx="5731510" cy="2760345"/>
                    </a:xfrm>
                    <a:prstGeom prst="rect">
                      <a:avLst/>
                    </a:prstGeom>
                  </pic:spPr>
                </pic:pic>
              </a:graphicData>
            </a:graphic>
          </wp:inline>
        </w:drawing>
      </w:r>
    </w:p>
    <w:p w14:paraId="0F6530BF" w14:textId="63E294BF" w:rsidR="001530C3" w:rsidRDefault="001530C3" w:rsidP="001530C3">
      <w:pPr>
        <w:tabs>
          <w:tab w:val="left" w:pos="960"/>
        </w:tabs>
      </w:pPr>
      <w:r>
        <w:lastRenderedPageBreak/>
        <w:t xml:space="preserve">Led by </w:t>
      </w:r>
      <w:proofErr w:type="gramStart"/>
      <w:r>
        <w:t>Ayush ,</w:t>
      </w:r>
      <w:proofErr w:type="gramEnd"/>
      <w:r>
        <w:t xml:space="preserve"> </w:t>
      </w:r>
      <w:proofErr w:type="gramStart"/>
      <w:r w:rsidRPr="001530C3">
        <w:t>We</w:t>
      </w:r>
      <w:proofErr w:type="gramEnd"/>
      <w:r w:rsidRPr="001530C3">
        <w:t xml:space="preserve"> combine creativity, functionality, and technical expertise to create spaces that are thoughtfully designed around your needs. From concept to execution, we focus on clear communication, attention to detail, quality, and personalized solutions to turn your vision into a well-designed and functional space.</w:t>
      </w:r>
    </w:p>
    <w:p w14:paraId="130B6592" w14:textId="77777777" w:rsidR="007B0CB7" w:rsidRDefault="007B0CB7" w:rsidP="001530C3">
      <w:pPr>
        <w:tabs>
          <w:tab w:val="left" w:pos="960"/>
        </w:tabs>
      </w:pPr>
    </w:p>
    <w:p w14:paraId="51372A1B" w14:textId="77777777" w:rsidR="007B0CB7" w:rsidRDefault="007B0CB7" w:rsidP="001530C3">
      <w:pPr>
        <w:tabs>
          <w:tab w:val="left" w:pos="960"/>
        </w:tabs>
      </w:pPr>
    </w:p>
    <w:p w14:paraId="49CEF7FD" w14:textId="562BAC75" w:rsidR="007B0CB7" w:rsidRDefault="007B0CB7" w:rsidP="007B0CB7">
      <w:pPr>
        <w:pStyle w:val="ListParagraph"/>
        <w:numPr>
          <w:ilvl w:val="0"/>
          <w:numId w:val="1"/>
        </w:numPr>
        <w:tabs>
          <w:tab w:val="left" w:pos="960"/>
        </w:tabs>
      </w:pPr>
      <w:r w:rsidRPr="007B0CB7">
        <w:drawing>
          <wp:inline distT="0" distB="0" distL="0" distR="0" wp14:anchorId="6483FAE4" wp14:editId="7ABAFFD3">
            <wp:extent cx="5731510" cy="4575175"/>
            <wp:effectExtent l="0" t="0" r="2540" b="0"/>
            <wp:docPr id="97310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7332" name=""/>
                    <pic:cNvPicPr/>
                  </pic:nvPicPr>
                  <pic:blipFill>
                    <a:blip r:embed="rId13"/>
                    <a:stretch>
                      <a:fillRect/>
                    </a:stretch>
                  </pic:blipFill>
                  <pic:spPr>
                    <a:xfrm>
                      <a:off x="0" y="0"/>
                      <a:ext cx="5731510" cy="4575175"/>
                    </a:xfrm>
                    <a:prstGeom prst="rect">
                      <a:avLst/>
                    </a:prstGeom>
                  </pic:spPr>
                </pic:pic>
              </a:graphicData>
            </a:graphic>
          </wp:inline>
        </w:drawing>
      </w:r>
    </w:p>
    <w:p w14:paraId="2C167D76" w14:textId="77777777" w:rsidR="007B0CB7" w:rsidRPr="007B0CB7" w:rsidRDefault="007B0CB7" w:rsidP="007B0CB7">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B0CB7">
        <w:rPr>
          <w:rFonts w:ascii="Times New Roman" w:eastAsia="Times New Roman" w:hAnsi="Times New Roman" w:cs="Times New Roman"/>
          <w:b/>
          <w:bCs/>
          <w:sz w:val="36"/>
          <w:szCs w:val="36"/>
          <w:lang w:eastAsia="en-IN"/>
        </w:rPr>
        <w:t>ABOUT US</w:t>
      </w:r>
    </w:p>
    <w:p w14:paraId="75D7E424" w14:textId="77777777" w:rsidR="007B0CB7" w:rsidRPr="007B0CB7" w:rsidRDefault="007B0CB7" w:rsidP="007B0CB7">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0CB7">
        <w:rPr>
          <w:rFonts w:ascii="Times New Roman" w:eastAsia="Times New Roman" w:hAnsi="Times New Roman" w:cs="Times New Roman"/>
          <w:b/>
          <w:bCs/>
          <w:sz w:val="24"/>
          <w:szCs w:val="24"/>
          <w:lang w:eastAsia="en-IN"/>
        </w:rPr>
        <w:t>Ayush Architects</w:t>
      </w:r>
      <w:r w:rsidRPr="007B0CB7">
        <w:rPr>
          <w:rFonts w:ascii="Times New Roman" w:eastAsia="Times New Roman" w:hAnsi="Times New Roman" w:cs="Times New Roman"/>
          <w:sz w:val="24"/>
          <w:szCs w:val="24"/>
          <w:lang w:eastAsia="en-IN"/>
        </w:rPr>
        <w:t xml:space="preserve"> is an architecture and design studio creating thoughtful, functional, and distinctive spaces. From architectural planning and 3D visualization to interiors, elevations, and execution support, we provide complete design solutions tailored to every client.</w:t>
      </w:r>
    </w:p>
    <w:p w14:paraId="765835D5" w14:textId="77777777" w:rsidR="007B0CB7" w:rsidRPr="007B0CB7" w:rsidRDefault="007B0CB7" w:rsidP="007B0CB7">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7B0CB7">
        <w:rPr>
          <w:rFonts w:ascii="Times New Roman" w:eastAsia="Times New Roman" w:hAnsi="Times New Roman" w:cs="Times New Roman"/>
          <w:b/>
          <w:bCs/>
          <w:sz w:val="27"/>
          <w:szCs w:val="27"/>
          <w:lang w:eastAsia="en-IN"/>
        </w:rPr>
        <w:t>OUR VISION</w:t>
      </w:r>
    </w:p>
    <w:p w14:paraId="311616DA" w14:textId="77777777" w:rsidR="007B0CB7" w:rsidRPr="007B0CB7" w:rsidRDefault="007B0CB7" w:rsidP="007B0CB7">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0CB7">
        <w:rPr>
          <w:rFonts w:ascii="Times New Roman" w:eastAsia="Times New Roman" w:hAnsi="Times New Roman" w:cs="Times New Roman"/>
          <w:sz w:val="24"/>
          <w:szCs w:val="24"/>
          <w:lang w:eastAsia="en-IN"/>
        </w:rPr>
        <w:t>To create inspiring, functional, and timeless spaces that enhance the way people live and experience their surroundings.</w:t>
      </w:r>
    </w:p>
    <w:p w14:paraId="0B13119A" w14:textId="77777777" w:rsidR="007B0CB7" w:rsidRPr="007B0CB7" w:rsidRDefault="007B0CB7" w:rsidP="007B0CB7">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sidRPr="007B0CB7">
        <w:rPr>
          <w:rFonts w:ascii="Times New Roman" w:eastAsia="Times New Roman" w:hAnsi="Times New Roman" w:cs="Times New Roman"/>
          <w:b/>
          <w:bCs/>
          <w:sz w:val="27"/>
          <w:szCs w:val="27"/>
          <w:lang w:eastAsia="en-IN"/>
        </w:rPr>
        <w:t>FOUNDER'S MESSAGE</w:t>
      </w:r>
    </w:p>
    <w:p w14:paraId="7596FE9C" w14:textId="77777777" w:rsidR="007B0CB7" w:rsidRPr="007B0CB7" w:rsidRDefault="007B0CB7" w:rsidP="007B0CB7">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0CB7">
        <w:rPr>
          <w:rFonts w:ascii="Times New Roman" w:eastAsia="Times New Roman" w:hAnsi="Times New Roman" w:cs="Times New Roman"/>
          <w:sz w:val="24"/>
          <w:szCs w:val="24"/>
          <w:lang w:eastAsia="en-IN"/>
        </w:rPr>
        <w:lastRenderedPageBreak/>
        <w:t>“Every project begins with a vision. Our role is to understand it, refine it, and transform it into a space that is functional, meaningful, and uniquely yours.”</w:t>
      </w:r>
    </w:p>
    <w:p w14:paraId="3CB29352" w14:textId="071B9835" w:rsidR="007B0CB7" w:rsidRPr="007B0CB7" w:rsidRDefault="007B0CB7" w:rsidP="007B0CB7">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0CB7">
        <w:rPr>
          <w:rFonts w:ascii="Times New Roman" w:eastAsia="Times New Roman" w:hAnsi="Times New Roman" w:cs="Times New Roman"/>
          <w:b/>
          <w:bCs/>
          <w:sz w:val="24"/>
          <w:szCs w:val="24"/>
          <w:lang w:eastAsia="en-IN"/>
        </w:rPr>
        <w:t xml:space="preserve">— Ayush </w:t>
      </w:r>
      <w:r w:rsidRPr="007B0CB7">
        <w:rPr>
          <w:rFonts w:ascii="Times New Roman" w:eastAsia="Times New Roman" w:hAnsi="Times New Roman" w:cs="Times New Roman"/>
          <w:sz w:val="24"/>
          <w:szCs w:val="24"/>
          <w:lang w:eastAsia="en-IN"/>
        </w:rPr>
        <w:br/>
      </w:r>
      <w:r w:rsidRPr="007B0CB7">
        <w:rPr>
          <w:rFonts w:ascii="Times New Roman" w:eastAsia="Times New Roman" w:hAnsi="Times New Roman" w:cs="Times New Roman"/>
          <w:i/>
          <w:iCs/>
          <w:sz w:val="24"/>
          <w:szCs w:val="24"/>
          <w:lang w:eastAsia="en-IN"/>
        </w:rPr>
        <w:t>Founder &amp; Principal</w:t>
      </w:r>
      <w:r>
        <w:rPr>
          <w:rFonts w:ascii="Times New Roman" w:eastAsia="Times New Roman" w:hAnsi="Times New Roman" w:cs="Times New Roman"/>
          <w:i/>
          <w:iCs/>
          <w:sz w:val="24"/>
          <w:szCs w:val="24"/>
          <w:lang w:eastAsia="en-IN"/>
        </w:rPr>
        <w:t xml:space="preserve"> </w:t>
      </w:r>
      <w:r w:rsidRPr="007B0CB7">
        <w:rPr>
          <w:rFonts w:ascii="Times New Roman" w:eastAsia="Times New Roman" w:hAnsi="Times New Roman" w:cs="Times New Roman"/>
          <w:i/>
          <w:iCs/>
          <w:sz w:val="24"/>
          <w:szCs w:val="24"/>
          <w:lang w:eastAsia="en-IN"/>
        </w:rPr>
        <w:t>Architect, Ayush Architects</w:t>
      </w:r>
    </w:p>
    <w:p w14:paraId="44B2EE7A" w14:textId="77777777" w:rsidR="007B0CB7" w:rsidRDefault="007B0CB7" w:rsidP="007B0CB7">
      <w:pPr>
        <w:tabs>
          <w:tab w:val="left" w:pos="960"/>
        </w:tabs>
      </w:pPr>
    </w:p>
    <w:p w14:paraId="6642A0B2" w14:textId="77777777" w:rsidR="007B0CB7" w:rsidRPr="00C50203" w:rsidRDefault="007B0CB7" w:rsidP="007B0CB7">
      <w:pPr>
        <w:tabs>
          <w:tab w:val="left" w:pos="960"/>
        </w:tabs>
      </w:pPr>
    </w:p>
    <w:sectPr w:rsidR="007B0CB7" w:rsidRPr="00C50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6504E"/>
    <w:multiLevelType w:val="hybridMultilevel"/>
    <w:tmpl w:val="C6765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753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03"/>
    <w:rsid w:val="001530C3"/>
    <w:rsid w:val="001C4477"/>
    <w:rsid w:val="002A79CB"/>
    <w:rsid w:val="00627404"/>
    <w:rsid w:val="007715BF"/>
    <w:rsid w:val="007B0CB7"/>
    <w:rsid w:val="008A7018"/>
    <w:rsid w:val="009139C9"/>
    <w:rsid w:val="00A034B7"/>
    <w:rsid w:val="00AB6194"/>
    <w:rsid w:val="00C50203"/>
    <w:rsid w:val="00DD29D0"/>
    <w:rsid w:val="00EE2A6F"/>
    <w:rsid w:val="00EF3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753F"/>
  <w15:chartTrackingRefBased/>
  <w15:docId w15:val="{CCAA66C9-DCA9-4425-B0EB-F960F9B8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0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0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0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0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03"/>
    <w:rPr>
      <w:rFonts w:eastAsiaTheme="majorEastAsia" w:cstheme="majorBidi"/>
      <w:color w:val="272727" w:themeColor="text1" w:themeTint="D8"/>
    </w:rPr>
  </w:style>
  <w:style w:type="paragraph" w:styleId="Title">
    <w:name w:val="Title"/>
    <w:basedOn w:val="Normal"/>
    <w:next w:val="Normal"/>
    <w:link w:val="TitleChar"/>
    <w:uiPriority w:val="10"/>
    <w:qFormat/>
    <w:rsid w:val="00C50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03"/>
    <w:pPr>
      <w:spacing w:before="160"/>
      <w:jc w:val="center"/>
    </w:pPr>
    <w:rPr>
      <w:i/>
      <w:iCs/>
      <w:color w:val="404040" w:themeColor="text1" w:themeTint="BF"/>
    </w:rPr>
  </w:style>
  <w:style w:type="character" w:customStyle="1" w:styleId="QuoteChar">
    <w:name w:val="Quote Char"/>
    <w:basedOn w:val="DefaultParagraphFont"/>
    <w:link w:val="Quote"/>
    <w:uiPriority w:val="29"/>
    <w:rsid w:val="00C50203"/>
    <w:rPr>
      <w:i/>
      <w:iCs/>
      <w:color w:val="404040" w:themeColor="text1" w:themeTint="BF"/>
    </w:rPr>
  </w:style>
  <w:style w:type="paragraph" w:styleId="ListParagraph">
    <w:name w:val="List Paragraph"/>
    <w:basedOn w:val="Normal"/>
    <w:uiPriority w:val="34"/>
    <w:qFormat/>
    <w:rsid w:val="00C50203"/>
    <w:pPr>
      <w:ind w:left="720"/>
      <w:contextualSpacing/>
    </w:pPr>
  </w:style>
  <w:style w:type="character" w:styleId="IntenseEmphasis">
    <w:name w:val="Intense Emphasis"/>
    <w:basedOn w:val="DefaultParagraphFont"/>
    <w:uiPriority w:val="21"/>
    <w:qFormat/>
    <w:rsid w:val="00C50203"/>
    <w:rPr>
      <w:i/>
      <w:iCs/>
      <w:color w:val="2F5496" w:themeColor="accent1" w:themeShade="BF"/>
    </w:rPr>
  </w:style>
  <w:style w:type="paragraph" w:styleId="IntenseQuote">
    <w:name w:val="Intense Quote"/>
    <w:basedOn w:val="Normal"/>
    <w:next w:val="Normal"/>
    <w:link w:val="IntenseQuoteChar"/>
    <w:uiPriority w:val="30"/>
    <w:qFormat/>
    <w:rsid w:val="00C50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203"/>
    <w:rPr>
      <w:i/>
      <w:iCs/>
      <w:color w:val="2F5496" w:themeColor="accent1" w:themeShade="BF"/>
    </w:rPr>
  </w:style>
  <w:style w:type="character" w:styleId="IntenseReference">
    <w:name w:val="Intense Reference"/>
    <w:basedOn w:val="DefaultParagraphFont"/>
    <w:uiPriority w:val="32"/>
    <w:qFormat/>
    <w:rsid w:val="00C50203"/>
    <w:rPr>
      <w:b/>
      <w:bCs/>
      <w:smallCaps/>
      <w:color w:val="2F5496" w:themeColor="accent1" w:themeShade="BF"/>
      <w:spacing w:val="5"/>
    </w:rPr>
  </w:style>
  <w:style w:type="paragraph" w:customStyle="1" w:styleId="isselectedend">
    <w:name w:val="isselectedend"/>
    <w:basedOn w:val="Normal"/>
    <w:rsid w:val="001530C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530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0CB7"/>
    <w:rPr>
      <w:b/>
      <w:bCs/>
    </w:rPr>
  </w:style>
  <w:style w:type="character" w:styleId="Emphasis">
    <w:name w:val="Emphasis"/>
    <w:basedOn w:val="DefaultParagraphFont"/>
    <w:uiPriority w:val="20"/>
    <w:qFormat/>
    <w:rsid w:val="007B0C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16264-2CCD-4CF8-BAA2-FA5661128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c:creator>
  <cp:keywords/>
  <dc:description/>
  <cp:lastModifiedBy>Ayush .</cp:lastModifiedBy>
  <cp:revision>2</cp:revision>
  <dcterms:created xsi:type="dcterms:W3CDTF">2026-10-02T18:33:00Z</dcterms:created>
  <dcterms:modified xsi:type="dcterms:W3CDTF">2026-10-02T18:33:00Z</dcterms:modified>
</cp:coreProperties>
</file>