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BE1A" w14:textId="723709E6" w:rsidR="00F84B83" w:rsidRDefault="001251CB" w:rsidP="0067357A">
      <w:pPr>
        <w:jc w:val="center"/>
        <w:rPr>
          <w:sz w:val="44"/>
          <w:szCs w:val="44"/>
        </w:rPr>
      </w:pPr>
      <w:r w:rsidRPr="0067357A">
        <w:rPr>
          <w:sz w:val="44"/>
          <w:szCs w:val="44"/>
        </w:rPr>
        <w:t>FSW-123 week 6</w:t>
      </w:r>
    </w:p>
    <w:p w14:paraId="017A73B6" w14:textId="73B6B5E0" w:rsidR="0067357A" w:rsidRDefault="005F0196" w:rsidP="0067357A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u</w:t>
      </w:r>
      <w:r w:rsidR="0067357A">
        <w:rPr>
          <w:sz w:val="28"/>
          <w:szCs w:val="28"/>
          <w:u w:val="single"/>
        </w:rPr>
        <w:t>se</w:t>
      </w:r>
      <w:r>
        <w:rPr>
          <w:sz w:val="28"/>
          <w:szCs w:val="28"/>
          <w:u w:val="single"/>
        </w:rPr>
        <w:t>Context</w:t>
      </w:r>
      <w:proofErr w:type="spellEnd"/>
      <w:r>
        <w:rPr>
          <w:sz w:val="28"/>
          <w:szCs w:val="28"/>
          <w:u w:val="single"/>
        </w:rPr>
        <w:t xml:space="preserve"> and </w:t>
      </w:r>
      <w:proofErr w:type="spellStart"/>
      <w:r>
        <w:rPr>
          <w:sz w:val="28"/>
          <w:szCs w:val="28"/>
          <w:u w:val="single"/>
        </w:rPr>
        <w:t>useState</w:t>
      </w:r>
      <w:proofErr w:type="spellEnd"/>
    </w:p>
    <w:p w14:paraId="7E114676" w14:textId="77777777" w:rsidR="00A12A1F" w:rsidRDefault="00A12A1F" w:rsidP="0067357A">
      <w:pPr>
        <w:jc w:val="center"/>
        <w:rPr>
          <w:sz w:val="28"/>
          <w:szCs w:val="28"/>
          <w:u w:val="single"/>
        </w:rPr>
      </w:pPr>
    </w:p>
    <w:p w14:paraId="7AEB5C02" w14:textId="62AD9BF9" w:rsidR="00A12A1F" w:rsidRDefault="005056D3" w:rsidP="00A12A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useContext</w:t>
      </w:r>
      <w:proofErr w:type="spellEnd"/>
      <w:r>
        <w:rPr>
          <w:sz w:val="28"/>
          <w:szCs w:val="28"/>
        </w:rPr>
        <w:t xml:space="preserve">: </w:t>
      </w:r>
      <w:r w:rsidR="00C30E0E">
        <w:rPr>
          <w:sz w:val="28"/>
          <w:szCs w:val="28"/>
        </w:rPr>
        <w:t>accepts a context object</w:t>
      </w:r>
      <w:r w:rsidR="001B0769">
        <w:rPr>
          <w:sz w:val="28"/>
          <w:szCs w:val="28"/>
        </w:rPr>
        <w:t>.</w:t>
      </w:r>
      <w:r w:rsidR="00ED3AE0">
        <w:rPr>
          <w:sz w:val="28"/>
          <w:szCs w:val="28"/>
        </w:rPr>
        <w:t xml:space="preserve"> This hook will trigger a </w:t>
      </w:r>
      <w:proofErr w:type="spellStart"/>
      <w:r w:rsidR="00ED3AE0">
        <w:rPr>
          <w:sz w:val="28"/>
          <w:szCs w:val="28"/>
        </w:rPr>
        <w:t>rerender</w:t>
      </w:r>
      <w:proofErr w:type="spellEnd"/>
      <w:r w:rsidR="00ED3AE0">
        <w:rPr>
          <w:sz w:val="28"/>
          <w:szCs w:val="28"/>
        </w:rPr>
        <w:t xml:space="preserve"> with the late</w:t>
      </w:r>
      <w:r w:rsidR="00382E77">
        <w:rPr>
          <w:sz w:val="28"/>
          <w:szCs w:val="28"/>
        </w:rPr>
        <w:t xml:space="preserve">st context value passed to that </w:t>
      </w:r>
      <w:proofErr w:type="spellStart"/>
      <w:r w:rsidR="00382E77">
        <w:rPr>
          <w:sz w:val="28"/>
          <w:szCs w:val="28"/>
        </w:rPr>
        <w:t>myContext</w:t>
      </w:r>
      <w:proofErr w:type="spellEnd"/>
      <w:r w:rsidR="00382E77">
        <w:rPr>
          <w:sz w:val="28"/>
          <w:szCs w:val="28"/>
        </w:rPr>
        <w:t xml:space="preserve"> provider.</w:t>
      </w:r>
      <w:r w:rsidR="00813483">
        <w:rPr>
          <w:sz w:val="28"/>
          <w:szCs w:val="28"/>
        </w:rPr>
        <w:t xml:space="preserve"> Even when </w:t>
      </w:r>
      <w:r w:rsidR="00F34873">
        <w:rPr>
          <w:sz w:val="28"/>
          <w:szCs w:val="28"/>
        </w:rPr>
        <w:t xml:space="preserve">an ancestor uses </w:t>
      </w:r>
      <w:proofErr w:type="spellStart"/>
      <w:r w:rsidR="00F34873">
        <w:rPr>
          <w:sz w:val="28"/>
          <w:szCs w:val="28"/>
        </w:rPr>
        <w:t>React.memo</w:t>
      </w:r>
      <w:proofErr w:type="spellEnd"/>
      <w:r w:rsidR="00F34873">
        <w:rPr>
          <w:sz w:val="28"/>
          <w:szCs w:val="28"/>
        </w:rPr>
        <w:t xml:space="preserve"> </w:t>
      </w:r>
      <w:r w:rsidR="00D51823">
        <w:rPr>
          <w:sz w:val="28"/>
          <w:szCs w:val="28"/>
        </w:rPr>
        <w:t xml:space="preserve">or </w:t>
      </w:r>
      <w:proofErr w:type="spellStart"/>
      <w:r w:rsidR="00D51823">
        <w:rPr>
          <w:sz w:val="28"/>
          <w:szCs w:val="28"/>
        </w:rPr>
        <w:t>shouldComponentUpdate</w:t>
      </w:r>
      <w:proofErr w:type="spellEnd"/>
      <w:r w:rsidR="00D51823">
        <w:rPr>
          <w:sz w:val="28"/>
          <w:szCs w:val="28"/>
        </w:rPr>
        <w:t xml:space="preserve"> a </w:t>
      </w:r>
      <w:proofErr w:type="spellStart"/>
      <w:r w:rsidR="00D51823">
        <w:rPr>
          <w:sz w:val="28"/>
          <w:szCs w:val="28"/>
        </w:rPr>
        <w:t>rerender</w:t>
      </w:r>
      <w:proofErr w:type="spellEnd"/>
      <w:r w:rsidR="00D51823">
        <w:rPr>
          <w:sz w:val="28"/>
          <w:szCs w:val="28"/>
        </w:rPr>
        <w:t xml:space="preserve"> will happen starting at </w:t>
      </w:r>
      <w:r w:rsidR="001D3568">
        <w:rPr>
          <w:sz w:val="28"/>
          <w:szCs w:val="28"/>
        </w:rPr>
        <w:t xml:space="preserve">the component itself using </w:t>
      </w:r>
      <w:proofErr w:type="spellStart"/>
      <w:r w:rsidR="001D3568">
        <w:rPr>
          <w:sz w:val="28"/>
          <w:szCs w:val="28"/>
        </w:rPr>
        <w:t>useContext</w:t>
      </w:r>
      <w:proofErr w:type="spellEnd"/>
      <w:r w:rsidR="001D3568">
        <w:rPr>
          <w:sz w:val="28"/>
          <w:szCs w:val="28"/>
        </w:rPr>
        <w:t>.</w:t>
      </w:r>
      <w:r w:rsidR="00C3160D">
        <w:rPr>
          <w:sz w:val="28"/>
          <w:szCs w:val="28"/>
        </w:rPr>
        <w:t xml:space="preserve"> A component calling </w:t>
      </w:r>
      <w:proofErr w:type="spellStart"/>
      <w:r w:rsidR="00C3160D">
        <w:rPr>
          <w:sz w:val="28"/>
          <w:szCs w:val="28"/>
        </w:rPr>
        <w:t>useContext</w:t>
      </w:r>
      <w:proofErr w:type="spellEnd"/>
      <w:r w:rsidR="00C3160D">
        <w:rPr>
          <w:sz w:val="28"/>
          <w:szCs w:val="28"/>
        </w:rPr>
        <w:t xml:space="preserve"> </w:t>
      </w:r>
      <w:r w:rsidR="007D0EEA">
        <w:rPr>
          <w:sz w:val="28"/>
          <w:szCs w:val="28"/>
        </w:rPr>
        <w:t xml:space="preserve">will always </w:t>
      </w:r>
      <w:proofErr w:type="spellStart"/>
      <w:r w:rsidR="007D0EEA">
        <w:rPr>
          <w:sz w:val="28"/>
          <w:szCs w:val="28"/>
        </w:rPr>
        <w:t>rerender</w:t>
      </w:r>
      <w:proofErr w:type="spellEnd"/>
      <w:r w:rsidR="007D0EEA">
        <w:rPr>
          <w:sz w:val="28"/>
          <w:szCs w:val="28"/>
        </w:rPr>
        <w:t xml:space="preserve"> when the context value changes</w:t>
      </w:r>
      <w:r w:rsidR="00EB72F8">
        <w:rPr>
          <w:sz w:val="28"/>
          <w:szCs w:val="28"/>
        </w:rPr>
        <w:t>.</w:t>
      </w:r>
    </w:p>
    <w:p w14:paraId="6DB3278C" w14:textId="77777777" w:rsidR="00EB72F8" w:rsidRDefault="00EB72F8" w:rsidP="00A12A1F">
      <w:pPr>
        <w:rPr>
          <w:sz w:val="28"/>
          <w:szCs w:val="28"/>
        </w:rPr>
      </w:pPr>
    </w:p>
    <w:p w14:paraId="00D5FD49" w14:textId="62FD84C3" w:rsidR="00EB72F8" w:rsidRDefault="00EB72F8" w:rsidP="00A12A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useReducer</w:t>
      </w:r>
      <w:proofErr w:type="spellEnd"/>
      <w:r>
        <w:rPr>
          <w:sz w:val="28"/>
          <w:szCs w:val="28"/>
        </w:rPr>
        <w:t xml:space="preserve">: </w:t>
      </w:r>
      <w:r w:rsidR="00E55137">
        <w:rPr>
          <w:sz w:val="28"/>
          <w:szCs w:val="28"/>
        </w:rPr>
        <w:t xml:space="preserve">an alternative to </w:t>
      </w:r>
      <w:proofErr w:type="spellStart"/>
      <w:r w:rsidR="00E55137">
        <w:rPr>
          <w:sz w:val="28"/>
          <w:szCs w:val="28"/>
        </w:rPr>
        <w:t>useState</w:t>
      </w:r>
      <w:proofErr w:type="spellEnd"/>
      <w:r w:rsidR="00EF25BA">
        <w:rPr>
          <w:sz w:val="28"/>
          <w:szCs w:val="28"/>
        </w:rPr>
        <w:t xml:space="preserve">. </w:t>
      </w:r>
      <w:r w:rsidR="005F63DE">
        <w:rPr>
          <w:sz w:val="28"/>
          <w:szCs w:val="28"/>
        </w:rPr>
        <w:t xml:space="preserve">It accepts </w:t>
      </w:r>
      <w:r w:rsidR="002510C9">
        <w:rPr>
          <w:sz w:val="28"/>
          <w:szCs w:val="28"/>
        </w:rPr>
        <w:t xml:space="preserve">a reducer of type (state, action) =&gt; </w:t>
      </w:r>
      <w:proofErr w:type="spellStart"/>
      <w:r w:rsidR="002510C9">
        <w:rPr>
          <w:sz w:val="28"/>
          <w:szCs w:val="28"/>
        </w:rPr>
        <w:t>newState</w:t>
      </w:r>
      <w:proofErr w:type="spellEnd"/>
      <w:r w:rsidR="00BA43A5">
        <w:rPr>
          <w:sz w:val="28"/>
          <w:szCs w:val="28"/>
        </w:rPr>
        <w:t xml:space="preserve"> then returns the current state paired with a dispatch method. Preferred to </w:t>
      </w:r>
      <w:proofErr w:type="spellStart"/>
      <w:r w:rsidR="00BA43A5">
        <w:rPr>
          <w:sz w:val="28"/>
          <w:szCs w:val="28"/>
        </w:rPr>
        <w:t>useState</w:t>
      </w:r>
      <w:proofErr w:type="spellEnd"/>
      <w:r w:rsidR="00BA43A5">
        <w:rPr>
          <w:sz w:val="28"/>
          <w:szCs w:val="28"/>
        </w:rPr>
        <w:t xml:space="preserve"> </w:t>
      </w:r>
      <w:r w:rsidR="00947890">
        <w:rPr>
          <w:sz w:val="28"/>
          <w:szCs w:val="28"/>
        </w:rPr>
        <w:t xml:space="preserve">when there are complex </w:t>
      </w:r>
      <w:r w:rsidR="00EA10F8">
        <w:rPr>
          <w:sz w:val="28"/>
          <w:szCs w:val="28"/>
        </w:rPr>
        <w:t>state logic that involves multiple sub-values</w:t>
      </w:r>
      <w:r w:rsidR="00F37B0A">
        <w:rPr>
          <w:sz w:val="28"/>
          <w:szCs w:val="28"/>
        </w:rPr>
        <w:t xml:space="preserve"> or when the next state depends on the previous one.</w:t>
      </w:r>
    </w:p>
    <w:p w14:paraId="034CEC18" w14:textId="77777777" w:rsidR="008C1B16" w:rsidRDefault="008C1B16" w:rsidP="00A12A1F">
      <w:pPr>
        <w:rPr>
          <w:sz w:val="28"/>
          <w:szCs w:val="28"/>
        </w:rPr>
      </w:pPr>
    </w:p>
    <w:p w14:paraId="51F76BAE" w14:textId="66BF84E4" w:rsidR="008C1B16" w:rsidRPr="00A12A1F" w:rsidRDefault="008C1B16" w:rsidP="00A12A1F">
      <w:pPr>
        <w:rPr>
          <w:sz w:val="28"/>
          <w:szCs w:val="28"/>
        </w:rPr>
      </w:pPr>
      <w:r>
        <w:rPr>
          <w:sz w:val="28"/>
          <w:szCs w:val="28"/>
        </w:rPr>
        <w:t xml:space="preserve">For my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</w:t>
      </w:r>
      <w:r w:rsidR="00A16B03">
        <w:rPr>
          <w:sz w:val="28"/>
          <w:szCs w:val="28"/>
        </w:rPr>
        <w:t xml:space="preserve">app I could use </w:t>
      </w:r>
      <w:proofErr w:type="spellStart"/>
      <w:r w:rsidR="00A16B03">
        <w:rPr>
          <w:sz w:val="28"/>
          <w:szCs w:val="28"/>
        </w:rPr>
        <w:t>useReducer</w:t>
      </w:r>
      <w:proofErr w:type="spellEnd"/>
      <w:r w:rsidR="00A16B03">
        <w:rPr>
          <w:sz w:val="28"/>
          <w:szCs w:val="28"/>
        </w:rPr>
        <w:t xml:space="preserve"> to manage the state of my</w:t>
      </w:r>
      <w:r w:rsidR="00875ED4">
        <w:rPr>
          <w:sz w:val="28"/>
          <w:szCs w:val="28"/>
        </w:rPr>
        <w:t xml:space="preserve"> </w:t>
      </w:r>
      <w:proofErr w:type="spellStart"/>
      <w:r w:rsidR="00875ED4">
        <w:rPr>
          <w:sz w:val="28"/>
          <w:szCs w:val="28"/>
        </w:rPr>
        <w:t>todo</w:t>
      </w:r>
      <w:proofErr w:type="spellEnd"/>
      <w:r w:rsidR="00875ED4">
        <w:rPr>
          <w:sz w:val="28"/>
          <w:szCs w:val="28"/>
        </w:rPr>
        <w:t xml:space="preserve"> list</w:t>
      </w:r>
      <w:r w:rsidR="00B3586E">
        <w:rPr>
          <w:sz w:val="28"/>
          <w:szCs w:val="28"/>
        </w:rPr>
        <w:t xml:space="preserve">. </w:t>
      </w:r>
    </w:p>
    <w:sectPr w:rsidR="008C1B16" w:rsidRPr="00A1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83"/>
    <w:rsid w:val="001251CB"/>
    <w:rsid w:val="001B0769"/>
    <w:rsid w:val="001D3568"/>
    <w:rsid w:val="002510C9"/>
    <w:rsid w:val="00376FB2"/>
    <w:rsid w:val="00382E77"/>
    <w:rsid w:val="005056D3"/>
    <w:rsid w:val="005F0196"/>
    <w:rsid w:val="005F63DE"/>
    <w:rsid w:val="0067357A"/>
    <w:rsid w:val="007D0EEA"/>
    <w:rsid w:val="00813483"/>
    <w:rsid w:val="00875ED4"/>
    <w:rsid w:val="008C1B16"/>
    <w:rsid w:val="00947890"/>
    <w:rsid w:val="00A12A1F"/>
    <w:rsid w:val="00A16B03"/>
    <w:rsid w:val="00A75C65"/>
    <w:rsid w:val="00B3586E"/>
    <w:rsid w:val="00BA43A5"/>
    <w:rsid w:val="00C30E0E"/>
    <w:rsid w:val="00C3160D"/>
    <w:rsid w:val="00D51823"/>
    <w:rsid w:val="00E55137"/>
    <w:rsid w:val="00EA10F8"/>
    <w:rsid w:val="00EB72F8"/>
    <w:rsid w:val="00ED3AE0"/>
    <w:rsid w:val="00EF25BA"/>
    <w:rsid w:val="00F34873"/>
    <w:rsid w:val="00F37B0A"/>
    <w:rsid w:val="00F8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50DE"/>
  <w15:chartTrackingRefBased/>
  <w15:docId w15:val="{CD2D8C46-C01E-4CF6-BEA2-9F148CCD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Krueger</dc:creator>
  <cp:keywords/>
  <dc:description/>
  <cp:lastModifiedBy>Kristoffer Krueger</cp:lastModifiedBy>
  <cp:revision>3</cp:revision>
  <dcterms:created xsi:type="dcterms:W3CDTF">2023-03-14T01:56:00Z</dcterms:created>
  <dcterms:modified xsi:type="dcterms:W3CDTF">2023-03-14T01:56:00Z</dcterms:modified>
</cp:coreProperties>
</file>