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45EB1" w14:textId="45AF455F" w:rsidR="00DF3A92" w:rsidRPr="00DF3A92" w:rsidRDefault="00DF3A92" w:rsidP="00DF3A92">
      <w:pPr>
        <w:pStyle w:val="Heading2"/>
        <w:rPr>
          <w:b/>
          <w:bCs/>
          <w:sz w:val="40"/>
          <w:szCs w:val="40"/>
        </w:rPr>
      </w:pPr>
      <w:r w:rsidRPr="00DF3A92">
        <w:rPr>
          <w:b/>
          <w:bCs/>
          <w:sz w:val="40"/>
          <w:szCs w:val="40"/>
        </w:rPr>
        <w:t>Part 1</w:t>
      </w:r>
      <w:bookmarkStart w:id="0" w:name="_GoBack"/>
      <w:bookmarkEnd w:id="0"/>
    </w:p>
    <w:p w14:paraId="70051D3C" w14:textId="77777777" w:rsidR="00DF3A92" w:rsidRPr="00DF3A92" w:rsidRDefault="00DF3A92" w:rsidP="00DF3A92"/>
    <w:p w14:paraId="2B96C797" w14:textId="77777777" w:rsidR="00DF3A92" w:rsidRDefault="00905C62" w:rsidP="00905C62">
      <w:pPr>
        <w:autoSpaceDE w:val="0"/>
        <w:autoSpaceDN w:val="0"/>
        <w:adjustRightInd w:val="0"/>
        <w:spacing w:after="0" w:line="240" w:lineRule="auto"/>
        <w:rPr>
          <w:rFonts w:cstheme="minorHAnsi"/>
          <w:sz w:val="24"/>
          <w:szCs w:val="24"/>
        </w:rPr>
      </w:pPr>
      <w:r w:rsidRPr="00DF3A92">
        <w:rPr>
          <w:rFonts w:cstheme="minorHAnsi"/>
          <w:b/>
          <w:bCs/>
          <w:sz w:val="24"/>
          <w:szCs w:val="24"/>
        </w:rPr>
        <w:t>Question 1</w:t>
      </w:r>
      <w:r w:rsidRPr="00DF3A92">
        <w:rPr>
          <w:rFonts w:cstheme="minorHAnsi"/>
          <w:sz w:val="24"/>
          <w:szCs w:val="24"/>
        </w:rPr>
        <w:t xml:space="preserve">: </w:t>
      </w:r>
    </w:p>
    <w:p w14:paraId="568711F0" w14:textId="44DB4945" w:rsidR="00905C62" w:rsidRPr="00DF3A92" w:rsidRDefault="00905C62" w:rsidP="00905C62">
      <w:pPr>
        <w:autoSpaceDE w:val="0"/>
        <w:autoSpaceDN w:val="0"/>
        <w:adjustRightInd w:val="0"/>
        <w:spacing w:after="0" w:line="240" w:lineRule="auto"/>
        <w:rPr>
          <w:rFonts w:cstheme="minorHAnsi"/>
        </w:rPr>
      </w:pPr>
      <w:r w:rsidRPr="00DF3A92">
        <w:rPr>
          <w:rFonts w:cstheme="minorHAnsi"/>
        </w:rPr>
        <w:t>The text in the shortext.txt or longtext.txt. They are printable.</w:t>
      </w:r>
    </w:p>
    <w:p w14:paraId="008E7B05" w14:textId="26892D3B" w:rsidR="003F0EF6" w:rsidRPr="00DF3A92" w:rsidRDefault="003F0EF6" w:rsidP="00905C62">
      <w:pPr>
        <w:autoSpaceDE w:val="0"/>
        <w:autoSpaceDN w:val="0"/>
        <w:adjustRightInd w:val="0"/>
        <w:spacing w:after="0" w:line="240" w:lineRule="auto"/>
        <w:rPr>
          <w:rFonts w:cstheme="minorHAnsi"/>
        </w:rPr>
      </w:pPr>
      <w:r w:rsidRPr="00DF3A92">
        <w:rPr>
          <w:rFonts w:cstheme="minorHAnsi"/>
          <w:noProof/>
        </w:rPr>
        <w:drawing>
          <wp:inline distT="0" distB="0" distL="0" distR="0" wp14:anchorId="7798FF2E" wp14:editId="3BB64C4D">
            <wp:extent cx="5731510" cy="172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5157"/>
                    <a:stretch/>
                  </pic:blipFill>
                  <pic:spPr bwMode="auto">
                    <a:xfrm>
                      <a:off x="0" y="0"/>
                      <a:ext cx="5731510" cy="1722120"/>
                    </a:xfrm>
                    <a:prstGeom prst="rect">
                      <a:avLst/>
                    </a:prstGeom>
                    <a:ln>
                      <a:noFill/>
                    </a:ln>
                    <a:extLst>
                      <a:ext uri="{53640926-AAD7-44D8-BBD7-CCE9431645EC}">
                        <a14:shadowObscured xmlns:a14="http://schemas.microsoft.com/office/drawing/2010/main"/>
                      </a:ext>
                    </a:extLst>
                  </pic:spPr>
                </pic:pic>
              </a:graphicData>
            </a:graphic>
          </wp:inline>
        </w:drawing>
      </w:r>
    </w:p>
    <w:p w14:paraId="2B9E4CE9" w14:textId="77777777" w:rsidR="00905C62" w:rsidRPr="00DF3A92" w:rsidRDefault="00905C62" w:rsidP="00905C62">
      <w:pPr>
        <w:autoSpaceDE w:val="0"/>
        <w:autoSpaceDN w:val="0"/>
        <w:adjustRightInd w:val="0"/>
        <w:spacing w:after="0" w:line="240" w:lineRule="auto"/>
        <w:rPr>
          <w:rFonts w:cstheme="minorHAnsi"/>
        </w:rPr>
      </w:pPr>
    </w:p>
    <w:p w14:paraId="4F11E945" w14:textId="5B9A098D" w:rsidR="00905C62" w:rsidRPr="00DF3A92" w:rsidRDefault="00905C62" w:rsidP="003F0EF6">
      <w:pPr>
        <w:autoSpaceDE w:val="0"/>
        <w:autoSpaceDN w:val="0"/>
        <w:adjustRightInd w:val="0"/>
        <w:spacing w:after="0" w:line="240" w:lineRule="auto"/>
        <w:rPr>
          <w:rFonts w:cstheme="minorHAnsi"/>
          <w:sz w:val="24"/>
          <w:szCs w:val="24"/>
        </w:rPr>
      </w:pPr>
      <w:r w:rsidRPr="00DF3A92">
        <w:rPr>
          <w:rFonts w:cstheme="minorHAnsi"/>
          <w:b/>
          <w:bCs/>
          <w:sz w:val="24"/>
          <w:szCs w:val="24"/>
        </w:rPr>
        <w:t>Question 2</w:t>
      </w:r>
      <w:r w:rsidRPr="00DF3A92">
        <w:rPr>
          <w:rFonts w:cstheme="minorHAnsi"/>
          <w:sz w:val="24"/>
          <w:szCs w:val="24"/>
        </w:rPr>
        <w:t xml:space="preserve">: </w:t>
      </w:r>
    </w:p>
    <w:p w14:paraId="5693981D" w14:textId="52B64735" w:rsidR="00905C62" w:rsidRPr="00DF3A92" w:rsidRDefault="00905C62" w:rsidP="00905C62">
      <w:pPr>
        <w:autoSpaceDE w:val="0"/>
        <w:autoSpaceDN w:val="0"/>
        <w:adjustRightInd w:val="0"/>
        <w:spacing w:after="0" w:line="240" w:lineRule="auto"/>
        <w:rPr>
          <w:rFonts w:cstheme="minorHAnsi"/>
        </w:rPr>
      </w:pPr>
      <w:r w:rsidRPr="00DF3A92">
        <w:rPr>
          <w:rFonts w:cstheme="minorHAnsi"/>
        </w:rPr>
        <w:t>Bunch of symbols and squares. They are not human-readable.</w:t>
      </w:r>
    </w:p>
    <w:p w14:paraId="5E178CCB" w14:textId="34711518" w:rsidR="00905C62" w:rsidRPr="00DF3A92" w:rsidRDefault="003F0EF6" w:rsidP="00905C62">
      <w:pPr>
        <w:autoSpaceDE w:val="0"/>
        <w:autoSpaceDN w:val="0"/>
        <w:adjustRightInd w:val="0"/>
        <w:spacing w:after="0" w:line="240" w:lineRule="auto"/>
        <w:rPr>
          <w:rFonts w:cstheme="minorHAnsi"/>
        </w:rPr>
      </w:pPr>
      <w:r w:rsidRPr="00DF3A92">
        <w:rPr>
          <w:rFonts w:cstheme="minorHAnsi"/>
          <w:noProof/>
        </w:rPr>
        <w:drawing>
          <wp:inline distT="0" distB="0" distL="0" distR="0" wp14:anchorId="3D17C5FB" wp14:editId="18DB69A8">
            <wp:extent cx="5731510" cy="1241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41425"/>
                    </a:xfrm>
                    <a:prstGeom prst="rect">
                      <a:avLst/>
                    </a:prstGeom>
                  </pic:spPr>
                </pic:pic>
              </a:graphicData>
            </a:graphic>
          </wp:inline>
        </w:drawing>
      </w:r>
    </w:p>
    <w:p w14:paraId="714302FF" w14:textId="77777777" w:rsidR="003F0EF6" w:rsidRPr="00DF3A92" w:rsidRDefault="003F0EF6" w:rsidP="00905C62">
      <w:pPr>
        <w:autoSpaceDE w:val="0"/>
        <w:autoSpaceDN w:val="0"/>
        <w:adjustRightInd w:val="0"/>
        <w:spacing w:after="0" w:line="240" w:lineRule="auto"/>
        <w:rPr>
          <w:rFonts w:cstheme="minorHAnsi"/>
        </w:rPr>
      </w:pPr>
    </w:p>
    <w:p w14:paraId="06D9ED97" w14:textId="3F6D4F6C" w:rsidR="00905C62" w:rsidRPr="00DF3A92" w:rsidRDefault="00905C62" w:rsidP="003F0EF6">
      <w:pPr>
        <w:autoSpaceDE w:val="0"/>
        <w:autoSpaceDN w:val="0"/>
        <w:adjustRightInd w:val="0"/>
        <w:spacing w:after="0" w:line="240" w:lineRule="auto"/>
        <w:rPr>
          <w:rFonts w:cstheme="minorHAnsi"/>
          <w:sz w:val="24"/>
          <w:szCs w:val="24"/>
        </w:rPr>
      </w:pPr>
      <w:r w:rsidRPr="00DF3A92">
        <w:rPr>
          <w:rFonts w:cstheme="minorHAnsi"/>
          <w:b/>
          <w:bCs/>
          <w:sz w:val="24"/>
          <w:szCs w:val="24"/>
        </w:rPr>
        <w:t>Question 3</w:t>
      </w:r>
      <w:r w:rsidRPr="00DF3A92">
        <w:rPr>
          <w:rFonts w:cstheme="minorHAnsi"/>
          <w:sz w:val="24"/>
          <w:szCs w:val="24"/>
        </w:rPr>
        <w:t>:</w:t>
      </w:r>
    </w:p>
    <w:p w14:paraId="73E83A58" w14:textId="31390973" w:rsidR="00905C62" w:rsidRPr="00DF3A92" w:rsidRDefault="00905C62" w:rsidP="00905C62">
      <w:pPr>
        <w:autoSpaceDE w:val="0"/>
        <w:autoSpaceDN w:val="0"/>
        <w:adjustRightInd w:val="0"/>
        <w:spacing w:after="0" w:line="240" w:lineRule="auto"/>
        <w:rPr>
          <w:rFonts w:cstheme="minorHAnsi"/>
        </w:rPr>
      </w:pPr>
      <w:r w:rsidRPr="00DF3A92">
        <w:rPr>
          <w:rFonts w:cstheme="minorHAnsi"/>
        </w:rPr>
        <w:t>They are printable.</w:t>
      </w:r>
    </w:p>
    <w:p w14:paraId="1C543048" w14:textId="3CCB11A5" w:rsidR="00905C62" w:rsidRPr="00DF3A92" w:rsidRDefault="00C26BC1" w:rsidP="00905C62">
      <w:pPr>
        <w:autoSpaceDE w:val="0"/>
        <w:autoSpaceDN w:val="0"/>
        <w:adjustRightInd w:val="0"/>
        <w:spacing w:after="0" w:line="240" w:lineRule="auto"/>
        <w:rPr>
          <w:rFonts w:cstheme="minorHAnsi"/>
        </w:rPr>
      </w:pPr>
      <w:r w:rsidRPr="00DF3A92">
        <w:rPr>
          <w:rFonts w:cstheme="minorHAnsi"/>
          <w:noProof/>
        </w:rPr>
        <w:drawing>
          <wp:inline distT="0" distB="0" distL="0" distR="0" wp14:anchorId="775EB18D" wp14:editId="31203CD9">
            <wp:extent cx="5731510" cy="1456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56690"/>
                    </a:xfrm>
                    <a:prstGeom prst="rect">
                      <a:avLst/>
                    </a:prstGeom>
                  </pic:spPr>
                </pic:pic>
              </a:graphicData>
            </a:graphic>
          </wp:inline>
        </w:drawing>
      </w:r>
    </w:p>
    <w:p w14:paraId="5570C55A" w14:textId="77777777" w:rsidR="00C26BC1" w:rsidRPr="00DF3A92" w:rsidRDefault="00C26BC1" w:rsidP="00905C62">
      <w:pPr>
        <w:autoSpaceDE w:val="0"/>
        <w:autoSpaceDN w:val="0"/>
        <w:adjustRightInd w:val="0"/>
        <w:spacing w:after="0" w:line="240" w:lineRule="auto"/>
        <w:rPr>
          <w:rFonts w:cstheme="minorHAnsi"/>
        </w:rPr>
      </w:pPr>
    </w:p>
    <w:p w14:paraId="717C653C" w14:textId="353A7506" w:rsidR="00905C62" w:rsidRPr="00DF3A92" w:rsidRDefault="00905C62" w:rsidP="00905C62">
      <w:pPr>
        <w:autoSpaceDE w:val="0"/>
        <w:autoSpaceDN w:val="0"/>
        <w:adjustRightInd w:val="0"/>
        <w:spacing w:after="0" w:line="240" w:lineRule="auto"/>
        <w:rPr>
          <w:rFonts w:cstheme="minorHAnsi"/>
          <w:sz w:val="24"/>
          <w:szCs w:val="24"/>
        </w:rPr>
      </w:pPr>
      <w:r w:rsidRPr="00DF3A92">
        <w:rPr>
          <w:rFonts w:cstheme="minorHAnsi"/>
          <w:b/>
          <w:bCs/>
          <w:sz w:val="24"/>
          <w:szCs w:val="24"/>
        </w:rPr>
        <w:t>Question 4</w:t>
      </w:r>
      <w:r w:rsidR="00C26BC1" w:rsidRPr="00DF3A92">
        <w:rPr>
          <w:rFonts w:cstheme="minorHAnsi"/>
          <w:sz w:val="24"/>
          <w:szCs w:val="24"/>
        </w:rPr>
        <w:t>:</w:t>
      </w:r>
    </w:p>
    <w:p w14:paraId="61CBB188" w14:textId="6D0D1A2B" w:rsidR="00905C62" w:rsidRPr="00DF3A92" w:rsidRDefault="00905C62" w:rsidP="00905C62">
      <w:pPr>
        <w:autoSpaceDE w:val="0"/>
        <w:autoSpaceDN w:val="0"/>
        <w:adjustRightInd w:val="0"/>
        <w:spacing w:after="0" w:line="240" w:lineRule="auto"/>
        <w:rPr>
          <w:rFonts w:cstheme="minorHAnsi"/>
        </w:rPr>
      </w:pPr>
      <w:r w:rsidRPr="00DF3A92">
        <w:rPr>
          <w:rFonts w:cstheme="minorHAnsi"/>
        </w:rPr>
        <w:t xml:space="preserve">No. There is no secret key involved in decoding or encoding. Usually involves standard formats. It is not an encryption or decryption. </w:t>
      </w:r>
    </w:p>
    <w:p w14:paraId="242CD861" w14:textId="77777777" w:rsidR="00905C62" w:rsidRPr="00DF3A92" w:rsidRDefault="00905C62" w:rsidP="00905C62">
      <w:pPr>
        <w:autoSpaceDE w:val="0"/>
        <w:autoSpaceDN w:val="0"/>
        <w:adjustRightInd w:val="0"/>
        <w:spacing w:after="0" w:line="240" w:lineRule="auto"/>
        <w:rPr>
          <w:rFonts w:cstheme="minorHAnsi"/>
        </w:rPr>
      </w:pPr>
    </w:p>
    <w:p w14:paraId="4C44B584" w14:textId="36188268" w:rsidR="003F0EF6" w:rsidRPr="00DF3A92" w:rsidRDefault="00905C62" w:rsidP="003F0EF6">
      <w:pPr>
        <w:autoSpaceDE w:val="0"/>
        <w:autoSpaceDN w:val="0"/>
        <w:adjustRightInd w:val="0"/>
        <w:spacing w:after="0" w:line="240" w:lineRule="auto"/>
        <w:rPr>
          <w:rFonts w:cstheme="minorHAnsi"/>
          <w:sz w:val="24"/>
          <w:szCs w:val="24"/>
        </w:rPr>
      </w:pPr>
      <w:r w:rsidRPr="00DF3A92">
        <w:rPr>
          <w:rFonts w:cstheme="minorHAnsi"/>
          <w:b/>
          <w:bCs/>
          <w:sz w:val="24"/>
          <w:szCs w:val="24"/>
        </w:rPr>
        <w:t>Question 5</w:t>
      </w:r>
      <w:r w:rsidR="00C26BC1" w:rsidRPr="00DF3A92">
        <w:rPr>
          <w:rFonts w:cstheme="minorHAnsi"/>
          <w:b/>
          <w:bCs/>
          <w:sz w:val="24"/>
          <w:szCs w:val="24"/>
        </w:rPr>
        <w:t>:</w:t>
      </w:r>
    </w:p>
    <w:p w14:paraId="02F47993" w14:textId="534D1A9B" w:rsidR="00905C62" w:rsidRPr="00DF3A92" w:rsidRDefault="00905C62" w:rsidP="00905C62">
      <w:pPr>
        <w:autoSpaceDE w:val="0"/>
        <w:autoSpaceDN w:val="0"/>
        <w:adjustRightInd w:val="0"/>
        <w:spacing w:after="0" w:line="240" w:lineRule="auto"/>
        <w:rPr>
          <w:rFonts w:cstheme="minorHAnsi"/>
        </w:rPr>
      </w:pPr>
      <w:r w:rsidRPr="00DF3A92">
        <w:rPr>
          <w:rFonts w:cstheme="minorHAnsi"/>
        </w:rPr>
        <w:t>Yes.</w:t>
      </w:r>
    </w:p>
    <w:p w14:paraId="2D8DD505" w14:textId="77777777" w:rsidR="00905C62" w:rsidRPr="00DF3A92" w:rsidRDefault="00905C62" w:rsidP="00905C62">
      <w:pPr>
        <w:autoSpaceDE w:val="0"/>
        <w:autoSpaceDN w:val="0"/>
        <w:adjustRightInd w:val="0"/>
        <w:spacing w:after="0" w:line="240" w:lineRule="auto"/>
        <w:rPr>
          <w:rFonts w:cstheme="minorHAnsi"/>
        </w:rPr>
      </w:pPr>
    </w:p>
    <w:p w14:paraId="24949EFA" w14:textId="7838D7F4" w:rsidR="00A24785" w:rsidRPr="00DF3A92" w:rsidRDefault="00905C62" w:rsidP="003F0EF6">
      <w:pPr>
        <w:autoSpaceDE w:val="0"/>
        <w:autoSpaceDN w:val="0"/>
        <w:adjustRightInd w:val="0"/>
        <w:spacing w:after="0" w:line="240" w:lineRule="auto"/>
        <w:rPr>
          <w:rFonts w:cstheme="minorHAnsi"/>
          <w:sz w:val="24"/>
          <w:szCs w:val="24"/>
        </w:rPr>
      </w:pPr>
      <w:r w:rsidRPr="00DF3A92">
        <w:rPr>
          <w:rFonts w:cstheme="minorHAnsi"/>
          <w:b/>
          <w:bCs/>
          <w:sz w:val="24"/>
          <w:szCs w:val="24"/>
        </w:rPr>
        <w:t>Question 6</w:t>
      </w:r>
      <w:r w:rsidR="00C26BC1" w:rsidRPr="00DF3A92">
        <w:rPr>
          <w:rFonts w:cstheme="minorHAnsi"/>
          <w:sz w:val="24"/>
          <w:szCs w:val="24"/>
        </w:rPr>
        <w:t>:</w:t>
      </w:r>
    </w:p>
    <w:p w14:paraId="21DAF063" w14:textId="14C1626D" w:rsidR="00DF3A92" w:rsidRDefault="00905C62" w:rsidP="00905C62">
      <w:pPr>
        <w:autoSpaceDE w:val="0"/>
        <w:autoSpaceDN w:val="0"/>
        <w:adjustRightInd w:val="0"/>
        <w:spacing w:after="0" w:line="240" w:lineRule="auto"/>
        <w:rPr>
          <w:rFonts w:cstheme="minorHAnsi"/>
        </w:rPr>
      </w:pPr>
      <w:r w:rsidRPr="00DF3A92">
        <w:rPr>
          <w:rFonts w:cstheme="minorHAnsi"/>
        </w:rPr>
        <w:t xml:space="preserve">Yes, smalltext.txt is 1480, longtext.txt is 17360. </w:t>
      </w:r>
      <w:r w:rsidR="00DF7404" w:rsidRPr="00DF3A92">
        <w:rPr>
          <w:rFonts w:cstheme="minorHAnsi"/>
        </w:rPr>
        <w:t>In this case, the difference in size of encrypted byte array depended on input and padding hence, larger input file larger array.</w:t>
      </w:r>
    </w:p>
    <w:p w14:paraId="59E9A9F7" w14:textId="77777777" w:rsidR="00DF3A92" w:rsidRDefault="00DF3A92">
      <w:pPr>
        <w:rPr>
          <w:rFonts w:cstheme="minorHAnsi"/>
        </w:rPr>
      </w:pPr>
      <w:r>
        <w:rPr>
          <w:rFonts w:cstheme="minorHAnsi"/>
        </w:rPr>
        <w:br w:type="page"/>
      </w:r>
    </w:p>
    <w:p w14:paraId="4992833C" w14:textId="372978D9" w:rsidR="00905C62" w:rsidRDefault="00DF3A92" w:rsidP="00DF3A92">
      <w:pPr>
        <w:pStyle w:val="Heading2"/>
        <w:rPr>
          <w:b/>
          <w:bCs/>
          <w:sz w:val="40"/>
          <w:szCs w:val="40"/>
        </w:rPr>
      </w:pPr>
      <w:r w:rsidRPr="00DF3A92">
        <w:rPr>
          <w:b/>
          <w:bCs/>
          <w:sz w:val="40"/>
          <w:szCs w:val="40"/>
        </w:rPr>
        <w:lastRenderedPageBreak/>
        <w:t>Part 2</w:t>
      </w:r>
    </w:p>
    <w:p w14:paraId="4D0DE01E" w14:textId="285BBD16" w:rsidR="00DF3A92" w:rsidRDefault="00DF3A92" w:rsidP="00DF3A92"/>
    <w:p w14:paraId="7B92E490" w14:textId="5EC61149" w:rsidR="00DF3A92" w:rsidRPr="002571EE" w:rsidRDefault="00DF3A92" w:rsidP="002571EE">
      <w:pPr>
        <w:autoSpaceDE w:val="0"/>
        <w:autoSpaceDN w:val="0"/>
        <w:adjustRightInd w:val="0"/>
        <w:spacing w:after="0" w:line="240" w:lineRule="auto"/>
        <w:rPr>
          <w:rFonts w:cstheme="minorHAnsi"/>
          <w:sz w:val="24"/>
          <w:szCs w:val="24"/>
        </w:rPr>
      </w:pPr>
      <w:r w:rsidRPr="002571EE">
        <w:rPr>
          <w:rFonts w:cstheme="minorHAnsi"/>
          <w:b/>
          <w:bCs/>
          <w:sz w:val="24"/>
          <w:szCs w:val="24"/>
        </w:rPr>
        <w:t xml:space="preserve">Question </w:t>
      </w:r>
      <w:r w:rsidR="002571EE" w:rsidRPr="002571EE">
        <w:rPr>
          <w:rFonts w:cstheme="minorHAnsi"/>
          <w:b/>
          <w:bCs/>
          <w:sz w:val="24"/>
          <w:szCs w:val="24"/>
        </w:rPr>
        <w:t>1:</w:t>
      </w:r>
    </w:p>
    <w:p w14:paraId="20154700" w14:textId="33F6A561" w:rsidR="000C0434" w:rsidRPr="002571EE" w:rsidRDefault="000C0434" w:rsidP="00DF3A92">
      <w:pPr>
        <w:autoSpaceDE w:val="0"/>
        <w:autoSpaceDN w:val="0"/>
        <w:adjustRightInd w:val="0"/>
        <w:spacing w:after="0" w:line="240" w:lineRule="auto"/>
        <w:rPr>
          <w:rFonts w:cstheme="minorHAnsi"/>
        </w:rPr>
      </w:pPr>
      <w:r w:rsidRPr="002571EE">
        <w:rPr>
          <w:rFonts w:cstheme="minorHAnsi"/>
        </w:rPr>
        <w:t>The outlines are similar. It is mostly identifiable. Most of the letters in the image are still identifiable. Shapes are easily identifiable.</w:t>
      </w:r>
    </w:p>
    <w:p w14:paraId="183355BA" w14:textId="4F970E80" w:rsidR="006366EE" w:rsidRPr="002571EE" w:rsidRDefault="006366EE" w:rsidP="00DF3A92">
      <w:pPr>
        <w:autoSpaceDE w:val="0"/>
        <w:autoSpaceDN w:val="0"/>
        <w:adjustRightInd w:val="0"/>
        <w:spacing w:after="0" w:line="240" w:lineRule="auto"/>
        <w:rPr>
          <w:rFonts w:cstheme="minorHAnsi"/>
        </w:rPr>
      </w:pPr>
      <w:r w:rsidRPr="002571EE">
        <w:rPr>
          <w:rFonts w:cstheme="minorHAnsi"/>
          <w:noProof/>
        </w:rPr>
        <w:drawing>
          <wp:inline distT="0" distB="0" distL="0" distR="0" wp14:anchorId="07628126" wp14:editId="4A4A924D">
            <wp:extent cx="2488269" cy="148145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513" cy="1489340"/>
                    </a:xfrm>
                    <a:prstGeom prst="rect">
                      <a:avLst/>
                    </a:prstGeom>
                    <a:noFill/>
                    <a:ln>
                      <a:noFill/>
                    </a:ln>
                  </pic:spPr>
                </pic:pic>
              </a:graphicData>
            </a:graphic>
          </wp:inline>
        </w:drawing>
      </w:r>
      <w:r w:rsidRPr="002571EE">
        <w:rPr>
          <w:rFonts w:cstheme="minorHAnsi"/>
          <w:noProof/>
        </w:rPr>
        <w:drawing>
          <wp:inline distT="0" distB="0" distL="0" distR="0" wp14:anchorId="3FC31550" wp14:editId="1959D735">
            <wp:extent cx="2529840" cy="1504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9840" cy="1504950"/>
                    </a:xfrm>
                    <a:prstGeom prst="rect">
                      <a:avLst/>
                    </a:prstGeom>
                    <a:noFill/>
                    <a:ln>
                      <a:noFill/>
                    </a:ln>
                  </pic:spPr>
                </pic:pic>
              </a:graphicData>
            </a:graphic>
          </wp:inline>
        </w:drawing>
      </w:r>
      <w:r w:rsidRPr="002571EE">
        <w:rPr>
          <w:rFonts w:cstheme="minorHAnsi"/>
          <w:noProof/>
        </w:rPr>
        <w:drawing>
          <wp:inline distT="0" distB="0" distL="0" distR="0" wp14:anchorId="0035C395" wp14:editId="1CB6A6CF">
            <wp:extent cx="2491740" cy="1560651"/>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2050" cy="1573372"/>
                    </a:xfrm>
                    <a:prstGeom prst="rect">
                      <a:avLst/>
                    </a:prstGeom>
                    <a:noFill/>
                    <a:ln>
                      <a:noFill/>
                    </a:ln>
                  </pic:spPr>
                </pic:pic>
              </a:graphicData>
            </a:graphic>
          </wp:inline>
        </w:drawing>
      </w:r>
      <w:r w:rsidRPr="002571EE">
        <w:rPr>
          <w:rFonts w:cstheme="minorHAnsi"/>
          <w:noProof/>
        </w:rPr>
        <w:drawing>
          <wp:inline distT="0" distB="0" distL="0" distR="0" wp14:anchorId="5A81C9DD" wp14:editId="015A1F01">
            <wp:extent cx="2423160" cy="151769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2442" cy="1542301"/>
                    </a:xfrm>
                    <a:prstGeom prst="rect">
                      <a:avLst/>
                    </a:prstGeom>
                    <a:noFill/>
                    <a:ln>
                      <a:noFill/>
                    </a:ln>
                  </pic:spPr>
                </pic:pic>
              </a:graphicData>
            </a:graphic>
          </wp:inline>
        </w:drawing>
      </w:r>
    </w:p>
    <w:p w14:paraId="18567BF8" w14:textId="77777777" w:rsidR="00DF3A92" w:rsidRPr="002571EE" w:rsidRDefault="00DF3A92" w:rsidP="00DF3A92">
      <w:pPr>
        <w:autoSpaceDE w:val="0"/>
        <w:autoSpaceDN w:val="0"/>
        <w:adjustRightInd w:val="0"/>
        <w:spacing w:after="0" w:line="240" w:lineRule="auto"/>
        <w:rPr>
          <w:rFonts w:cstheme="minorHAnsi"/>
        </w:rPr>
      </w:pPr>
    </w:p>
    <w:p w14:paraId="2AD8FE27" w14:textId="0780E1C5" w:rsidR="00DF3A92" w:rsidRPr="002571EE" w:rsidRDefault="00DF3A92" w:rsidP="002571EE">
      <w:pPr>
        <w:autoSpaceDE w:val="0"/>
        <w:autoSpaceDN w:val="0"/>
        <w:adjustRightInd w:val="0"/>
        <w:spacing w:after="0" w:line="240" w:lineRule="auto"/>
        <w:rPr>
          <w:rFonts w:cstheme="minorHAnsi"/>
          <w:sz w:val="24"/>
          <w:szCs w:val="24"/>
        </w:rPr>
      </w:pPr>
      <w:r w:rsidRPr="002571EE">
        <w:rPr>
          <w:rFonts w:cstheme="minorHAnsi"/>
          <w:b/>
          <w:bCs/>
          <w:sz w:val="24"/>
          <w:szCs w:val="24"/>
        </w:rPr>
        <w:t>Question 2</w:t>
      </w:r>
      <w:r w:rsidR="002571EE" w:rsidRPr="002571EE">
        <w:rPr>
          <w:rFonts w:cstheme="minorHAnsi"/>
          <w:b/>
          <w:bCs/>
          <w:sz w:val="24"/>
          <w:szCs w:val="24"/>
        </w:rPr>
        <w:t>:</w:t>
      </w:r>
    </w:p>
    <w:p w14:paraId="5E634F0D" w14:textId="3058D975" w:rsidR="000C0434" w:rsidRPr="002571EE" w:rsidRDefault="00AA09D4" w:rsidP="00DF3A92">
      <w:pPr>
        <w:autoSpaceDE w:val="0"/>
        <w:autoSpaceDN w:val="0"/>
        <w:adjustRightInd w:val="0"/>
        <w:spacing w:after="0" w:line="240" w:lineRule="auto"/>
        <w:rPr>
          <w:rFonts w:cstheme="minorHAnsi"/>
        </w:rPr>
      </w:pPr>
      <w:r w:rsidRPr="002571EE">
        <w:rPr>
          <w:rFonts w:cstheme="minorHAnsi"/>
        </w:rPr>
        <w:t xml:space="preserve">ECB, electronic codebook, encrypts identical plaintext blocks into identical cipher blocks which means that although the </w:t>
      </w:r>
      <w:proofErr w:type="spellStart"/>
      <w:r w:rsidRPr="002571EE">
        <w:rPr>
          <w:rFonts w:cstheme="minorHAnsi"/>
        </w:rPr>
        <w:t>color</w:t>
      </w:r>
      <w:proofErr w:type="spellEnd"/>
      <w:r w:rsidRPr="002571EE">
        <w:rPr>
          <w:rFonts w:cstheme="minorHAnsi"/>
        </w:rPr>
        <w:t xml:space="preserve"> of the image changed, the “pattern” of it doesn’t. </w:t>
      </w:r>
    </w:p>
    <w:p w14:paraId="1E58DC7A" w14:textId="77777777" w:rsidR="00DF3A92" w:rsidRPr="002571EE" w:rsidRDefault="00DF3A92" w:rsidP="00DF3A92">
      <w:pPr>
        <w:autoSpaceDE w:val="0"/>
        <w:autoSpaceDN w:val="0"/>
        <w:adjustRightInd w:val="0"/>
        <w:spacing w:after="0" w:line="240" w:lineRule="auto"/>
        <w:rPr>
          <w:rFonts w:cstheme="minorHAnsi"/>
        </w:rPr>
      </w:pPr>
    </w:p>
    <w:p w14:paraId="047FFF2A" w14:textId="5F6C337E" w:rsidR="00DF3A92" w:rsidRPr="002571EE" w:rsidRDefault="00DF3A92" w:rsidP="002571EE">
      <w:pPr>
        <w:autoSpaceDE w:val="0"/>
        <w:autoSpaceDN w:val="0"/>
        <w:adjustRightInd w:val="0"/>
        <w:spacing w:after="0" w:line="240" w:lineRule="auto"/>
        <w:rPr>
          <w:rFonts w:cstheme="minorHAnsi"/>
          <w:sz w:val="24"/>
          <w:szCs w:val="24"/>
        </w:rPr>
      </w:pPr>
      <w:r w:rsidRPr="002571EE">
        <w:rPr>
          <w:rFonts w:cstheme="minorHAnsi"/>
          <w:b/>
          <w:bCs/>
          <w:sz w:val="24"/>
          <w:szCs w:val="24"/>
        </w:rPr>
        <w:t>Question</w:t>
      </w:r>
      <w:r w:rsidR="002571EE" w:rsidRPr="002571EE">
        <w:rPr>
          <w:rFonts w:cstheme="minorHAnsi"/>
          <w:b/>
          <w:bCs/>
          <w:sz w:val="24"/>
          <w:szCs w:val="24"/>
        </w:rPr>
        <w:t xml:space="preserve"> 3:</w:t>
      </w:r>
    </w:p>
    <w:p w14:paraId="6A3CF872" w14:textId="73AFA2D9" w:rsidR="00AA09D4" w:rsidRPr="002571EE" w:rsidRDefault="00AA09D4" w:rsidP="00DF3A92">
      <w:pPr>
        <w:autoSpaceDE w:val="0"/>
        <w:autoSpaceDN w:val="0"/>
        <w:adjustRightInd w:val="0"/>
        <w:spacing w:after="0" w:line="240" w:lineRule="auto"/>
        <w:rPr>
          <w:rFonts w:cstheme="minorHAnsi"/>
        </w:rPr>
      </w:pPr>
      <w:r w:rsidRPr="002571EE">
        <w:rPr>
          <w:rFonts w:cstheme="minorHAnsi"/>
        </w:rPr>
        <w:t xml:space="preserve">The background that is a single </w:t>
      </w:r>
      <w:proofErr w:type="spellStart"/>
      <w:r w:rsidRPr="002571EE">
        <w:rPr>
          <w:rFonts w:cstheme="minorHAnsi"/>
        </w:rPr>
        <w:t>color</w:t>
      </w:r>
      <w:proofErr w:type="spellEnd"/>
      <w:r w:rsidRPr="002571EE">
        <w:rPr>
          <w:rFonts w:cstheme="minorHAnsi"/>
        </w:rPr>
        <w:t xml:space="preserve"> is now </w:t>
      </w:r>
      <w:proofErr w:type="spellStart"/>
      <w:r w:rsidRPr="002571EE">
        <w:rPr>
          <w:rFonts w:cstheme="minorHAnsi"/>
        </w:rPr>
        <w:t>colored</w:t>
      </w:r>
      <w:proofErr w:type="spellEnd"/>
      <w:r w:rsidRPr="002571EE">
        <w:rPr>
          <w:rFonts w:cstheme="minorHAnsi"/>
        </w:rPr>
        <w:t xml:space="preserve"> stripes and the outline of SUTD can no longer be seen. However, the outline of the triangle can still be seen.</w:t>
      </w:r>
    </w:p>
    <w:p w14:paraId="3407415D" w14:textId="79642767" w:rsidR="00AA09D4" w:rsidRPr="002571EE" w:rsidRDefault="00AA09D4" w:rsidP="00DF3A92">
      <w:pPr>
        <w:autoSpaceDE w:val="0"/>
        <w:autoSpaceDN w:val="0"/>
        <w:adjustRightInd w:val="0"/>
        <w:spacing w:after="0" w:line="240" w:lineRule="auto"/>
        <w:rPr>
          <w:rFonts w:cstheme="minorHAnsi"/>
        </w:rPr>
      </w:pPr>
      <w:r w:rsidRPr="002571EE">
        <w:rPr>
          <w:rFonts w:cstheme="minorHAnsi"/>
        </w:rPr>
        <w:t>CBC, cipher block chaining, encrypts by XORing each block of plaintext with the previous ciphertext block before encrypting. Hence, the text to be encrypted also depends on the previous blocks that were encrypted</w:t>
      </w:r>
      <w:r w:rsidR="00325880" w:rsidRPr="002571EE">
        <w:rPr>
          <w:rFonts w:cstheme="minorHAnsi"/>
        </w:rPr>
        <w:t xml:space="preserve">. </w:t>
      </w:r>
    </w:p>
    <w:p w14:paraId="1248838C" w14:textId="2B41A864" w:rsidR="006366EE" w:rsidRPr="002571EE" w:rsidRDefault="006366EE" w:rsidP="00DF3A92">
      <w:pPr>
        <w:autoSpaceDE w:val="0"/>
        <w:autoSpaceDN w:val="0"/>
        <w:adjustRightInd w:val="0"/>
        <w:spacing w:after="0" w:line="240" w:lineRule="auto"/>
        <w:rPr>
          <w:rFonts w:cstheme="minorHAnsi"/>
        </w:rPr>
      </w:pPr>
      <w:r w:rsidRPr="002571EE">
        <w:rPr>
          <w:rFonts w:cstheme="minorHAnsi"/>
          <w:noProof/>
        </w:rPr>
        <w:drawing>
          <wp:inline distT="0" distB="0" distL="0" distR="0" wp14:anchorId="54E20C49" wp14:editId="36BAC72F">
            <wp:extent cx="2617470" cy="155837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779" cy="1582972"/>
                    </a:xfrm>
                    <a:prstGeom prst="rect">
                      <a:avLst/>
                    </a:prstGeom>
                    <a:noFill/>
                    <a:ln>
                      <a:noFill/>
                    </a:ln>
                  </pic:spPr>
                </pic:pic>
              </a:graphicData>
            </a:graphic>
          </wp:inline>
        </w:drawing>
      </w:r>
      <w:r w:rsidRPr="002571EE">
        <w:rPr>
          <w:rFonts w:cstheme="minorHAnsi"/>
          <w:noProof/>
        </w:rPr>
        <w:drawing>
          <wp:inline distT="0" distB="0" distL="0" distR="0" wp14:anchorId="69949E87" wp14:editId="7DE219D9">
            <wp:extent cx="2493847" cy="1561971"/>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1666" cy="1579395"/>
                    </a:xfrm>
                    <a:prstGeom prst="rect">
                      <a:avLst/>
                    </a:prstGeom>
                    <a:noFill/>
                    <a:ln>
                      <a:noFill/>
                    </a:ln>
                  </pic:spPr>
                </pic:pic>
              </a:graphicData>
            </a:graphic>
          </wp:inline>
        </w:drawing>
      </w:r>
    </w:p>
    <w:p w14:paraId="0515AF70" w14:textId="3BFDD98C" w:rsidR="000C0434" w:rsidRPr="002571EE" w:rsidRDefault="000C0434" w:rsidP="00DF3A92">
      <w:pPr>
        <w:autoSpaceDE w:val="0"/>
        <w:autoSpaceDN w:val="0"/>
        <w:adjustRightInd w:val="0"/>
        <w:spacing w:after="0" w:line="240" w:lineRule="auto"/>
        <w:rPr>
          <w:rFonts w:cstheme="minorHAnsi"/>
        </w:rPr>
      </w:pPr>
    </w:p>
    <w:p w14:paraId="25B6370B" w14:textId="77777777" w:rsidR="00DF3A92" w:rsidRPr="002571EE" w:rsidRDefault="00DF3A92" w:rsidP="00DF3A92">
      <w:pPr>
        <w:autoSpaceDE w:val="0"/>
        <w:autoSpaceDN w:val="0"/>
        <w:adjustRightInd w:val="0"/>
        <w:spacing w:after="0" w:line="240" w:lineRule="auto"/>
        <w:rPr>
          <w:rFonts w:cstheme="minorHAnsi"/>
        </w:rPr>
      </w:pPr>
    </w:p>
    <w:p w14:paraId="4ED94064" w14:textId="77777777" w:rsidR="002571EE" w:rsidRDefault="002571EE">
      <w:pPr>
        <w:rPr>
          <w:rFonts w:cstheme="minorHAnsi"/>
          <w:b/>
          <w:bCs/>
          <w:sz w:val="24"/>
          <w:szCs w:val="24"/>
        </w:rPr>
      </w:pPr>
      <w:r>
        <w:rPr>
          <w:rFonts w:cstheme="minorHAnsi"/>
          <w:b/>
          <w:bCs/>
          <w:sz w:val="24"/>
          <w:szCs w:val="24"/>
        </w:rPr>
        <w:br w:type="page"/>
      </w:r>
    </w:p>
    <w:p w14:paraId="3B252FEA" w14:textId="2E71626A" w:rsidR="008F0A1F" w:rsidRPr="002571EE" w:rsidRDefault="00DF3A92" w:rsidP="000C0434">
      <w:pPr>
        <w:autoSpaceDE w:val="0"/>
        <w:autoSpaceDN w:val="0"/>
        <w:adjustRightInd w:val="0"/>
        <w:spacing w:after="0" w:line="240" w:lineRule="auto"/>
        <w:rPr>
          <w:rFonts w:cstheme="minorHAnsi"/>
          <w:sz w:val="24"/>
          <w:szCs w:val="24"/>
        </w:rPr>
      </w:pPr>
      <w:r w:rsidRPr="002571EE">
        <w:rPr>
          <w:rFonts w:cstheme="minorHAnsi"/>
          <w:b/>
          <w:bCs/>
          <w:sz w:val="24"/>
          <w:szCs w:val="24"/>
        </w:rPr>
        <w:lastRenderedPageBreak/>
        <w:t>Question 4</w:t>
      </w:r>
      <w:r w:rsidR="002571EE" w:rsidRPr="002571EE">
        <w:rPr>
          <w:rFonts w:cstheme="minorHAnsi"/>
          <w:b/>
          <w:bCs/>
          <w:sz w:val="24"/>
          <w:szCs w:val="24"/>
        </w:rPr>
        <w:t>:</w:t>
      </w:r>
    </w:p>
    <w:p w14:paraId="5F169FE3" w14:textId="2C7EEB4E" w:rsidR="00264CE6" w:rsidRPr="002571EE" w:rsidRDefault="008F0A1F" w:rsidP="000C0434">
      <w:pPr>
        <w:autoSpaceDE w:val="0"/>
        <w:autoSpaceDN w:val="0"/>
        <w:adjustRightInd w:val="0"/>
        <w:spacing w:after="0" w:line="240" w:lineRule="auto"/>
        <w:rPr>
          <w:rFonts w:cstheme="minorHAnsi"/>
        </w:rPr>
      </w:pPr>
      <w:r w:rsidRPr="002571EE">
        <w:rPr>
          <w:rFonts w:cstheme="minorHAnsi"/>
        </w:rPr>
        <w:t xml:space="preserve">There are weird gaps. </w:t>
      </w:r>
      <w:r w:rsidR="00264CE6" w:rsidRPr="002571EE">
        <w:rPr>
          <w:rFonts w:cstheme="minorHAnsi"/>
        </w:rPr>
        <w:t xml:space="preserve">It might be because if read from top to bottom, the first few are constant patterns of black and white, resulting in somewhat similar ciphertext. The ‘S’ &amp; ‘D’ consist mainly of horizontal lines (hence straight line), whereas the U consist mostly of vertical </w:t>
      </w:r>
      <w:proofErr w:type="gramStart"/>
      <w:r w:rsidR="00264CE6" w:rsidRPr="002571EE">
        <w:rPr>
          <w:rFonts w:cstheme="minorHAnsi"/>
        </w:rPr>
        <w:t>lines(</w:t>
      </w:r>
      <w:proofErr w:type="gramEnd"/>
      <w:r w:rsidR="00264CE6" w:rsidRPr="002571EE">
        <w:rPr>
          <w:rFonts w:cstheme="minorHAnsi"/>
        </w:rPr>
        <w:t>hence fuzzy).</w:t>
      </w:r>
    </w:p>
    <w:p w14:paraId="0A50A0E0" w14:textId="19760125" w:rsidR="008F0A1F" w:rsidRPr="002571EE" w:rsidRDefault="00264CE6" w:rsidP="000C0434">
      <w:pPr>
        <w:autoSpaceDE w:val="0"/>
        <w:autoSpaceDN w:val="0"/>
        <w:adjustRightInd w:val="0"/>
        <w:spacing w:after="0" w:line="240" w:lineRule="auto"/>
        <w:rPr>
          <w:rFonts w:cstheme="minorHAnsi"/>
        </w:rPr>
      </w:pPr>
      <w:r w:rsidRPr="002571EE">
        <w:rPr>
          <w:rFonts w:cstheme="minorHAnsi"/>
        </w:rPr>
        <w:t xml:space="preserve"> </w:t>
      </w:r>
    </w:p>
    <w:p w14:paraId="5F5E4E83" w14:textId="29C3C2B4" w:rsidR="008F0A1F" w:rsidRPr="002571EE" w:rsidRDefault="008F0A1F" w:rsidP="000C0434">
      <w:pPr>
        <w:autoSpaceDE w:val="0"/>
        <w:autoSpaceDN w:val="0"/>
        <w:adjustRightInd w:val="0"/>
        <w:spacing w:after="0" w:line="240" w:lineRule="auto"/>
        <w:rPr>
          <w:rFonts w:cstheme="minorHAnsi"/>
        </w:rPr>
      </w:pPr>
      <w:r w:rsidRPr="002571EE">
        <w:rPr>
          <w:rFonts w:cstheme="minorHAnsi"/>
        </w:rPr>
        <w:t>If taken from bottom to top, therefore instead of getting previous cipher text from on top, it is now getting it from below, which would change the image shown.</w:t>
      </w:r>
    </w:p>
    <w:p w14:paraId="6F9A6397" w14:textId="77777777" w:rsidR="00264CE6" w:rsidRPr="002571EE" w:rsidRDefault="00264CE6" w:rsidP="000C0434">
      <w:pPr>
        <w:autoSpaceDE w:val="0"/>
        <w:autoSpaceDN w:val="0"/>
        <w:adjustRightInd w:val="0"/>
        <w:spacing w:after="0" w:line="240" w:lineRule="auto"/>
        <w:rPr>
          <w:rFonts w:cstheme="minorHAnsi"/>
        </w:rPr>
      </w:pPr>
    </w:p>
    <w:p w14:paraId="2D1350BA" w14:textId="53EB7F3A" w:rsidR="008F0A1F" w:rsidRDefault="00264CE6" w:rsidP="000C0434">
      <w:pPr>
        <w:autoSpaceDE w:val="0"/>
        <w:autoSpaceDN w:val="0"/>
        <w:adjustRightInd w:val="0"/>
        <w:spacing w:after="0" w:line="240" w:lineRule="auto"/>
        <w:rPr>
          <w:rFonts w:ascii="HelveticaNeue" w:hAnsi="HelveticaNeue" w:cs="HelveticaNeue"/>
        </w:rPr>
      </w:pPr>
      <w:r w:rsidRPr="002571EE">
        <w:rPr>
          <w:rFonts w:cstheme="minorHAnsi"/>
        </w:rPr>
        <w:t>The triangle image is an upside down &amp; inverted version of the top to bottom version.</w:t>
      </w:r>
    </w:p>
    <w:p w14:paraId="3E98F158" w14:textId="0A484D86" w:rsidR="00325880" w:rsidRDefault="00325880" w:rsidP="000C0434">
      <w:pPr>
        <w:autoSpaceDE w:val="0"/>
        <w:autoSpaceDN w:val="0"/>
        <w:adjustRightInd w:val="0"/>
        <w:spacing w:after="0" w:line="240" w:lineRule="auto"/>
        <w:rPr>
          <w:rFonts w:ascii="HelveticaNeue" w:hAnsi="HelveticaNeue" w:cs="HelveticaNeue"/>
        </w:rPr>
      </w:pPr>
      <w:r>
        <w:rPr>
          <w:rFonts w:ascii="HelveticaNeue" w:hAnsi="HelveticaNeue" w:cs="HelveticaNeue"/>
        </w:rPr>
        <w:t xml:space="preserve"> </w:t>
      </w:r>
    </w:p>
    <w:p w14:paraId="72C6968A" w14:textId="5A0C213D" w:rsidR="00325880" w:rsidRDefault="006366EE" w:rsidP="000C0434">
      <w:pPr>
        <w:autoSpaceDE w:val="0"/>
        <w:autoSpaceDN w:val="0"/>
        <w:adjustRightInd w:val="0"/>
        <w:spacing w:after="0" w:line="240" w:lineRule="auto"/>
        <w:rPr>
          <w:rFonts w:ascii="HelveticaNeue" w:hAnsi="HelveticaNeue" w:cs="HelveticaNeue"/>
        </w:rPr>
      </w:pPr>
      <w:r>
        <w:rPr>
          <w:rFonts w:ascii="HelveticaNeue" w:hAnsi="HelveticaNeue" w:cs="HelveticaNeue"/>
          <w:noProof/>
        </w:rPr>
        <w:drawing>
          <wp:inline distT="0" distB="0" distL="0" distR="0" wp14:anchorId="6EE8B2D6" wp14:editId="19EC2997">
            <wp:extent cx="2766060" cy="16468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624" cy="1665041"/>
                    </a:xfrm>
                    <a:prstGeom prst="rect">
                      <a:avLst/>
                    </a:prstGeom>
                    <a:noFill/>
                    <a:ln>
                      <a:noFill/>
                    </a:ln>
                  </pic:spPr>
                </pic:pic>
              </a:graphicData>
            </a:graphic>
          </wp:inline>
        </w:drawing>
      </w:r>
      <w:r w:rsidR="0073256A">
        <w:rPr>
          <w:rFonts w:ascii="HelveticaNeue" w:hAnsi="HelveticaNeue" w:cs="HelveticaNeue"/>
          <w:noProof/>
        </w:rPr>
        <w:drawing>
          <wp:inline distT="0" distB="0" distL="0" distR="0" wp14:anchorId="26FC824C" wp14:editId="435F04BE">
            <wp:extent cx="2609632" cy="16344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2916" cy="1661600"/>
                    </a:xfrm>
                    <a:prstGeom prst="rect">
                      <a:avLst/>
                    </a:prstGeom>
                    <a:noFill/>
                    <a:ln>
                      <a:noFill/>
                    </a:ln>
                  </pic:spPr>
                </pic:pic>
              </a:graphicData>
            </a:graphic>
          </wp:inline>
        </w:drawing>
      </w:r>
    </w:p>
    <w:p w14:paraId="6D367F2D" w14:textId="5EB9D975" w:rsidR="00325880" w:rsidRDefault="00325880" w:rsidP="000C0434">
      <w:pPr>
        <w:autoSpaceDE w:val="0"/>
        <w:autoSpaceDN w:val="0"/>
        <w:adjustRightInd w:val="0"/>
        <w:spacing w:after="0" w:line="240" w:lineRule="auto"/>
        <w:rPr>
          <w:rFonts w:ascii="HelveticaNeue" w:hAnsi="HelveticaNeue" w:cs="HelveticaNeue"/>
        </w:rPr>
      </w:pPr>
    </w:p>
    <w:p w14:paraId="1AD83DF0" w14:textId="77777777" w:rsidR="00325880" w:rsidRDefault="00325880" w:rsidP="000C0434">
      <w:pPr>
        <w:autoSpaceDE w:val="0"/>
        <w:autoSpaceDN w:val="0"/>
        <w:adjustRightInd w:val="0"/>
        <w:spacing w:after="0" w:line="240" w:lineRule="auto"/>
        <w:rPr>
          <w:rFonts w:ascii="HelveticaNeue" w:hAnsi="HelveticaNeue" w:cs="HelveticaNeue"/>
        </w:rPr>
      </w:pPr>
    </w:p>
    <w:p w14:paraId="4E603567" w14:textId="1E2E2171" w:rsidR="0012597D" w:rsidRPr="000155BD" w:rsidRDefault="0012597D" w:rsidP="000155BD">
      <w:pPr>
        <w:pStyle w:val="Heading2"/>
        <w:rPr>
          <w:b/>
          <w:bCs/>
          <w:sz w:val="40"/>
          <w:szCs w:val="40"/>
        </w:rPr>
      </w:pPr>
      <w:r w:rsidRPr="00DF3A92">
        <w:rPr>
          <w:b/>
          <w:bCs/>
          <w:sz w:val="40"/>
          <w:szCs w:val="40"/>
        </w:rPr>
        <w:t xml:space="preserve">Part </w:t>
      </w:r>
      <w:r>
        <w:rPr>
          <w:b/>
          <w:bCs/>
          <w:sz w:val="40"/>
          <w:szCs w:val="40"/>
        </w:rPr>
        <w:t>3</w:t>
      </w:r>
    </w:p>
    <w:p w14:paraId="7402B019" w14:textId="786B0063" w:rsidR="0012597D" w:rsidRPr="000155BD" w:rsidRDefault="0012597D" w:rsidP="000155BD">
      <w:pPr>
        <w:autoSpaceDE w:val="0"/>
        <w:autoSpaceDN w:val="0"/>
        <w:adjustRightInd w:val="0"/>
        <w:spacing w:after="0" w:line="240" w:lineRule="auto"/>
        <w:rPr>
          <w:rFonts w:cstheme="minorHAnsi"/>
          <w:color w:val="000000"/>
          <w:sz w:val="24"/>
          <w:szCs w:val="24"/>
        </w:rPr>
      </w:pPr>
      <w:r w:rsidRPr="000155BD">
        <w:rPr>
          <w:rFonts w:cstheme="minorHAnsi"/>
          <w:b/>
          <w:bCs/>
          <w:color w:val="000000"/>
          <w:sz w:val="24"/>
          <w:szCs w:val="24"/>
        </w:rPr>
        <w:t>Question 1</w:t>
      </w:r>
      <w:r w:rsidR="000155BD" w:rsidRPr="000155BD">
        <w:rPr>
          <w:rFonts w:cstheme="minorHAnsi"/>
          <w:b/>
          <w:bCs/>
          <w:color w:val="000000"/>
          <w:sz w:val="24"/>
          <w:szCs w:val="24"/>
        </w:rPr>
        <w:t>:</w:t>
      </w:r>
    </w:p>
    <w:p w14:paraId="7774E4B9" w14:textId="0E796D52" w:rsidR="0010170D" w:rsidRPr="000155BD" w:rsidRDefault="000155BD" w:rsidP="0012597D">
      <w:pPr>
        <w:autoSpaceDE w:val="0"/>
        <w:autoSpaceDN w:val="0"/>
        <w:adjustRightInd w:val="0"/>
        <w:spacing w:after="0" w:line="240" w:lineRule="auto"/>
        <w:rPr>
          <w:rFonts w:cstheme="minorHAnsi"/>
          <w:color w:val="000000"/>
        </w:rPr>
      </w:pPr>
      <w:r w:rsidRPr="000155BD">
        <w:rPr>
          <w:rFonts w:cstheme="minorHAnsi"/>
          <w:color w:val="000000"/>
        </w:rPr>
        <w:t>16 for shorttext.txt</w:t>
      </w:r>
    </w:p>
    <w:p w14:paraId="36D424B8" w14:textId="6A6C73A5" w:rsidR="000155BD" w:rsidRPr="000155BD" w:rsidRDefault="000155BD" w:rsidP="0012597D">
      <w:pPr>
        <w:autoSpaceDE w:val="0"/>
        <w:autoSpaceDN w:val="0"/>
        <w:adjustRightInd w:val="0"/>
        <w:spacing w:after="0" w:line="240" w:lineRule="auto"/>
        <w:rPr>
          <w:rFonts w:cstheme="minorHAnsi"/>
          <w:color w:val="000000"/>
        </w:rPr>
      </w:pPr>
      <w:r w:rsidRPr="000155BD">
        <w:rPr>
          <w:rFonts w:cstheme="minorHAnsi"/>
          <w:color w:val="000000"/>
        </w:rPr>
        <w:t>16 for longtext.txt</w:t>
      </w:r>
    </w:p>
    <w:p w14:paraId="5D9D6CFD" w14:textId="21B3486C" w:rsidR="000155BD" w:rsidRPr="000155BD" w:rsidRDefault="000155BD" w:rsidP="0012597D">
      <w:pPr>
        <w:autoSpaceDE w:val="0"/>
        <w:autoSpaceDN w:val="0"/>
        <w:adjustRightInd w:val="0"/>
        <w:spacing w:after="0" w:line="240" w:lineRule="auto"/>
        <w:rPr>
          <w:rFonts w:cstheme="minorHAnsi"/>
          <w:color w:val="000000"/>
        </w:rPr>
      </w:pPr>
      <w:r w:rsidRPr="000155BD">
        <w:rPr>
          <w:rFonts w:cstheme="minorHAnsi"/>
          <w:color w:val="000000"/>
        </w:rPr>
        <w:t>They are the same.</w:t>
      </w:r>
    </w:p>
    <w:p w14:paraId="75EE0A68" w14:textId="77777777" w:rsidR="000155BD" w:rsidRPr="000155BD" w:rsidRDefault="000155BD" w:rsidP="0012597D">
      <w:pPr>
        <w:autoSpaceDE w:val="0"/>
        <w:autoSpaceDN w:val="0"/>
        <w:adjustRightInd w:val="0"/>
        <w:spacing w:after="0" w:line="240" w:lineRule="auto"/>
        <w:rPr>
          <w:rFonts w:cstheme="minorHAnsi"/>
          <w:color w:val="000000"/>
        </w:rPr>
      </w:pPr>
    </w:p>
    <w:p w14:paraId="3B867418" w14:textId="0238E3E8" w:rsidR="000155BD" w:rsidRPr="000155BD" w:rsidRDefault="0012597D" w:rsidP="000155BD">
      <w:pPr>
        <w:autoSpaceDE w:val="0"/>
        <w:autoSpaceDN w:val="0"/>
        <w:adjustRightInd w:val="0"/>
        <w:spacing w:after="0" w:line="240" w:lineRule="auto"/>
        <w:rPr>
          <w:rFonts w:cstheme="minorHAnsi"/>
          <w:color w:val="000000"/>
          <w:sz w:val="24"/>
          <w:szCs w:val="24"/>
        </w:rPr>
      </w:pPr>
      <w:r w:rsidRPr="000155BD">
        <w:rPr>
          <w:rFonts w:cstheme="minorHAnsi"/>
          <w:b/>
          <w:bCs/>
          <w:color w:val="000000"/>
          <w:sz w:val="24"/>
          <w:szCs w:val="24"/>
        </w:rPr>
        <w:t xml:space="preserve">Question </w:t>
      </w:r>
      <w:r w:rsidR="000155BD" w:rsidRPr="000155BD">
        <w:rPr>
          <w:rFonts w:cstheme="minorHAnsi"/>
          <w:b/>
          <w:bCs/>
          <w:color w:val="000000"/>
          <w:sz w:val="24"/>
          <w:szCs w:val="24"/>
        </w:rPr>
        <w:t>2:</w:t>
      </w:r>
    </w:p>
    <w:p w14:paraId="6634B559" w14:textId="50719027" w:rsidR="008F0A1F" w:rsidRDefault="000155BD" w:rsidP="008F0A1F">
      <w:pPr>
        <w:rPr>
          <w:rFonts w:cstheme="minorHAnsi"/>
          <w:color w:val="000000"/>
        </w:rPr>
      </w:pPr>
      <w:r w:rsidRPr="000155BD">
        <w:rPr>
          <w:rFonts w:cstheme="minorHAnsi"/>
          <w:color w:val="000000"/>
        </w:rPr>
        <w:t xml:space="preserve">Both are the same size, 128. </w:t>
      </w:r>
      <w:r w:rsidRPr="000155BD">
        <w:rPr>
          <w:rFonts w:cstheme="minorHAnsi"/>
          <w:color w:val="000000"/>
        </w:rPr>
        <w:t>Output size is dependent on the key and not the input text.</w:t>
      </w:r>
      <w:r w:rsidRPr="000155BD">
        <w:rPr>
          <w:rFonts w:cstheme="minorHAnsi"/>
          <w:color w:val="000000"/>
        </w:rPr>
        <w:t xml:space="preserve"> Hence, since both are signed with keys of same size, 1024 bit, they will give the same output size. </w:t>
      </w:r>
    </w:p>
    <w:p w14:paraId="2FB3FFC3" w14:textId="42F76F8E" w:rsidR="00E42B0A" w:rsidRDefault="00E42B0A" w:rsidP="008F0A1F">
      <w:pPr>
        <w:rPr>
          <w:rFonts w:cstheme="minorHAnsi"/>
          <w:color w:val="000000"/>
        </w:rPr>
      </w:pPr>
    </w:p>
    <w:p w14:paraId="297F8343" w14:textId="5FE3CF5F" w:rsidR="00E42B0A" w:rsidRDefault="00E42B0A" w:rsidP="008F0A1F">
      <w:pPr>
        <w:rPr>
          <w:rFonts w:cstheme="minorHAnsi"/>
          <w:color w:val="000000"/>
        </w:rPr>
      </w:pPr>
      <w:r w:rsidRPr="00E42B0A">
        <w:rPr>
          <w:rFonts w:cstheme="minorHAnsi"/>
          <w:color w:val="000000"/>
        </w:rPr>
        <w:lastRenderedPageBreak/>
        <w:drawing>
          <wp:inline distT="0" distB="0" distL="0" distR="0" wp14:anchorId="3ADC59C3" wp14:editId="116EBA0A">
            <wp:extent cx="5731510" cy="6149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49975"/>
                    </a:xfrm>
                    <a:prstGeom prst="rect">
                      <a:avLst/>
                    </a:prstGeom>
                  </pic:spPr>
                </pic:pic>
              </a:graphicData>
            </a:graphic>
          </wp:inline>
        </w:drawing>
      </w:r>
    </w:p>
    <w:p w14:paraId="07D82D47" w14:textId="00F5D4EF" w:rsidR="005D0F73" w:rsidRDefault="00E42B0A" w:rsidP="008F0A1F">
      <w:pPr>
        <w:rPr>
          <w:rFonts w:cstheme="minorHAnsi"/>
          <w:color w:val="000000"/>
        </w:rPr>
      </w:pPr>
      <w:r>
        <w:rPr>
          <w:rFonts w:cstheme="minorHAnsi"/>
          <w:color w:val="000000"/>
        </w:rPr>
        <w:t>Console output for Part 3</w:t>
      </w:r>
      <w:r w:rsidR="005D0F73">
        <w:rPr>
          <w:rFonts w:cstheme="minorHAnsi"/>
          <w:color w:val="000000"/>
        </w:rPr>
        <w:t xml:space="preserve"> shorttext.txt</w:t>
      </w:r>
    </w:p>
    <w:p w14:paraId="5EB1D9AE" w14:textId="1A275846" w:rsidR="00E42B0A" w:rsidRPr="00DF3A92" w:rsidRDefault="00E42B0A" w:rsidP="008F0A1F">
      <w:r w:rsidRPr="00E42B0A">
        <w:rPr>
          <w:noProof/>
        </w:rPr>
        <w:lastRenderedPageBreak/>
        <w:t xml:space="preserve"> </w:t>
      </w:r>
      <w:r w:rsidRPr="00E42B0A">
        <w:drawing>
          <wp:inline distT="0" distB="0" distL="0" distR="0" wp14:anchorId="00E50D66" wp14:editId="4D88F4E2">
            <wp:extent cx="5731510" cy="61499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49975"/>
                    </a:xfrm>
                    <a:prstGeom prst="rect">
                      <a:avLst/>
                    </a:prstGeom>
                  </pic:spPr>
                </pic:pic>
              </a:graphicData>
            </a:graphic>
          </wp:inline>
        </w:drawing>
      </w:r>
    </w:p>
    <w:p w14:paraId="71B9DE96" w14:textId="1F861A4E" w:rsidR="005D0F73" w:rsidRDefault="005D0F73" w:rsidP="005D0F73">
      <w:pPr>
        <w:rPr>
          <w:rFonts w:cstheme="minorHAnsi"/>
          <w:color w:val="000000"/>
        </w:rPr>
      </w:pPr>
      <w:r>
        <w:rPr>
          <w:rFonts w:cstheme="minorHAnsi"/>
          <w:color w:val="000000"/>
        </w:rPr>
        <w:t xml:space="preserve">Console output for Part 3 </w:t>
      </w:r>
      <w:r>
        <w:rPr>
          <w:rFonts w:cstheme="minorHAnsi"/>
          <w:color w:val="000000"/>
        </w:rPr>
        <w:t>long</w:t>
      </w:r>
      <w:r>
        <w:rPr>
          <w:rFonts w:cstheme="minorHAnsi"/>
          <w:color w:val="000000"/>
        </w:rPr>
        <w:t>text.txt</w:t>
      </w:r>
    </w:p>
    <w:p w14:paraId="5D346CC6" w14:textId="36BD07CB" w:rsidR="000C0434" w:rsidRPr="00DF3A92" w:rsidRDefault="000C0434" w:rsidP="000C0434">
      <w:pPr>
        <w:autoSpaceDE w:val="0"/>
        <w:autoSpaceDN w:val="0"/>
        <w:adjustRightInd w:val="0"/>
        <w:spacing w:after="0" w:line="240" w:lineRule="auto"/>
      </w:pPr>
    </w:p>
    <w:sectPr w:rsidR="000C0434" w:rsidRPr="00DF3A9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2ACDA" w14:textId="77777777" w:rsidR="00A21614" w:rsidRDefault="00A21614" w:rsidP="00A21614">
      <w:pPr>
        <w:spacing w:after="0" w:line="240" w:lineRule="auto"/>
      </w:pPr>
      <w:r>
        <w:separator/>
      </w:r>
    </w:p>
  </w:endnote>
  <w:endnote w:type="continuationSeparator" w:id="0">
    <w:p w14:paraId="6DE088C1" w14:textId="77777777" w:rsidR="00A21614" w:rsidRDefault="00A21614" w:rsidP="00A21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Neue">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A24D5" w14:textId="77777777" w:rsidR="00A21614" w:rsidRDefault="00A21614" w:rsidP="00A21614">
      <w:pPr>
        <w:spacing w:after="0" w:line="240" w:lineRule="auto"/>
      </w:pPr>
      <w:r>
        <w:separator/>
      </w:r>
    </w:p>
  </w:footnote>
  <w:footnote w:type="continuationSeparator" w:id="0">
    <w:p w14:paraId="2586EB64" w14:textId="77777777" w:rsidR="00A21614" w:rsidRDefault="00A21614" w:rsidP="00A21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27EB" w14:textId="0D805F33" w:rsidR="00A21614" w:rsidRPr="00A21614" w:rsidRDefault="00A21614">
    <w:pPr>
      <w:pStyle w:val="Header"/>
      <w:jc w:val="right"/>
      <w:rPr>
        <w:color w:val="1F3864" w:themeColor="accent1" w:themeShade="80"/>
      </w:rPr>
    </w:pPr>
    <w:sdt>
      <w:sdtPr>
        <w:rPr>
          <w:color w:val="1F3864" w:themeColor="accent1" w:themeShade="80"/>
        </w:rPr>
        <w:alias w:val="Title"/>
        <w:tag w:val=""/>
        <w:id w:val="664756013"/>
        <w:placeholder>
          <w:docPart w:val="3B4C15B2DABB4865A29D71976A6A1DB2"/>
        </w:placeholder>
        <w:dataBinding w:prefixMappings="xmlns:ns0='http://purl.org/dc/elements/1.1/' xmlns:ns1='http://schemas.openxmlformats.org/package/2006/metadata/core-properties' " w:xpath="/ns1:coreProperties[1]/ns0:title[1]" w:storeItemID="{6C3C8BC8-F283-45AE-878A-BAB7291924A1}"/>
        <w:text/>
      </w:sdtPr>
      <w:sdtContent>
        <w:r w:rsidRPr="00A21614">
          <w:rPr>
            <w:color w:val="1F3864" w:themeColor="accent1" w:themeShade="80"/>
          </w:rPr>
          <w:t>50.005 Lab 5</w:t>
        </w:r>
      </w:sdtContent>
    </w:sdt>
    <w:r w:rsidRPr="00A21614">
      <w:rPr>
        <w:color w:val="1F3864" w:themeColor="accent1" w:themeShade="80"/>
      </w:rPr>
      <w:t xml:space="preserve"> | </w:t>
    </w:r>
    <w:sdt>
      <w:sdtPr>
        <w:rPr>
          <w:color w:val="1F3864" w:themeColor="accent1" w:themeShade="80"/>
        </w:rPr>
        <w:alias w:val="Author"/>
        <w:tag w:val=""/>
        <w:id w:val="-1677181147"/>
        <w:placeholder>
          <w:docPart w:val="B3E5D2E0EB5B483C8E7675F57FD0B9DC"/>
        </w:placeholder>
        <w:dataBinding w:prefixMappings="xmlns:ns0='http://purl.org/dc/elements/1.1/' xmlns:ns1='http://schemas.openxmlformats.org/package/2006/metadata/core-properties' " w:xpath="/ns1:coreProperties[1]/ns0:creator[1]" w:storeItemID="{6C3C8BC8-F283-45AE-878A-BAB7291924A1}"/>
        <w:text/>
      </w:sdtPr>
      <w:sdtContent>
        <w:r w:rsidRPr="00A21614">
          <w:rPr>
            <w:color w:val="1F3864" w:themeColor="accent1" w:themeShade="80"/>
          </w:rPr>
          <w:t>Poh Shi Hui 1002921</w:t>
        </w:r>
      </w:sdtContent>
    </w:sdt>
  </w:p>
  <w:p w14:paraId="79D1AD37" w14:textId="77777777" w:rsidR="00A21614" w:rsidRDefault="00A216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785"/>
    <w:rsid w:val="000155BD"/>
    <w:rsid w:val="000C0434"/>
    <w:rsid w:val="0010170D"/>
    <w:rsid w:val="0012597D"/>
    <w:rsid w:val="002571EE"/>
    <w:rsid w:val="00264CE6"/>
    <w:rsid w:val="00325880"/>
    <w:rsid w:val="003F0EF6"/>
    <w:rsid w:val="005D0F73"/>
    <w:rsid w:val="006366EE"/>
    <w:rsid w:val="0073256A"/>
    <w:rsid w:val="008F0A1F"/>
    <w:rsid w:val="00905C62"/>
    <w:rsid w:val="00A21614"/>
    <w:rsid w:val="00A24785"/>
    <w:rsid w:val="00AA09D4"/>
    <w:rsid w:val="00C26BC1"/>
    <w:rsid w:val="00DF3A92"/>
    <w:rsid w:val="00DF7404"/>
    <w:rsid w:val="00E42B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4FB46"/>
  <w15:chartTrackingRefBased/>
  <w15:docId w15:val="{EF28EA34-B630-447E-B06E-26967F96C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3A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A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3A9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21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614"/>
  </w:style>
  <w:style w:type="paragraph" w:styleId="Footer">
    <w:name w:val="footer"/>
    <w:basedOn w:val="Normal"/>
    <w:link w:val="FooterChar"/>
    <w:uiPriority w:val="99"/>
    <w:unhideWhenUsed/>
    <w:rsid w:val="00A21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C15B2DABB4865A29D71976A6A1DB2"/>
        <w:category>
          <w:name w:val="General"/>
          <w:gallery w:val="placeholder"/>
        </w:category>
        <w:types>
          <w:type w:val="bbPlcHdr"/>
        </w:types>
        <w:behaviors>
          <w:behavior w:val="content"/>
        </w:behaviors>
        <w:guid w:val="{6260BBD3-517E-412E-BB68-33650A7A0DE2}"/>
      </w:docPartPr>
      <w:docPartBody>
        <w:p w:rsidR="00000000" w:rsidRDefault="00B75EA1" w:rsidP="00B75EA1">
          <w:pPr>
            <w:pStyle w:val="3B4C15B2DABB4865A29D71976A6A1DB2"/>
          </w:pPr>
          <w:r>
            <w:rPr>
              <w:color w:val="4472C4" w:themeColor="accent1"/>
            </w:rPr>
            <w:t>[Document title]</w:t>
          </w:r>
        </w:p>
      </w:docPartBody>
    </w:docPart>
    <w:docPart>
      <w:docPartPr>
        <w:name w:val="B3E5D2E0EB5B483C8E7675F57FD0B9DC"/>
        <w:category>
          <w:name w:val="General"/>
          <w:gallery w:val="placeholder"/>
        </w:category>
        <w:types>
          <w:type w:val="bbPlcHdr"/>
        </w:types>
        <w:behaviors>
          <w:behavior w:val="content"/>
        </w:behaviors>
        <w:guid w:val="{F2E75F83-A137-400D-9B75-8B1D1C024100}"/>
      </w:docPartPr>
      <w:docPartBody>
        <w:p w:rsidR="00000000" w:rsidRDefault="00B75EA1" w:rsidP="00B75EA1">
          <w:pPr>
            <w:pStyle w:val="B3E5D2E0EB5B483C8E7675F57FD0B9D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Neue">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A1"/>
    <w:rsid w:val="00B75EA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4C15B2DABB4865A29D71976A6A1DB2">
    <w:name w:val="3B4C15B2DABB4865A29D71976A6A1DB2"/>
    <w:rsid w:val="00B75EA1"/>
  </w:style>
  <w:style w:type="paragraph" w:customStyle="1" w:styleId="B3E5D2E0EB5B483C8E7675F57FD0B9DC">
    <w:name w:val="B3E5D2E0EB5B483C8E7675F57FD0B9DC"/>
    <w:rsid w:val="00B75E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337</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50.005 Lab 5</dc:title>
  <dc:subject/>
  <dc:creator>Poh Shi Hui 1002921</dc:creator>
  <cp:keywords/>
  <dc:description/>
  <cp:lastModifiedBy>Student - Poh Shi Hui</cp:lastModifiedBy>
  <cp:revision>9</cp:revision>
  <dcterms:created xsi:type="dcterms:W3CDTF">2020-04-08T17:21:00Z</dcterms:created>
  <dcterms:modified xsi:type="dcterms:W3CDTF">2020-04-08T22:26:00Z</dcterms:modified>
</cp:coreProperties>
</file>