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B525" w14:textId="28B958D0" w:rsidR="003C2C1B" w:rsidRPr="00627E02" w:rsidRDefault="003C2C1B" w:rsidP="00627E02">
      <w:pPr>
        <w:pStyle w:val="Heading1"/>
        <w:rPr>
          <w:sz w:val="40"/>
          <w:szCs w:val="40"/>
          <w:lang w:val="de-DE"/>
        </w:rPr>
      </w:pPr>
      <w:r w:rsidRPr="00627E02">
        <w:rPr>
          <w:sz w:val="40"/>
          <w:szCs w:val="40"/>
          <w:lang w:val="de-DE"/>
        </w:rPr>
        <w:t>Enterpr</w:t>
      </w:r>
      <w:r w:rsidR="002C6386">
        <w:rPr>
          <w:sz w:val="40"/>
          <w:szCs w:val="40"/>
          <w:lang w:val="de-DE"/>
        </w:rPr>
        <w:t>ise</w:t>
      </w:r>
      <w:r w:rsidRPr="00627E02">
        <w:rPr>
          <w:sz w:val="40"/>
          <w:szCs w:val="40"/>
          <w:lang w:val="de-DE"/>
        </w:rPr>
        <w:t xml:space="preserve"> Mietwagen </w:t>
      </w:r>
      <w:r w:rsidR="00B113B3" w:rsidRPr="00627E02">
        <w:rPr>
          <w:sz w:val="40"/>
          <w:szCs w:val="40"/>
          <w:lang w:val="de-DE"/>
        </w:rPr>
        <w:t>Erfahrungen</w:t>
      </w:r>
    </w:p>
    <w:p w14:paraId="680C6952" w14:textId="6990EFB0" w:rsidR="00B27EB2" w:rsidRDefault="00B27EB2">
      <w:pPr>
        <w:rPr>
          <w:lang w:val="de-DE"/>
        </w:rPr>
      </w:pPr>
      <w:r>
        <w:rPr>
          <w:lang w:val="de-DE"/>
        </w:rPr>
        <w:t xml:space="preserve">Enterprise Autovermietungen erblickte im Jahr 1957 das Licht der Welt und wurde durch den Unternehmer Jack C. </w:t>
      </w:r>
      <w:r w:rsidR="00627E02">
        <w:rPr>
          <w:lang w:val="de-DE"/>
        </w:rPr>
        <w:t>Taylor</w:t>
      </w:r>
      <w:r>
        <w:rPr>
          <w:lang w:val="de-DE"/>
        </w:rPr>
        <w:t xml:space="preserve"> gegründet. </w:t>
      </w:r>
      <w:r w:rsidR="00627E02">
        <w:rPr>
          <w:lang w:val="de-DE"/>
        </w:rPr>
        <w:t>Taylor</w:t>
      </w:r>
      <w:r>
        <w:rPr>
          <w:lang w:val="de-DE"/>
        </w:rPr>
        <w:t xml:space="preserve"> startete mit sieben Autos in St. Louis und entwickelte Enterprise über die Jahre zu der nach eigenen Angaben größten Autovermietung Nordamerikas. Der Name Enterprise </w:t>
      </w:r>
      <w:proofErr w:type="spellStart"/>
      <w:r>
        <w:rPr>
          <w:lang w:val="de-DE"/>
        </w:rPr>
        <w:t>Rent</w:t>
      </w:r>
      <w:proofErr w:type="spellEnd"/>
      <w:r>
        <w:rPr>
          <w:lang w:val="de-DE"/>
        </w:rPr>
        <w:t xml:space="preserve">-A-Car stammt von einem </w:t>
      </w:r>
      <w:r w:rsidR="00913473">
        <w:rPr>
          <w:lang w:val="de-DE"/>
        </w:rPr>
        <w:t>Flugzeugträger</w:t>
      </w:r>
      <w:r>
        <w:rPr>
          <w:lang w:val="de-DE"/>
        </w:rPr>
        <w:t xml:space="preserve">, auf dem der Gründer während des Kriegs gedient hatte. </w:t>
      </w:r>
    </w:p>
    <w:p w14:paraId="1698808F" w14:textId="375051C7" w:rsidR="00C2131E" w:rsidRDefault="00B27EB2">
      <w:pPr>
        <w:rPr>
          <w:lang w:val="de-DE"/>
        </w:rPr>
      </w:pPr>
      <w:r>
        <w:rPr>
          <w:lang w:val="de-DE"/>
        </w:rPr>
        <w:t xml:space="preserve">In den Anfangsjahren wurden vor allem einfache Wagen vermietet, hauptsächlich für Kunden, deren eigenes Auto gerade in der Reparatur war. Über die Staaten hinaus ging es dann 1993, als Enterprise seine ersten Wagen in Kanada vermietete, kurz danach eröffnete man die erste Vermietung im englischen Reading. Zu diesem Zeitpunkt war das Unternehmen im Besitz von über 200.000 Autos und betrieb etwa 1500 Standorte. Die erste deutsche Filiale wurde im Jahr 1997 eröffnet. Obwohl man heutzutage über 10.000 Standorte betreibt, ist das Unternehmen weiterhin in </w:t>
      </w:r>
      <w:r w:rsidR="00232326">
        <w:rPr>
          <w:lang w:val="de-DE"/>
        </w:rPr>
        <w:t xml:space="preserve">Familienbesitz </w:t>
      </w:r>
      <w:r>
        <w:rPr>
          <w:lang w:val="de-DE"/>
        </w:rPr>
        <w:t xml:space="preserve">und besonders für ein gutes und familiäres Arbeitsumfeld </w:t>
      </w:r>
      <w:r w:rsidR="00C2131E">
        <w:rPr>
          <w:lang w:val="de-DE"/>
        </w:rPr>
        <w:t xml:space="preserve">sowie die Enterprise Holdings </w:t>
      </w:r>
      <w:proofErr w:type="spellStart"/>
      <w:r w:rsidR="00C2131E">
        <w:rPr>
          <w:lang w:val="de-DE"/>
        </w:rPr>
        <w:t>Foundation</w:t>
      </w:r>
      <w:proofErr w:type="spellEnd"/>
      <w:r w:rsidR="00C2131E">
        <w:rPr>
          <w:lang w:val="de-DE"/>
        </w:rPr>
        <w:t xml:space="preserve"> bekannt. Die </w:t>
      </w:r>
      <w:proofErr w:type="spellStart"/>
      <w:r w:rsidR="00913473">
        <w:rPr>
          <w:lang w:val="de-DE"/>
        </w:rPr>
        <w:t>Foundation</w:t>
      </w:r>
      <w:proofErr w:type="spellEnd"/>
      <w:r w:rsidR="00C2131E">
        <w:rPr>
          <w:lang w:val="de-DE"/>
        </w:rPr>
        <w:t xml:space="preserve"> setzt sich für das Klima ein und versprach, innerhalb von 50 Jahren 50 Millionen Bäume zu pflanzen. </w:t>
      </w:r>
      <w:r w:rsidR="00232326">
        <w:rPr>
          <w:lang w:val="de-DE"/>
        </w:rPr>
        <w:t xml:space="preserve">Seit 2019 ist Chrissy Taylor CEO bei Enterprise, die Enkeltochter des Gründers Jack Taylor. </w:t>
      </w:r>
    </w:p>
    <w:p w14:paraId="02D4B94E" w14:textId="5418A1B7" w:rsidR="00C2131E" w:rsidRDefault="00C2131E">
      <w:pPr>
        <w:rPr>
          <w:lang w:val="de-DE"/>
        </w:rPr>
      </w:pPr>
      <w:r>
        <w:rPr>
          <w:lang w:val="de-DE"/>
        </w:rPr>
        <w:t xml:space="preserve">Unser Testbericht handelt aber nicht um Bäume, sondern um Enterprise-Fahrzeuge, Preise sowie Mietbedingungen. </w:t>
      </w:r>
    </w:p>
    <w:p w14:paraId="1A190F9A" w14:textId="77777777" w:rsidR="00B113B3" w:rsidRDefault="00B113B3">
      <w:pPr>
        <w:rPr>
          <w:lang w:val="de-DE"/>
        </w:rPr>
      </w:pPr>
    </w:p>
    <w:p w14:paraId="74777DA3" w14:textId="0EB93FD3" w:rsidR="00B113B3" w:rsidRPr="00913473" w:rsidRDefault="00B113B3" w:rsidP="00913473">
      <w:pPr>
        <w:pStyle w:val="Heading2"/>
        <w:rPr>
          <w:sz w:val="36"/>
          <w:szCs w:val="36"/>
          <w:lang w:val="de-DE"/>
        </w:rPr>
      </w:pPr>
      <w:r w:rsidRPr="00913473">
        <w:rPr>
          <w:sz w:val="36"/>
          <w:szCs w:val="36"/>
          <w:lang w:val="de-DE"/>
        </w:rPr>
        <w:t xml:space="preserve">Vor- und Nachteile mit Enterprise </w:t>
      </w:r>
    </w:p>
    <w:p w14:paraId="2B7C8042" w14:textId="276354A9" w:rsidR="00627E02" w:rsidRDefault="00627E02">
      <w:pPr>
        <w:rPr>
          <w:lang w:val="de-DE"/>
        </w:rPr>
      </w:pPr>
      <w:r>
        <w:rPr>
          <w:lang w:val="de-DE"/>
        </w:rPr>
        <w:t xml:space="preserve">Damit Sie eine direkte Übersicht über alle Vor- und Nachteile vor sich haben, fassen wir sie gern einmal zusammen. </w:t>
      </w:r>
    </w:p>
    <w:p w14:paraId="0D89C02B" w14:textId="77777777" w:rsidR="00627E02" w:rsidRDefault="00627E02">
      <w:pPr>
        <w:rPr>
          <w:lang w:val="de-DE"/>
        </w:rPr>
      </w:pPr>
    </w:p>
    <w:p w14:paraId="5A5419CF" w14:textId="45CCCEB9" w:rsidR="00627E02" w:rsidRDefault="00627E02" w:rsidP="00627E02">
      <w:pPr>
        <w:pStyle w:val="ListParagraph"/>
        <w:numPr>
          <w:ilvl w:val="0"/>
          <w:numId w:val="1"/>
        </w:numPr>
        <w:rPr>
          <w:lang w:val="de-DE"/>
        </w:rPr>
      </w:pPr>
      <w:r w:rsidRPr="002C6386">
        <w:rPr>
          <w:b/>
          <w:bCs/>
          <w:lang w:val="de-DE"/>
        </w:rPr>
        <w:t>Vorteile</w:t>
      </w:r>
      <w:r>
        <w:rPr>
          <w:lang w:val="de-DE"/>
        </w:rPr>
        <w:t xml:space="preserve"> bei Enterprise: </w:t>
      </w:r>
    </w:p>
    <w:p w14:paraId="2C9C145C" w14:textId="196DAF81" w:rsidR="00627E02" w:rsidRDefault="00627E02" w:rsidP="00105CB4">
      <w:pPr>
        <w:pStyle w:val="ListParagraph"/>
        <w:numPr>
          <w:ilvl w:val="0"/>
          <w:numId w:val="4"/>
        </w:numPr>
        <w:rPr>
          <w:lang w:val="de-DE"/>
        </w:rPr>
      </w:pPr>
      <w:r>
        <w:rPr>
          <w:lang w:val="de-DE"/>
        </w:rPr>
        <w:t xml:space="preserve">Perfekt geschulte Mitarbeiter </w:t>
      </w:r>
    </w:p>
    <w:p w14:paraId="1B0D5B8B" w14:textId="1334C713" w:rsidR="00627E02" w:rsidRPr="0058376B" w:rsidRDefault="00627E02" w:rsidP="00105CB4">
      <w:pPr>
        <w:pStyle w:val="ListParagraph"/>
        <w:numPr>
          <w:ilvl w:val="0"/>
          <w:numId w:val="4"/>
        </w:numPr>
        <w:rPr>
          <w:lang w:val="de-DE"/>
        </w:rPr>
      </w:pPr>
      <w:r>
        <w:rPr>
          <w:lang w:val="de-DE"/>
        </w:rPr>
        <w:t xml:space="preserve">Etwa 10.000 Mietwagen Stationen weltweit </w:t>
      </w:r>
    </w:p>
    <w:p w14:paraId="73539EEA" w14:textId="010543DF" w:rsidR="008F2254" w:rsidRDefault="008F2254" w:rsidP="00105CB4">
      <w:pPr>
        <w:pStyle w:val="ListParagraph"/>
        <w:numPr>
          <w:ilvl w:val="0"/>
          <w:numId w:val="4"/>
        </w:numPr>
        <w:rPr>
          <w:lang w:val="de-DE"/>
        </w:rPr>
      </w:pPr>
      <w:r>
        <w:rPr>
          <w:lang w:val="de-DE"/>
        </w:rPr>
        <w:t xml:space="preserve">Sparen durch frühe Bezahlung </w:t>
      </w:r>
    </w:p>
    <w:p w14:paraId="7C7679BF" w14:textId="154C46AC" w:rsidR="00055D74" w:rsidRDefault="00055D74" w:rsidP="00105CB4">
      <w:pPr>
        <w:pStyle w:val="ListParagraph"/>
        <w:numPr>
          <w:ilvl w:val="0"/>
          <w:numId w:val="4"/>
        </w:numPr>
        <w:rPr>
          <w:lang w:val="de-DE"/>
        </w:rPr>
      </w:pPr>
      <w:r>
        <w:rPr>
          <w:lang w:val="de-DE"/>
        </w:rPr>
        <w:t>Große Auswahl an E-Autos</w:t>
      </w:r>
    </w:p>
    <w:p w14:paraId="32EC1E3F" w14:textId="0138B0A8" w:rsidR="00627E02" w:rsidRDefault="00627E02" w:rsidP="00627E02">
      <w:pPr>
        <w:pStyle w:val="ListParagraph"/>
        <w:rPr>
          <w:lang w:val="de-DE"/>
        </w:rPr>
      </w:pPr>
    </w:p>
    <w:p w14:paraId="3E320900" w14:textId="09E2D346" w:rsidR="00627E02" w:rsidRDefault="00627E02" w:rsidP="008F2254">
      <w:pPr>
        <w:pStyle w:val="ListParagraph"/>
        <w:numPr>
          <w:ilvl w:val="0"/>
          <w:numId w:val="1"/>
        </w:numPr>
        <w:rPr>
          <w:lang w:val="de-DE"/>
        </w:rPr>
      </w:pPr>
      <w:r w:rsidRPr="002C6386">
        <w:rPr>
          <w:b/>
          <w:bCs/>
          <w:lang w:val="de-DE"/>
        </w:rPr>
        <w:t>Nachteile</w:t>
      </w:r>
      <w:r>
        <w:rPr>
          <w:lang w:val="de-DE"/>
        </w:rPr>
        <w:t xml:space="preserve"> bei Enterprise:</w:t>
      </w:r>
    </w:p>
    <w:p w14:paraId="0B8EDA74" w14:textId="762DE5C4" w:rsidR="008F2254" w:rsidRDefault="008F2254" w:rsidP="00105CB4">
      <w:pPr>
        <w:pStyle w:val="ListParagraph"/>
        <w:numPr>
          <w:ilvl w:val="0"/>
          <w:numId w:val="3"/>
        </w:numPr>
        <w:rPr>
          <w:lang w:val="de-DE"/>
        </w:rPr>
      </w:pPr>
      <w:r>
        <w:rPr>
          <w:lang w:val="de-DE"/>
        </w:rPr>
        <w:t xml:space="preserve">Erst ab 21 </w:t>
      </w:r>
      <w:r w:rsidR="00105CB4">
        <w:rPr>
          <w:lang w:val="de-DE"/>
        </w:rPr>
        <w:t>Jahren buchbar</w:t>
      </w:r>
    </w:p>
    <w:p w14:paraId="187BCDFB" w14:textId="46B37660" w:rsidR="008F2254" w:rsidRDefault="008F2254" w:rsidP="00105CB4">
      <w:pPr>
        <w:pStyle w:val="ListParagraph"/>
        <w:numPr>
          <w:ilvl w:val="0"/>
          <w:numId w:val="3"/>
        </w:numPr>
        <w:rPr>
          <w:lang w:val="de-DE"/>
        </w:rPr>
      </w:pPr>
      <w:r>
        <w:rPr>
          <w:lang w:val="de-DE"/>
        </w:rPr>
        <w:t>Recht teure Sonderausstattungen wie Kindersitz</w:t>
      </w:r>
    </w:p>
    <w:p w14:paraId="5ABB4C88" w14:textId="0433A04C" w:rsidR="0047230B" w:rsidRDefault="00105CB4" w:rsidP="00105CB4">
      <w:pPr>
        <w:pStyle w:val="ListParagraph"/>
        <w:numPr>
          <w:ilvl w:val="0"/>
          <w:numId w:val="3"/>
        </w:numPr>
        <w:rPr>
          <w:lang w:val="de-DE"/>
        </w:rPr>
      </w:pPr>
      <w:r>
        <w:rPr>
          <w:lang w:val="de-DE"/>
        </w:rPr>
        <w:t>Schwache Filterfunktion</w:t>
      </w:r>
    </w:p>
    <w:p w14:paraId="4502AAEE" w14:textId="65ACDBF3" w:rsidR="00B85124" w:rsidRPr="008F2254" w:rsidRDefault="00B85124" w:rsidP="00105CB4">
      <w:pPr>
        <w:pStyle w:val="ListParagraph"/>
        <w:numPr>
          <w:ilvl w:val="0"/>
          <w:numId w:val="3"/>
        </w:numPr>
        <w:rPr>
          <w:lang w:val="de-DE"/>
        </w:rPr>
      </w:pPr>
      <w:r>
        <w:rPr>
          <w:lang w:val="de-DE"/>
        </w:rPr>
        <w:t>Keine Luxusautos</w:t>
      </w:r>
      <w:r w:rsidR="00105CB4">
        <w:rPr>
          <w:lang w:val="de-DE"/>
        </w:rPr>
        <w:t xml:space="preserve"> auf Mallorca </w:t>
      </w:r>
    </w:p>
    <w:p w14:paraId="7CDF6AA9" w14:textId="7797776C" w:rsidR="00B113B3" w:rsidRPr="000E039D" w:rsidRDefault="00B113B3" w:rsidP="000E039D">
      <w:pPr>
        <w:pStyle w:val="Heading2"/>
        <w:rPr>
          <w:sz w:val="36"/>
          <w:szCs w:val="36"/>
          <w:lang w:val="de-DE"/>
        </w:rPr>
      </w:pPr>
      <w:r w:rsidRPr="000E039D">
        <w:rPr>
          <w:sz w:val="36"/>
          <w:szCs w:val="36"/>
          <w:lang w:val="de-DE"/>
        </w:rPr>
        <w:t>Die Enterprise Webseite</w:t>
      </w:r>
    </w:p>
    <w:p w14:paraId="49FDAD81" w14:textId="36AD3315" w:rsidR="000E039D" w:rsidRDefault="000E039D">
      <w:pPr>
        <w:rPr>
          <w:lang w:val="de-DE"/>
        </w:rPr>
      </w:pPr>
      <w:r>
        <w:rPr>
          <w:lang w:val="de-DE"/>
        </w:rPr>
        <w:t xml:space="preserve">Auch für Autovermietungen wird die Präsenz im Internet immer wichtiger, denn immer mehr Fahrzeuge werden im Netz gebucht. Enterprise.de ist sowohl auf Deutsch als auch auf Englisch verfügbar. In der linken oberen Ecke dominiert sowohl mobil als auch auf der Desktop-Version das Enterprise-Logo. Als Farben </w:t>
      </w:r>
      <w:r w:rsidR="00913473">
        <w:rPr>
          <w:lang w:val="de-DE"/>
        </w:rPr>
        <w:t>leuchten</w:t>
      </w:r>
      <w:r>
        <w:rPr>
          <w:lang w:val="de-DE"/>
        </w:rPr>
        <w:t xml:space="preserve"> hier Grün und Schwarz. In der Kopfzeile sind Punkte wie Karriere, Hilfe, Währung, Spracheinstellung und „Eine Station finden“ angeordnet. Ganz rechts gelangst du zur Registrierung und zur Anmeldung. Eine Etage tiefer findest du Punkte wie „Ein Auto mieten“ oder „Mehr erfahren“. Alles </w:t>
      </w:r>
      <w:proofErr w:type="gramStart"/>
      <w:r>
        <w:rPr>
          <w:lang w:val="de-DE"/>
        </w:rPr>
        <w:t>ganz übersichtlich</w:t>
      </w:r>
      <w:proofErr w:type="gramEnd"/>
      <w:r>
        <w:rPr>
          <w:lang w:val="de-DE"/>
        </w:rPr>
        <w:t xml:space="preserve">. </w:t>
      </w:r>
    </w:p>
    <w:p w14:paraId="75EBB5A2" w14:textId="5FBB8363" w:rsidR="000E039D" w:rsidRDefault="000E039D">
      <w:pPr>
        <w:rPr>
          <w:lang w:val="de-DE"/>
        </w:rPr>
      </w:pPr>
      <w:r>
        <w:rPr>
          <w:lang w:val="de-DE"/>
        </w:rPr>
        <w:lastRenderedPageBreak/>
        <w:t>Mittig ist ein großes</w:t>
      </w:r>
      <w:r w:rsidR="000A27B5">
        <w:rPr>
          <w:lang w:val="de-DE"/>
        </w:rPr>
        <w:t xml:space="preserve">, </w:t>
      </w:r>
      <w:r>
        <w:rPr>
          <w:lang w:val="de-DE"/>
        </w:rPr>
        <w:t>weiß hinterlegtes Feld angeordnet, indem du direkt zur Fahrzeugreservierung gelangst</w:t>
      </w:r>
      <w:r w:rsidR="008F2254">
        <w:rPr>
          <w:lang w:val="de-DE"/>
        </w:rPr>
        <w:t>. Hier gibst du zunächst die gewünschte Abholstation ein. Danach folgen Abholung, Rückgabe, Alter des Mieters sowie ggf. die Firmenkonto-Nummer. Im Anschluss sortiert sich die Website und schlägt dir verschiedene Fahrzeugtypen vor. Wie das Ganze im Detail funktioniert, erfährst du im Abschnitt „</w:t>
      </w:r>
      <w:r w:rsidR="008F2254">
        <w:rPr>
          <w:i/>
          <w:iCs/>
          <w:lang w:val="de-DE"/>
        </w:rPr>
        <w:t>Buchung und Abholung“</w:t>
      </w:r>
      <w:r w:rsidR="008F2254">
        <w:rPr>
          <w:lang w:val="de-DE"/>
        </w:rPr>
        <w:t xml:space="preserve">. </w:t>
      </w:r>
    </w:p>
    <w:p w14:paraId="3190F3DD" w14:textId="5914FAB4" w:rsidR="008F2254" w:rsidRDefault="008F2254">
      <w:pPr>
        <w:rPr>
          <w:lang w:val="de-DE"/>
        </w:rPr>
      </w:pPr>
      <w:r>
        <w:rPr>
          <w:lang w:val="de-DE"/>
        </w:rPr>
        <w:t xml:space="preserve">Nachdem du dich beispielsweise für eine Kompaktklasse SUV entschieden hast, fragt dich Enterprise, ob du den Wagen sofort bezahlen möchtest oder später. Diese Funktion erinnert an </w:t>
      </w:r>
      <w:commentRangeStart w:id="0"/>
      <w:r>
        <w:rPr>
          <w:lang w:val="de-DE"/>
        </w:rPr>
        <w:t>Hertz Autovermietung</w:t>
      </w:r>
      <w:commentRangeEnd w:id="0"/>
      <w:r>
        <w:rPr>
          <w:rStyle w:val="CommentReference"/>
        </w:rPr>
        <w:commentReference w:id="0"/>
      </w:r>
      <w:r>
        <w:rPr>
          <w:lang w:val="de-DE"/>
        </w:rPr>
        <w:t>, auch dort gibt es die Option</w:t>
      </w:r>
      <w:r w:rsidR="000A27B5">
        <w:rPr>
          <w:lang w:val="de-DE"/>
        </w:rPr>
        <w:t xml:space="preserve">, </w:t>
      </w:r>
      <w:r>
        <w:rPr>
          <w:lang w:val="de-DE"/>
        </w:rPr>
        <w:t xml:space="preserve">dank früherer Bezahlung den einen oder anderen Euro zu sparen. Anbieter </w:t>
      </w:r>
      <w:commentRangeStart w:id="1"/>
      <w:r>
        <w:rPr>
          <w:lang w:val="de-DE"/>
        </w:rPr>
        <w:t xml:space="preserve">Sixt </w:t>
      </w:r>
      <w:commentRangeEnd w:id="1"/>
      <w:r>
        <w:rPr>
          <w:rStyle w:val="CommentReference"/>
        </w:rPr>
        <w:commentReference w:id="1"/>
      </w:r>
      <w:r>
        <w:rPr>
          <w:lang w:val="de-DE"/>
        </w:rPr>
        <w:t xml:space="preserve">hingegen verzichtet auf </w:t>
      </w:r>
      <w:r w:rsidR="00913473">
        <w:rPr>
          <w:lang w:val="de-DE"/>
        </w:rPr>
        <w:t>den</w:t>
      </w:r>
      <w:r>
        <w:rPr>
          <w:lang w:val="de-DE"/>
        </w:rPr>
        <w:t xml:space="preserve"> durchaus beliebte</w:t>
      </w:r>
      <w:r w:rsidR="00913473">
        <w:rPr>
          <w:lang w:val="de-DE"/>
        </w:rPr>
        <w:t>n</w:t>
      </w:r>
      <w:r>
        <w:rPr>
          <w:lang w:val="de-DE"/>
        </w:rPr>
        <w:t xml:space="preserve"> </w:t>
      </w:r>
      <w:r w:rsidR="00913473">
        <w:rPr>
          <w:lang w:val="de-DE"/>
        </w:rPr>
        <w:t>Rabatt</w:t>
      </w:r>
      <w:r>
        <w:rPr>
          <w:lang w:val="de-DE"/>
        </w:rPr>
        <w:t>.</w:t>
      </w:r>
    </w:p>
    <w:p w14:paraId="08D200F8" w14:textId="4BD80A9C" w:rsidR="008F2254" w:rsidRDefault="00A7189E">
      <w:pPr>
        <w:rPr>
          <w:lang w:val="de-DE"/>
        </w:rPr>
      </w:pPr>
      <w:r>
        <w:rPr>
          <w:lang w:val="de-DE"/>
        </w:rPr>
        <w:t>Danach</w:t>
      </w:r>
      <w:r w:rsidR="008F2254">
        <w:rPr>
          <w:lang w:val="de-DE"/>
        </w:rPr>
        <w:t xml:space="preserve"> werden dir verschiedene Sonderausstattungen wie Kindersitz oder GPS angeboten, der Preis ist nicht wirklich günstig. Abschließend müssen die üblichen Informationen angegeben </w:t>
      </w:r>
      <w:r w:rsidR="00EA6107">
        <w:rPr>
          <w:lang w:val="de-DE"/>
        </w:rPr>
        <w:t>werden,</w:t>
      </w:r>
      <w:r w:rsidR="008F2254">
        <w:rPr>
          <w:lang w:val="de-DE"/>
        </w:rPr>
        <w:t xml:space="preserve"> um die Buchung abzuschließen. </w:t>
      </w:r>
      <w:r w:rsidR="00D91242">
        <w:rPr>
          <w:lang w:val="de-DE"/>
        </w:rPr>
        <w:t xml:space="preserve">Im Teil </w:t>
      </w:r>
      <w:r w:rsidR="00D91242" w:rsidRPr="00D91242">
        <w:rPr>
          <w:i/>
          <w:iCs/>
          <w:lang w:val="de-DE"/>
        </w:rPr>
        <w:t>„Buchung und Abholung“</w:t>
      </w:r>
      <w:r w:rsidR="00D91242">
        <w:rPr>
          <w:lang w:val="de-DE"/>
        </w:rPr>
        <w:t xml:space="preserve"> gehen wir ebenfalls nochmal genauer auf Sonderleistungen und Versicherungen ein. </w:t>
      </w:r>
    </w:p>
    <w:p w14:paraId="0DEC228D" w14:textId="351F7FC6" w:rsidR="00C825A7" w:rsidRPr="008F2254" w:rsidRDefault="00C825A7">
      <w:pPr>
        <w:rPr>
          <w:lang w:val="de-DE"/>
        </w:rPr>
      </w:pPr>
      <w:r>
        <w:rPr>
          <w:lang w:val="de-DE"/>
        </w:rPr>
        <w:t xml:space="preserve">Auf der Webseite verweist Enterprise </w:t>
      </w:r>
      <w:proofErr w:type="spellStart"/>
      <w:r w:rsidR="002C6386">
        <w:rPr>
          <w:lang w:val="de-DE"/>
        </w:rPr>
        <w:t>R</w:t>
      </w:r>
      <w:r>
        <w:rPr>
          <w:lang w:val="de-DE"/>
        </w:rPr>
        <w:t>ent</w:t>
      </w:r>
      <w:proofErr w:type="spellEnd"/>
      <w:r>
        <w:rPr>
          <w:lang w:val="de-DE"/>
        </w:rPr>
        <w:t>-</w:t>
      </w:r>
      <w:r w:rsidR="002C6386">
        <w:rPr>
          <w:lang w:val="de-DE"/>
        </w:rPr>
        <w:t>A</w:t>
      </w:r>
      <w:r>
        <w:rPr>
          <w:lang w:val="de-DE"/>
        </w:rPr>
        <w:t>-</w:t>
      </w:r>
      <w:r w:rsidR="002C6386">
        <w:rPr>
          <w:lang w:val="de-DE"/>
        </w:rPr>
        <w:t>C</w:t>
      </w:r>
      <w:r>
        <w:rPr>
          <w:lang w:val="de-DE"/>
        </w:rPr>
        <w:t xml:space="preserve">ar im Abschnitt „Mehr erfahren“ auf das Sponsoring der UEFA Europa League und der DP World Tour. </w:t>
      </w:r>
    </w:p>
    <w:p w14:paraId="14EB0125" w14:textId="77777777" w:rsidR="00B113B3" w:rsidRDefault="00B113B3">
      <w:pPr>
        <w:rPr>
          <w:lang w:val="de-DE"/>
        </w:rPr>
      </w:pPr>
    </w:p>
    <w:p w14:paraId="51B29321" w14:textId="38E02DB6" w:rsidR="00B113B3" w:rsidRPr="0047230B" w:rsidRDefault="00B113B3" w:rsidP="0047230B">
      <w:pPr>
        <w:pStyle w:val="Heading3"/>
        <w:rPr>
          <w:sz w:val="32"/>
          <w:szCs w:val="32"/>
          <w:lang w:val="de-DE"/>
        </w:rPr>
      </w:pPr>
      <w:r w:rsidRPr="0047230B">
        <w:rPr>
          <w:sz w:val="32"/>
          <w:szCs w:val="32"/>
          <w:lang w:val="de-DE"/>
        </w:rPr>
        <w:t>Mobile Buchungen</w:t>
      </w:r>
    </w:p>
    <w:p w14:paraId="0B268947" w14:textId="617510CE" w:rsidR="00EA6107" w:rsidRDefault="00EA6107">
      <w:pPr>
        <w:rPr>
          <w:lang w:val="de-DE"/>
        </w:rPr>
      </w:pPr>
      <w:r>
        <w:rPr>
          <w:lang w:val="de-DE"/>
        </w:rPr>
        <w:t xml:space="preserve">Mobilität ist auf dem Vormarsch, auch Mietwagen werden immer häufiger über ein mobiles Endgerät wie dem Smartphone oder einem Tablet gebucht. Das hat sich auch bis zu Enterprise </w:t>
      </w:r>
      <w:proofErr w:type="spellStart"/>
      <w:r>
        <w:rPr>
          <w:lang w:val="de-DE"/>
        </w:rPr>
        <w:t>Rent</w:t>
      </w:r>
      <w:proofErr w:type="spellEnd"/>
      <w:r>
        <w:rPr>
          <w:lang w:val="de-DE"/>
        </w:rPr>
        <w:t xml:space="preserve">-A-Car herumgesprochen. Du hast die Möglichkeit, sowohl über den </w:t>
      </w:r>
      <w:proofErr w:type="spellStart"/>
      <w:r>
        <w:rPr>
          <w:lang w:val="de-DE"/>
        </w:rPr>
        <w:t>Appstore</w:t>
      </w:r>
      <w:proofErr w:type="spellEnd"/>
      <w:r>
        <w:rPr>
          <w:lang w:val="de-DE"/>
        </w:rPr>
        <w:t xml:space="preserve"> von Apple oder dem Playstore von Android die Enterprise App herunterzuladen. In unserem Test haben wir die Apple-App getestet und für gut befunden. Es gibt zwar keine Funktion, die es auf der Desktop-Variante nicht gibt, dennoch geht die Buchung per App unter Umständen schneller. </w:t>
      </w:r>
    </w:p>
    <w:p w14:paraId="5CF4B9C5" w14:textId="1254D57C" w:rsidR="00EA6107" w:rsidRDefault="00EA6107">
      <w:pPr>
        <w:rPr>
          <w:lang w:val="de-DE"/>
        </w:rPr>
      </w:pPr>
      <w:r>
        <w:rPr>
          <w:lang w:val="de-DE"/>
        </w:rPr>
        <w:t xml:space="preserve">Wer sich die App nicht extra herunterladen möchte, kann die mobile Version im Browser besuchen, wir empfehlen dennoch die App. </w:t>
      </w:r>
      <w:r w:rsidR="0047230B">
        <w:rPr>
          <w:lang w:val="de-DE"/>
        </w:rPr>
        <w:t xml:space="preserve">Die positive Bewertung mit 4,7 aus dem Playstore unterstützt unsere Empfehlung. </w:t>
      </w:r>
    </w:p>
    <w:p w14:paraId="0522CAF0" w14:textId="02311BEB" w:rsidR="00B113B3" w:rsidRDefault="00B113B3">
      <w:pPr>
        <w:rPr>
          <w:lang w:val="de-DE"/>
        </w:rPr>
      </w:pPr>
    </w:p>
    <w:p w14:paraId="39412F50" w14:textId="5B8EAB65" w:rsidR="00B113B3" w:rsidRPr="002B4427" w:rsidRDefault="00B113B3" w:rsidP="002B4427">
      <w:pPr>
        <w:pStyle w:val="Heading3"/>
        <w:rPr>
          <w:sz w:val="32"/>
          <w:szCs w:val="32"/>
          <w:lang w:val="de-DE"/>
        </w:rPr>
      </w:pPr>
      <w:r w:rsidRPr="002B4427">
        <w:rPr>
          <w:sz w:val="32"/>
          <w:szCs w:val="32"/>
          <w:lang w:val="de-DE"/>
        </w:rPr>
        <w:t>Verfügbare Autos bei Enterprise</w:t>
      </w:r>
    </w:p>
    <w:p w14:paraId="3DB0879B" w14:textId="0AAD31CC" w:rsidR="00B113B3" w:rsidRDefault="00B85124">
      <w:pPr>
        <w:rPr>
          <w:lang w:val="de-DE"/>
        </w:rPr>
      </w:pPr>
      <w:r>
        <w:rPr>
          <w:lang w:val="de-DE"/>
        </w:rPr>
        <w:t xml:space="preserve">Bei unserem Test haben wir uns auf einen Mietwagen für </w:t>
      </w:r>
      <w:r w:rsidR="00DA5675">
        <w:rPr>
          <w:lang w:val="de-DE"/>
        </w:rPr>
        <w:t>den</w:t>
      </w:r>
      <w:r>
        <w:rPr>
          <w:lang w:val="de-DE"/>
        </w:rPr>
        <w:t xml:space="preserve"> Mallorca-Urlaub festgelegt und waren etwas erstaunt. So bieten </w:t>
      </w:r>
      <w:commentRangeStart w:id="2"/>
      <w:r>
        <w:rPr>
          <w:lang w:val="de-DE"/>
        </w:rPr>
        <w:t xml:space="preserve">Sixt </w:t>
      </w:r>
      <w:commentRangeEnd w:id="2"/>
      <w:r>
        <w:rPr>
          <w:rStyle w:val="CommentReference"/>
        </w:rPr>
        <w:commentReference w:id="2"/>
      </w:r>
      <w:r>
        <w:rPr>
          <w:lang w:val="de-DE"/>
        </w:rPr>
        <w:t xml:space="preserve">oder </w:t>
      </w:r>
      <w:commentRangeStart w:id="3"/>
      <w:r>
        <w:rPr>
          <w:lang w:val="de-DE"/>
        </w:rPr>
        <w:t xml:space="preserve">Hertz </w:t>
      </w:r>
      <w:commentRangeEnd w:id="3"/>
      <w:r>
        <w:rPr>
          <w:rStyle w:val="CommentReference"/>
        </w:rPr>
        <w:commentReference w:id="3"/>
      </w:r>
      <w:r>
        <w:rPr>
          <w:lang w:val="de-DE"/>
        </w:rPr>
        <w:t xml:space="preserve">deutlich mehr Autos </w:t>
      </w:r>
      <w:r w:rsidR="00965462">
        <w:rPr>
          <w:lang w:val="de-DE"/>
        </w:rPr>
        <w:t>auf</w:t>
      </w:r>
      <w:r>
        <w:rPr>
          <w:lang w:val="de-DE"/>
        </w:rPr>
        <w:t xml:space="preserve"> </w:t>
      </w:r>
      <w:r w:rsidR="00965462">
        <w:rPr>
          <w:lang w:val="de-DE"/>
        </w:rPr>
        <w:t>Mallorca</w:t>
      </w:r>
      <w:r>
        <w:rPr>
          <w:lang w:val="de-DE"/>
        </w:rPr>
        <w:t xml:space="preserve"> an. Für die zweckmäßige Nutzung hingegen ist Enterprise recht gut aufgestellt, auch wenn die Auswahl sicherlich üppiger ausfallen dürft</w:t>
      </w:r>
      <w:r w:rsidR="00965462">
        <w:rPr>
          <w:lang w:val="de-DE"/>
        </w:rPr>
        <w:t>e</w:t>
      </w:r>
      <w:r>
        <w:rPr>
          <w:lang w:val="de-DE"/>
        </w:rPr>
        <w:t xml:space="preserve">. Unter anderem stehen folgende Wagen für einen Oktober-Urlaub auf der Sonneninsel zur Verfügung: </w:t>
      </w:r>
    </w:p>
    <w:p w14:paraId="7A67594A" w14:textId="77777777" w:rsidR="00B85124" w:rsidRDefault="00B85124">
      <w:pPr>
        <w:rPr>
          <w:lang w:val="de-DE"/>
        </w:rPr>
      </w:pPr>
    </w:p>
    <w:p w14:paraId="1C8E16F9" w14:textId="75BBA07A" w:rsidR="00B85124" w:rsidRDefault="00B85124" w:rsidP="00B85124">
      <w:pPr>
        <w:pStyle w:val="ListParagraph"/>
        <w:numPr>
          <w:ilvl w:val="0"/>
          <w:numId w:val="1"/>
        </w:numPr>
        <w:rPr>
          <w:lang w:val="de-DE"/>
        </w:rPr>
      </w:pPr>
      <w:r>
        <w:rPr>
          <w:lang w:val="de-DE"/>
        </w:rPr>
        <w:t>Kleinstwagen: Toyota Aygo oder ähnlich</w:t>
      </w:r>
      <w:r w:rsidR="00BA66E1">
        <w:rPr>
          <w:lang w:val="de-DE"/>
        </w:rPr>
        <w:t xml:space="preserve"> – Ab 187,50 insgesamt </w:t>
      </w:r>
    </w:p>
    <w:p w14:paraId="59E7A626" w14:textId="67CECA22" w:rsidR="00B85124" w:rsidRDefault="00B85124" w:rsidP="00B85124">
      <w:pPr>
        <w:pStyle w:val="ListParagraph"/>
        <w:numPr>
          <w:ilvl w:val="0"/>
          <w:numId w:val="1"/>
        </w:numPr>
        <w:rPr>
          <w:lang w:val="de-DE"/>
        </w:rPr>
      </w:pPr>
      <w:r>
        <w:rPr>
          <w:lang w:val="de-DE"/>
        </w:rPr>
        <w:t>Kleinwagen: Seat Ibiza oder ähnlich</w:t>
      </w:r>
      <w:r w:rsidR="00BA66E1">
        <w:rPr>
          <w:lang w:val="de-DE"/>
        </w:rPr>
        <w:t xml:space="preserve"> – Ab 195,00 Euro insgesamt </w:t>
      </w:r>
    </w:p>
    <w:p w14:paraId="4DA2C71D" w14:textId="0156402E" w:rsidR="00B85124" w:rsidRDefault="00B85124" w:rsidP="00B85124">
      <w:pPr>
        <w:pStyle w:val="ListParagraph"/>
        <w:numPr>
          <w:ilvl w:val="0"/>
          <w:numId w:val="1"/>
        </w:numPr>
        <w:rPr>
          <w:lang w:val="de-DE"/>
        </w:rPr>
      </w:pPr>
      <w:r>
        <w:rPr>
          <w:lang w:val="de-DE"/>
        </w:rPr>
        <w:t>Kompaktklasse: Seat Leon oder ähnlich</w:t>
      </w:r>
      <w:r w:rsidR="00BA66E1">
        <w:rPr>
          <w:lang w:val="de-DE"/>
        </w:rPr>
        <w:t xml:space="preserve"> – Ab 213,74 Euro insgesamt </w:t>
      </w:r>
    </w:p>
    <w:p w14:paraId="01093E71" w14:textId="2710E0D4" w:rsidR="00B85124" w:rsidRDefault="00B85124" w:rsidP="00B85124">
      <w:pPr>
        <w:pStyle w:val="ListParagraph"/>
        <w:numPr>
          <w:ilvl w:val="0"/>
          <w:numId w:val="1"/>
        </w:numPr>
        <w:rPr>
          <w:lang w:val="de-DE"/>
        </w:rPr>
      </w:pPr>
      <w:r>
        <w:rPr>
          <w:lang w:val="de-DE"/>
        </w:rPr>
        <w:t>Kompaktklasse: Ford Focus oder ähnlich</w:t>
      </w:r>
      <w:r w:rsidR="00BA66E1">
        <w:rPr>
          <w:lang w:val="de-DE"/>
        </w:rPr>
        <w:t xml:space="preserve"> – Ab 220,15 Euro insgesamt </w:t>
      </w:r>
    </w:p>
    <w:p w14:paraId="05C78310" w14:textId="7B0C7B1E" w:rsidR="00B85124" w:rsidRDefault="00B85124" w:rsidP="00B85124">
      <w:pPr>
        <w:pStyle w:val="ListParagraph"/>
        <w:numPr>
          <w:ilvl w:val="0"/>
          <w:numId w:val="1"/>
        </w:numPr>
        <w:rPr>
          <w:lang w:val="de-DE"/>
        </w:rPr>
      </w:pPr>
      <w:r>
        <w:rPr>
          <w:lang w:val="de-DE"/>
        </w:rPr>
        <w:t xml:space="preserve">Mittelklasse SUV: Nissan </w:t>
      </w:r>
      <w:r w:rsidR="00965462" w:rsidRPr="00965462">
        <w:rPr>
          <w:lang w:val="de-DE"/>
        </w:rPr>
        <w:t>Qashqai</w:t>
      </w:r>
      <w:r w:rsidR="00965462" w:rsidRPr="00965462">
        <w:rPr>
          <w:lang w:val="de-DE"/>
        </w:rPr>
        <w:t xml:space="preserve"> </w:t>
      </w:r>
      <w:r>
        <w:rPr>
          <w:lang w:val="de-DE"/>
        </w:rPr>
        <w:t xml:space="preserve">oder ähnlich </w:t>
      </w:r>
      <w:r w:rsidR="00BA66E1">
        <w:rPr>
          <w:lang w:val="de-DE"/>
        </w:rPr>
        <w:t xml:space="preserve">– Ab 224,97 Euro insgesamt </w:t>
      </w:r>
    </w:p>
    <w:p w14:paraId="17A7FE9E" w14:textId="6F5D9685" w:rsidR="00B85124" w:rsidRDefault="00B85124" w:rsidP="00B85124">
      <w:pPr>
        <w:pStyle w:val="ListParagraph"/>
        <w:numPr>
          <w:ilvl w:val="0"/>
          <w:numId w:val="1"/>
        </w:numPr>
        <w:rPr>
          <w:lang w:val="de-DE"/>
        </w:rPr>
      </w:pPr>
      <w:r>
        <w:rPr>
          <w:lang w:val="de-DE"/>
        </w:rPr>
        <w:t xml:space="preserve">Mittelklasse: Seat Toledo oder ähnlich </w:t>
      </w:r>
      <w:r w:rsidR="00BA66E1">
        <w:rPr>
          <w:lang w:val="de-DE"/>
        </w:rPr>
        <w:t xml:space="preserve">– Ab 229,46 Euro insgesamt </w:t>
      </w:r>
    </w:p>
    <w:p w14:paraId="452E3F64" w14:textId="5A8107D1" w:rsidR="00B85124" w:rsidRDefault="00B85124" w:rsidP="00B85124">
      <w:pPr>
        <w:pStyle w:val="ListParagraph"/>
        <w:numPr>
          <w:ilvl w:val="0"/>
          <w:numId w:val="1"/>
        </w:numPr>
        <w:rPr>
          <w:lang w:val="de-DE"/>
        </w:rPr>
      </w:pPr>
      <w:r>
        <w:rPr>
          <w:lang w:val="de-DE"/>
        </w:rPr>
        <w:t>Kleinwagen Elektro: Nissan Leaf oder ähnlich</w:t>
      </w:r>
      <w:r w:rsidR="00BA66E1">
        <w:rPr>
          <w:lang w:val="de-DE"/>
        </w:rPr>
        <w:t xml:space="preserve"> – Ab 247,43 Euro insgesamt </w:t>
      </w:r>
    </w:p>
    <w:p w14:paraId="7A15D75E" w14:textId="1EE604C5" w:rsidR="00B85124" w:rsidRDefault="00B85124" w:rsidP="00B85124">
      <w:pPr>
        <w:pStyle w:val="ListParagraph"/>
        <w:numPr>
          <w:ilvl w:val="0"/>
          <w:numId w:val="1"/>
        </w:numPr>
        <w:rPr>
          <w:lang w:val="de-DE"/>
        </w:rPr>
      </w:pPr>
      <w:r>
        <w:rPr>
          <w:lang w:val="de-DE"/>
        </w:rPr>
        <w:t xml:space="preserve">Kompaktklasse Elektro: </w:t>
      </w:r>
      <w:r w:rsidR="00965462">
        <w:rPr>
          <w:lang w:val="de-DE"/>
        </w:rPr>
        <w:t>Citroën</w:t>
      </w:r>
      <w:r>
        <w:rPr>
          <w:lang w:val="de-DE"/>
        </w:rPr>
        <w:t xml:space="preserve"> e-C4 oder ähnlich </w:t>
      </w:r>
      <w:r w:rsidR="00BA66E1">
        <w:rPr>
          <w:lang w:val="de-DE"/>
        </w:rPr>
        <w:t>– Ab 247,43 Euro insgesamt</w:t>
      </w:r>
    </w:p>
    <w:p w14:paraId="1C002B82" w14:textId="77777777" w:rsidR="00BA66E1" w:rsidRDefault="00BA66E1" w:rsidP="00BA66E1">
      <w:pPr>
        <w:rPr>
          <w:lang w:val="de-DE"/>
        </w:rPr>
      </w:pPr>
    </w:p>
    <w:p w14:paraId="43F7129B" w14:textId="1B8DB5B8" w:rsidR="00BA66E1" w:rsidRDefault="00BA66E1" w:rsidP="00BA66E1">
      <w:pPr>
        <w:rPr>
          <w:lang w:val="de-DE"/>
        </w:rPr>
      </w:pPr>
      <w:r w:rsidRPr="000A27B5">
        <w:rPr>
          <w:b/>
          <w:bCs/>
          <w:lang w:val="de-DE"/>
        </w:rPr>
        <w:lastRenderedPageBreak/>
        <w:t>Info</w:t>
      </w:r>
      <w:r>
        <w:rPr>
          <w:lang w:val="de-DE"/>
        </w:rPr>
        <w:t>: Die Preise beziehen sich auf eine einwöchige Miete</w:t>
      </w:r>
      <w:r w:rsidR="002B4427">
        <w:rPr>
          <w:lang w:val="de-DE"/>
        </w:rPr>
        <w:t xml:space="preserve"> und auf die sofortige Bezahlung</w:t>
      </w:r>
      <w:r w:rsidR="0099775E">
        <w:rPr>
          <w:lang w:val="de-DE"/>
        </w:rPr>
        <w:t xml:space="preserve">, können sich aber von Woche zu Woche unterscheiden. </w:t>
      </w:r>
    </w:p>
    <w:p w14:paraId="6F6A5D9D" w14:textId="77777777" w:rsidR="0099775E" w:rsidRDefault="0099775E" w:rsidP="00BA66E1">
      <w:pPr>
        <w:rPr>
          <w:lang w:val="de-DE"/>
        </w:rPr>
      </w:pPr>
    </w:p>
    <w:p w14:paraId="0F0BEADE" w14:textId="74C8FB19" w:rsidR="00BA66E1" w:rsidRDefault="00BA66E1" w:rsidP="00BA66E1">
      <w:pPr>
        <w:rPr>
          <w:lang w:val="de-DE"/>
        </w:rPr>
      </w:pPr>
      <w:r>
        <w:rPr>
          <w:lang w:val="de-DE"/>
        </w:rPr>
        <w:t xml:space="preserve">Am linken Bildrand habt ihr die Option, nach Getrieben, Kilometerbegrenzung, Fahrzeugtyp, Kraftstoffart und Anzahl der Mitfahrer zu filtern und oben rechts könnt ihr die Anzeige absteigend oder aufsteigend im Preis anzeigen lassen. </w:t>
      </w:r>
      <w:r w:rsidR="002B4427">
        <w:rPr>
          <w:lang w:val="de-DE"/>
        </w:rPr>
        <w:t xml:space="preserve">Anhand deiner persönlichen Vorlieben wählt Enterprise sogar ein Auto aus, welches am besten zu dir passt. Andere Destinationen wie Frankfurt, Los Angeles oder Rom bieten aktuell eine deutlich größere Auswahl als Palma de Mallorca an. </w:t>
      </w:r>
    </w:p>
    <w:p w14:paraId="56D55D2F" w14:textId="77777777" w:rsidR="00B85124" w:rsidRDefault="00B85124">
      <w:pPr>
        <w:rPr>
          <w:lang w:val="de-DE"/>
        </w:rPr>
      </w:pPr>
    </w:p>
    <w:p w14:paraId="4CCCD919" w14:textId="47D6F770" w:rsidR="00B113B3" w:rsidRPr="00B2232B" w:rsidRDefault="004540E6" w:rsidP="00B2232B">
      <w:pPr>
        <w:pStyle w:val="Heading3"/>
        <w:rPr>
          <w:sz w:val="32"/>
          <w:szCs w:val="32"/>
          <w:lang w:val="de-DE"/>
        </w:rPr>
      </w:pPr>
      <w:r w:rsidRPr="00B2232B">
        <w:rPr>
          <w:sz w:val="32"/>
          <w:szCs w:val="32"/>
          <w:lang w:val="de-DE"/>
        </w:rPr>
        <w:t xml:space="preserve">Seat Ibiza – Schaltgetriebe – 5 Personen – 2 Gepäckstücke </w:t>
      </w:r>
    </w:p>
    <w:p w14:paraId="3F927B89" w14:textId="745B16E9" w:rsidR="004540E6" w:rsidRDefault="004540E6">
      <w:pPr>
        <w:rPr>
          <w:lang w:val="de-DE"/>
        </w:rPr>
      </w:pPr>
      <w:r>
        <w:rPr>
          <w:lang w:val="de-DE"/>
        </w:rPr>
        <w:t>Der Seat Ibiza gehört bereits seit den 1980er Jahren zum festen Inventar von Seat</w:t>
      </w:r>
      <w:r w:rsidR="00B2232B">
        <w:rPr>
          <w:lang w:val="de-DE"/>
        </w:rPr>
        <w:t xml:space="preserve"> und eignet sich besonders für Alleinreisende oder Gruppen bis zu fünf Personen. </w:t>
      </w:r>
      <w:r w:rsidR="00E2678D">
        <w:rPr>
          <w:lang w:val="de-DE"/>
        </w:rPr>
        <w:t>Für</w:t>
      </w:r>
      <w:r w:rsidR="00B2232B">
        <w:rPr>
          <w:lang w:val="de-DE"/>
        </w:rPr>
        <w:t xml:space="preserve"> </w:t>
      </w:r>
      <w:proofErr w:type="spellStart"/>
      <w:r w:rsidR="00B2232B">
        <w:rPr>
          <w:lang w:val="de-DE"/>
        </w:rPr>
        <w:t>weniger</w:t>
      </w:r>
      <w:proofErr w:type="spellEnd"/>
      <w:r w:rsidR="00B2232B">
        <w:rPr>
          <w:lang w:val="de-DE"/>
        </w:rPr>
        <w:t xml:space="preserve"> als 200 Euro liegt er im günstigsten Preissegment bei Enterprise. Mit einem Seat Ibiza brauchst du dir über Parkgelegenheiten keine Sorgen machen, denn er passt aufgrund seiner recht kleinen Größe in nahezu jede Parklücke. Alles in allem bringt der Kultflitzer alles mit, um auf Mallorca von A nach B zu kommen. Bezahlst du erst später, erhöht sich der Buchungspreis um etwa 20 Euro, eine Kilometerfreigrenze ist stets Teil der Buchung, was sehr positiv zu bewerten ist. </w:t>
      </w:r>
    </w:p>
    <w:p w14:paraId="3BBBE196" w14:textId="77777777" w:rsidR="00B113B3" w:rsidRDefault="00B113B3">
      <w:pPr>
        <w:rPr>
          <w:lang w:val="de-DE"/>
        </w:rPr>
      </w:pPr>
    </w:p>
    <w:p w14:paraId="2FEDDCB7" w14:textId="547437D9" w:rsidR="00B113B3" w:rsidRPr="00930FCF" w:rsidRDefault="00930FCF" w:rsidP="00930FCF">
      <w:pPr>
        <w:pStyle w:val="Heading3"/>
        <w:rPr>
          <w:sz w:val="32"/>
          <w:szCs w:val="32"/>
          <w:lang w:val="de-DE"/>
        </w:rPr>
      </w:pPr>
      <w:r w:rsidRPr="00930FCF">
        <w:rPr>
          <w:sz w:val="32"/>
          <w:szCs w:val="32"/>
          <w:lang w:val="de-DE"/>
        </w:rPr>
        <w:t xml:space="preserve">Nissan </w:t>
      </w:r>
      <w:r w:rsidR="00146EE3" w:rsidRPr="00146EE3">
        <w:rPr>
          <w:sz w:val="32"/>
          <w:szCs w:val="32"/>
          <w:lang w:val="de-DE"/>
        </w:rPr>
        <w:t>Qashqai</w:t>
      </w:r>
      <w:r w:rsidR="00146EE3" w:rsidRPr="00146EE3">
        <w:rPr>
          <w:sz w:val="32"/>
          <w:szCs w:val="32"/>
          <w:lang w:val="de-DE"/>
        </w:rPr>
        <w:t xml:space="preserve"> </w:t>
      </w:r>
      <w:r w:rsidRPr="00930FCF">
        <w:rPr>
          <w:sz w:val="32"/>
          <w:szCs w:val="32"/>
          <w:lang w:val="de-DE"/>
        </w:rPr>
        <w:t xml:space="preserve">– Schaltgetriebe – 5 Personen – 5 Gepäckstücke </w:t>
      </w:r>
    </w:p>
    <w:p w14:paraId="461D1B7E" w14:textId="19FA4246" w:rsidR="00930FCF" w:rsidRDefault="00930FCF">
      <w:pPr>
        <w:rPr>
          <w:lang w:val="de-DE"/>
        </w:rPr>
      </w:pPr>
      <w:r>
        <w:rPr>
          <w:lang w:val="de-DE"/>
        </w:rPr>
        <w:t xml:space="preserve">Der Nissan </w:t>
      </w:r>
      <w:r w:rsidR="00146EE3" w:rsidRPr="00146EE3">
        <w:rPr>
          <w:lang w:val="de-DE"/>
        </w:rPr>
        <w:t>Qashqai</w:t>
      </w:r>
      <w:r w:rsidR="00146EE3" w:rsidRPr="00146EE3">
        <w:rPr>
          <w:lang w:val="de-DE"/>
        </w:rPr>
        <w:t xml:space="preserve"> </w:t>
      </w:r>
      <w:r>
        <w:rPr>
          <w:lang w:val="de-DE"/>
        </w:rPr>
        <w:t xml:space="preserve">ist perfekt für Familien oder Reisegruppen. Der geräumige SUV hat zudem genügend Power, um auch Offroad einmal </w:t>
      </w:r>
      <w:r w:rsidR="00B24946">
        <w:rPr>
          <w:lang w:val="de-DE"/>
        </w:rPr>
        <w:t>Gas</w:t>
      </w:r>
      <w:r>
        <w:rPr>
          <w:lang w:val="de-DE"/>
        </w:rPr>
        <w:t xml:space="preserve"> zu geben. Mit einem Wochenpreis von nur etwa 20–30 Euro mehr im Vergleich zum Seat Ibiza ist er sogar für Alleinreisende erschwinglich. Du solltest dir allerdings bewusst sein, dass der Benzinverbrauch etwas höher ist, dafür aber ein angenehmeres Fahrgefühl bietet. Mit seinen 163 PS braucht er weniger als 10 Sekunden von 0 auf 100. </w:t>
      </w:r>
      <w:r w:rsidR="00B24946">
        <w:rPr>
          <w:lang w:val="de-DE"/>
        </w:rPr>
        <w:t xml:space="preserve">Der Fakt, dass bis zu fünf Gepäckstücke untergebracht werden, kann besonders bei größeren Familien oder Reisegruppen den Ausschlag für die Buchung geben. </w:t>
      </w:r>
    </w:p>
    <w:p w14:paraId="24BE15C6" w14:textId="77777777" w:rsidR="00B113B3" w:rsidRDefault="00B113B3">
      <w:pPr>
        <w:rPr>
          <w:lang w:val="de-DE"/>
        </w:rPr>
      </w:pPr>
    </w:p>
    <w:p w14:paraId="20120829" w14:textId="36867C0B" w:rsidR="00B113B3" w:rsidRPr="001515F1" w:rsidRDefault="00DA5675" w:rsidP="001515F1">
      <w:pPr>
        <w:pStyle w:val="Heading3"/>
        <w:rPr>
          <w:sz w:val="32"/>
          <w:szCs w:val="32"/>
          <w:lang w:val="de-DE"/>
        </w:rPr>
      </w:pPr>
      <w:r>
        <w:rPr>
          <w:sz w:val="32"/>
          <w:szCs w:val="32"/>
          <w:lang w:val="de-DE"/>
        </w:rPr>
        <w:t>Citroën</w:t>
      </w:r>
      <w:r w:rsidR="00B24946" w:rsidRPr="001515F1">
        <w:rPr>
          <w:sz w:val="32"/>
          <w:szCs w:val="32"/>
          <w:lang w:val="de-DE"/>
        </w:rPr>
        <w:t xml:space="preserve"> e-C4 – Automatikgetriebe – 5 Personen – 2 Gepäckstücke</w:t>
      </w:r>
    </w:p>
    <w:p w14:paraId="5E5C37F6" w14:textId="0D51B1AD" w:rsidR="008F2DA1" w:rsidRDefault="00055D74">
      <w:pPr>
        <w:rPr>
          <w:lang w:val="de-DE"/>
        </w:rPr>
      </w:pPr>
      <w:r>
        <w:rPr>
          <w:lang w:val="de-DE"/>
        </w:rPr>
        <w:t xml:space="preserve">Wie wäre es mal mit einem E-Auto? Hier hat sich Enterprise in den vergangenen Monaten deutlich breiter aufgestellt. Der Citroën e-C4 ist ein E-Auto der Kompaktklasse und reicht </w:t>
      </w:r>
      <w:r w:rsidR="00DA5675">
        <w:rPr>
          <w:lang w:val="de-DE"/>
        </w:rPr>
        <w:t>bis</w:t>
      </w:r>
      <w:r>
        <w:rPr>
          <w:lang w:val="de-DE"/>
        </w:rPr>
        <w:t xml:space="preserve"> zu 175 Meilen (ca. 282 km)</w:t>
      </w:r>
      <w:r w:rsidR="00DA5675">
        <w:rPr>
          <w:lang w:val="de-DE"/>
        </w:rPr>
        <w:t xml:space="preserve">, er </w:t>
      </w:r>
      <w:r>
        <w:rPr>
          <w:lang w:val="de-DE"/>
        </w:rPr>
        <w:t xml:space="preserve">kann über einen Supercharger innerhalb 30 Minuten auf 80% aufgeladen werden. Supercharger sind auf Mallorca unter anderem im Mallorca Fashion Outlet erhältlich und sind 24/7 zugänglich. </w:t>
      </w:r>
    </w:p>
    <w:p w14:paraId="3B390106" w14:textId="06EEE39F" w:rsidR="00775E6C" w:rsidRDefault="00055D74">
      <w:pPr>
        <w:rPr>
          <w:lang w:val="de-DE"/>
        </w:rPr>
      </w:pPr>
      <w:r>
        <w:rPr>
          <w:lang w:val="de-DE"/>
        </w:rPr>
        <w:t xml:space="preserve">Der </w:t>
      </w:r>
      <w:proofErr w:type="spellStart"/>
      <w:r>
        <w:rPr>
          <w:lang w:val="de-DE"/>
        </w:rPr>
        <w:t>Citroin</w:t>
      </w:r>
      <w:proofErr w:type="spellEnd"/>
      <w:r>
        <w:rPr>
          <w:lang w:val="de-DE"/>
        </w:rPr>
        <w:t xml:space="preserve"> e-C4 überzeugt zudem durch die Innenausstattung, an Mittelkonsole kannst du aus den drei Fahrmodi Eco, Normal und Sport wählen.</w:t>
      </w:r>
      <w:r w:rsidR="001515F1">
        <w:rPr>
          <w:lang w:val="de-DE"/>
        </w:rPr>
        <w:t xml:space="preserve"> Wir empfehlen den </w:t>
      </w:r>
      <w:r w:rsidR="00DA5675">
        <w:rPr>
          <w:lang w:val="de-DE"/>
        </w:rPr>
        <w:t>Citroën</w:t>
      </w:r>
      <w:r w:rsidR="001515F1">
        <w:rPr>
          <w:lang w:val="de-DE"/>
        </w:rPr>
        <w:t xml:space="preserve"> e-C4 jeden, der nicht auf Komfort verzichten </w:t>
      </w:r>
      <w:r w:rsidR="00E2678D">
        <w:rPr>
          <w:lang w:val="de-DE"/>
        </w:rPr>
        <w:t>möchte</w:t>
      </w:r>
      <w:r w:rsidR="001515F1">
        <w:rPr>
          <w:lang w:val="de-DE"/>
        </w:rPr>
        <w:t xml:space="preserve"> und </w:t>
      </w:r>
      <w:r w:rsidR="000A27B5">
        <w:rPr>
          <w:lang w:val="de-DE"/>
        </w:rPr>
        <w:t>Lust</w:t>
      </w:r>
      <w:r w:rsidR="00E2678D">
        <w:rPr>
          <w:lang w:val="de-DE"/>
        </w:rPr>
        <w:t xml:space="preserve"> auf ein Elektrofahrzeug hat</w:t>
      </w:r>
      <w:r w:rsidR="001515F1">
        <w:rPr>
          <w:lang w:val="de-DE"/>
        </w:rPr>
        <w:t xml:space="preserve">. </w:t>
      </w:r>
      <w:r w:rsidR="00A8584D">
        <w:rPr>
          <w:lang w:val="de-DE"/>
        </w:rPr>
        <w:t xml:space="preserve">Tipp: Notiert euch vorher die möglichen Ladestationen, damit ihr die Elektrofahrt auch wirklich genießen könnt. </w:t>
      </w:r>
    </w:p>
    <w:p w14:paraId="60C012E6" w14:textId="77777777" w:rsidR="00B113B3" w:rsidRDefault="00B113B3">
      <w:pPr>
        <w:rPr>
          <w:lang w:val="de-DE"/>
        </w:rPr>
      </w:pPr>
    </w:p>
    <w:p w14:paraId="373337C8" w14:textId="2404ED50" w:rsidR="00B113B3" w:rsidRPr="005D0CCF" w:rsidRDefault="00B113B3" w:rsidP="005D0CCF">
      <w:pPr>
        <w:pStyle w:val="Heading2"/>
        <w:rPr>
          <w:sz w:val="36"/>
          <w:szCs w:val="36"/>
          <w:lang w:val="de-DE"/>
        </w:rPr>
      </w:pPr>
      <w:r w:rsidRPr="005D0CCF">
        <w:rPr>
          <w:sz w:val="36"/>
          <w:szCs w:val="36"/>
          <w:lang w:val="de-DE"/>
        </w:rPr>
        <w:t>Länder mit Enterprise Mietwagen</w:t>
      </w:r>
    </w:p>
    <w:p w14:paraId="5EA57B8C" w14:textId="7F4460A9" w:rsidR="005D0CCF" w:rsidRDefault="005D0CCF">
      <w:pPr>
        <w:rPr>
          <w:lang w:val="de-DE"/>
        </w:rPr>
      </w:pPr>
      <w:r>
        <w:rPr>
          <w:lang w:val="de-DE"/>
        </w:rPr>
        <w:t xml:space="preserve">Im Jahr 2023 ist Enterprise in über 100 Ländern und Gebieten vertreten und betreibt global über 9500 verschiedene Autovermietungen. Allein in Deutschland kannst du an rund 210 </w:t>
      </w:r>
      <w:r>
        <w:rPr>
          <w:lang w:val="de-DE"/>
        </w:rPr>
        <w:lastRenderedPageBreak/>
        <w:t xml:space="preserve">Enterprise-Stationen deinen Mietwagen in Empfang nehmen. In Europa sind Deutschland, Frankreich, Irland und Spanien besonders beliebt. </w:t>
      </w:r>
      <w:r>
        <w:rPr>
          <w:lang w:val="de-DE"/>
        </w:rPr>
        <w:t xml:space="preserve">Auf Mallorca betreibt </w:t>
      </w:r>
      <w:r>
        <w:rPr>
          <w:lang w:val="de-DE"/>
        </w:rPr>
        <w:t xml:space="preserve">Enterprise sieben Autovermieten, einige davon am Flughafen Palma de Mallorca. Die Fahrzeugauswahl ist ähnlich, aber keinesfalls gleich. Logischerweise unterscheidet sie sich von Zeitraum zu Zeitraum und von Ort zu Ort. Um so früher du nach einem Mietwagen Ausschau hältst, um so größer ist die Wahrscheinlichkeit, dass der Wunschwagen noch zur Verfügung steht. </w:t>
      </w:r>
    </w:p>
    <w:p w14:paraId="74295EA3" w14:textId="77777777" w:rsidR="00B113B3" w:rsidRDefault="00B113B3">
      <w:pPr>
        <w:rPr>
          <w:lang w:val="de-DE"/>
        </w:rPr>
      </w:pPr>
    </w:p>
    <w:p w14:paraId="2739426F" w14:textId="79605C34" w:rsidR="00B113B3" w:rsidRPr="001B0ACE" w:rsidRDefault="00B113B3" w:rsidP="001B0ACE">
      <w:pPr>
        <w:pStyle w:val="Heading2"/>
        <w:rPr>
          <w:sz w:val="36"/>
          <w:szCs w:val="36"/>
          <w:lang w:val="de-DE"/>
        </w:rPr>
      </w:pPr>
      <w:r w:rsidRPr="001B0ACE">
        <w:rPr>
          <w:sz w:val="36"/>
          <w:szCs w:val="36"/>
          <w:lang w:val="de-DE"/>
        </w:rPr>
        <w:t>Rabatte und Aktionen</w:t>
      </w:r>
    </w:p>
    <w:p w14:paraId="19D08270" w14:textId="21380E6B" w:rsidR="00A07D12" w:rsidRDefault="00A07D12">
      <w:pPr>
        <w:rPr>
          <w:lang w:val="de-DE"/>
        </w:rPr>
      </w:pPr>
      <w:r>
        <w:rPr>
          <w:lang w:val="de-DE"/>
        </w:rPr>
        <w:t>Genau wie andere Aut</w:t>
      </w:r>
      <w:r w:rsidR="001B0ACE">
        <w:rPr>
          <w:lang w:val="de-DE"/>
        </w:rPr>
        <w:t>o</w:t>
      </w:r>
      <w:r>
        <w:rPr>
          <w:lang w:val="de-DE"/>
        </w:rPr>
        <w:t>ver</w:t>
      </w:r>
      <w:r w:rsidR="001B0ACE">
        <w:rPr>
          <w:lang w:val="de-DE"/>
        </w:rPr>
        <w:t xml:space="preserve">mieter wird Treue belohnt. In diesem Abschnitt gehen wir ein wenig genauer auf die verschiedenen Treuestufen und die Funktionsweise ein. Mit einem Klick auf „Mehr Erfahren“ und anschließend auf „Bonusprogramm“ und „Enterprise Plus“ gelangt ihr zur entsprechenden Seite. </w:t>
      </w:r>
    </w:p>
    <w:p w14:paraId="3E378C77" w14:textId="1A59545D" w:rsidR="002346DB" w:rsidRDefault="002346DB">
      <w:pPr>
        <w:rPr>
          <w:lang w:val="de-DE"/>
        </w:rPr>
      </w:pPr>
      <w:r>
        <w:rPr>
          <w:b/>
          <w:bCs/>
          <w:lang w:val="de-DE"/>
        </w:rPr>
        <w:t xml:space="preserve">Jeder bezahlte Dollar entspricht einen verdienten Punkt, </w:t>
      </w:r>
      <w:r>
        <w:rPr>
          <w:lang w:val="de-DE"/>
        </w:rPr>
        <w:t xml:space="preserve">damit bewirbt Enterprise sein Bonusprogramm. Übersetzt bedeutet es, je mehr Anmietungen, desto mehr Prämien gibt es für dich. Die Prämienstufen sind dann folgendermaßen aufgeteilt: </w:t>
      </w:r>
    </w:p>
    <w:p w14:paraId="3AA0BE89" w14:textId="77777777" w:rsidR="002346DB" w:rsidRDefault="002346DB">
      <w:pPr>
        <w:rPr>
          <w:lang w:val="de-DE"/>
        </w:rPr>
      </w:pPr>
    </w:p>
    <w:tbl>
      <w:tblPr>
        <w:tblStyle w:val="TableGrid"/>
        <w:tblW w:w="0" w:type="auto"/>
        <w:tblLook w:val="04A0" w:firstRow="1" w:lastRow="0" w:firstColumn="1" w:lastColumn="0" w:noHBand="0" w:noVBand="1"/>
      </w:tblPr>
      <w:tblGrid>
        <w:gridCol w:w="2254"/>
        <w:gridCol w:w="2254"/>
        <w:gridCol w:w="2254"/>
        <w:gridCol w:w="2254"/>
      </w:tblGrid>
      <w:tr w:rsidR="002346DB" w14:paraId="02F71919" w14:textId="77777777" w:rsidTr="002346DB">
        <w:tc>
          <w:tcPr>
            <w:tcW w:w="2254" w:type="dxa"/>
          </w:tcPr>
          <w:p w14:paraId="1DC904AF" w14:textId="3A1E3A15" w:rsidR="002346DB" w:rsidRDefault="002346DB" w:rsidP="002346DB">
            <w:pPr>
              <w:jc w:val="center"/>
              <w:rPr>
                <w:lang w:val="de-DE"/>
              </w:rPr>
            </w:pPr>
            <w:r>
              <w:rPr>
                <w:lang w:val="de-DE"/>
              </w:rPr>
              <w:t>Enterprise Plus</w:t>
            </w:r>
          </w:p>
        </w:tc>
        <w:tc>
          <w:tcPr>
            <w:tcW w:w="2254" w:type="dxa"/>
          </w:tcPr>
          <w:p w14:paraId="43C56CF7" w14:textId="5C5B3F92" w:rsidR="002346DB" w:rsidRDefault="002346DB" w:rsidP="002346DB">
            <w:pPr>
              <w:jc w:val="center"/>
              <w:rPr>
                <w:lang w:val="de-DE"/>
              </w:rPr>
            </w:pPr>
            <w:r>
              <w:rPr>
                <w:lang w:val="de-DE"/>
              </w:rPr>
              <w:t>Enterprise</w:t>
            </w:r>
            <w:r>
              <w:rPr>
                <w:lang w:val="de-DE"/>
              </w:rPr>
              <w:t xml:space="preserve"> </w:t>
            </w:r>
            <w:proofErr w:type="spellStart"/>
            <w:r>
              <w:rPr>
                <w:lang w:val="de-DE"/>
              </w:rPr>
              <w:t>Silver</w:t>
            </w:r>
            <w:proofErr w:type="spellEnd"/>
          </w:p>
        </w:tc>
        <w:tc>
          <w:tcPr>
            <w:tcW w:w="2254" w:type="dxa"/>
          </w:tcPr>
          <w:p w14:paraId="07F20CD6" w14:textId="212539AC" w:rsidR="002346DB" w:rsidRDefault="002346DB" w:rsidP="002346DB">
            <w:pPr>
              <w:jc w:val="center"/>
              <w:rPr>
                <w:lang w:val="de-DE"/>
              </w:rPr>
            </w:pPr>
            <w:r>
              <w:rPr>
                <w:lang w:val="de-DE"/>
              </w:rPr>
              <w:t>Enterprise</w:t>
            </w:r>
            <w:r>
              <w:rPr>
                <w:lang w:val="de-DE"/>
              </w:rPr>
              <w:t xml:space="preserve"> Gold</w:t>
            </w:r>
          </w:p>
        </w:tc>
        <w:tc>
          <w:tcPr>
            <w:tcW w:w="2254" w:type="dxa"/>
          </w:tcPr>
          <w:p w14:paraId="6BE31DB2" w14:textId="6A2B7B47" w:rsidR="002346DB" w:rsidRDefault="002346DB" w:rsidP="002346DB">
            <w:pPr>
              <w:jc w:val="center"/>
              <w:rPr>
                <w:lang w:val="de-DE"/>
              </w:rPr>
            </w:pPr>
            <w:r>
              <w:rPr>
                <w:lang w:val="de-DE"/>
              </w:rPr>
              <w:t>Enterprise</w:t>
            </w:r>
            <w:r>
              <w:rPr>
                <w:lang w:val="de-DE"/>
              </w:rPr>
              <w:t xml:space="preserve"> Platin</w:t>
            </w:r>
          </w:p>
        </w:tc>
      </w:tr>
      <w:tr w:rsidR="002346DB" w14:paraId="4E595342" w14:textId="77777777" w:rsidTr="002346DB">
        <w:tc>
          <w:tcPr>
            <w:tcW w:w="2254" w:type="dxa"/>
          </w:tcPr>
          <w:p w14:paraId="5C8A890E" w14:textId="5FABBD67" w:rsidR="002346DB" w:rsidRDefault="002346DB" w:rsidP="002346DB">
            <w:pPr>
              <w:jc w:val="center"/>
              <w:rPr>
                <w:lang w:val="de-DE"/>
              </w:rPr>
            </w:pPr>
            <w:r>
              <w:rPr>
                <w:lang w:val="de-DE"/>
              </w:rPr>
              <w:t>0 bis 5 Anmietungen</w:t>
            </w:r>
          </w:p>
        </w:tc>
        <w:tc>
          <w:tcPr>
            <w:tcW w:w="2254" w:type="dxa"/>
          </w:tcPr>
          <w:p w14:paraId="49B8C809" w14:textId="4686F207" w:rsidR="002346DB" w:rsidRDefault="002346DB" w:rsidP="002346DB">
            <w:pPr>
              <w:jc w:val="center"/>
              <w:rPr>
                <w:lang w:val="de-DE"/>
              </w:rPr>
            </w:pPr>
            <w:r>
              <w:rPr>
                <w:lang w:val="de-DE"/>
              </w:rPr>
              <w:t>6 bis 11 Anmietungen</w:t>
            </w:r>
          </w:p>
        </w:tc>
        <w:tc>
          <w:tcPr>
            <w:tcW w:w="2254" w:type="dxa"/>
          </w:tcPr>
          <w:p w14:paraId="50DEEBF7" w14:textId="4BD21ECC" w:rsidR="002346DB" w:rsidRDefault="002346DB" w:rsidP="002346DB">
            <w:pPr>
              <w:jc w:val="center"/>
              <w:rPr>
                <w:lang w:val="de-DE"/>
              </w:rPr>
            </w:pPr>
            <w:r>
              <w:rPr>
                <w:lang w:val="de-DE"/>
              </w:rPr>
              <w:t xml:space="preserve">12 Anmietungen oder 40 </w:t>
            </w:r>
            <w:proofErr w:type="spellStart"/>
            <w:r>
              <w:rPr>
                <w:lang w:val="de-DE"/>
              </w:rPr>
              <w:t>Miettage</w:t>
            </w:r>
            <w:proofErr w:type="spellEnd"/>
          </w:p>
        </w:tc>
        <w:tc>
          <w:tcPr>
            <w:tcW w:w="2254" w:type="dxa"/>
          </w:tcPr>
          <w:p w14:paraId="130F55C0" w14:textId="643EC9D1" w:rsidR="002346DB" w:rsidRDefault="002346DB" w:rsidP="002346DB">
            <w:pPr>
              <w:jc w:val="center"/>
              <w:rPr>
                <w:lang w:val="de-DE"/>
              </w:rPr>
            </w:pPr>
            <w:r>
              <w:rPr>
                <w:lang w:val="de-DE"/>
              </w:rPr>
              <w:t xml:space="preserve">24 Anmietungen oder 85 </w:t>
            </w:r>
            <w:proofErr w:type="spellStart"/>
            <w:r>
              <w:rPr>
                <w:lang w:val="de-DE"/>
              </w:rPr>
              <w:t>Miettage</w:t>
            </w:r>
            <w:proofErr w:type="spellEnd"/>
          </w:p>
        </w:tc>
      </w:tr>
      <w:tr w:rsidR="002346DB" w14:paraId="449CC667" w14:textId="77777777" w:rsidTr="002346DB">
        <w:tc>
          <w:tcPr>
            <w:tcW w:w="2254" w:type="dxa"/>
          </w:tcPr>
          <w:p w14:paraId="53DBE0C5" w14:textId="4A217661" w:rsidR="002346DB" w:rsidRDefault="002346DB">
            <w:pPr>
              <w:rPr>
                <w:lang w:val="de-DE"/>
              </w:rPr>
            </w:pPr>
            <w:r>
              <w:rPr>
                <w:lang w:val="de-DE"/>
              </w:rPr>
              <w:t>Kostenfreie Mitgliedschaft</w:t>
            </w:r>
          </w:p>
        </w:tc>
        <w:tc>
          <w:tcPr>
            <w:tcW w:w="2254" w:type="dxa"/>
          </w:tcPr>
          <w:p w14:paraId="354ABE95" w14:textId="15C41EC4" w:rsidR="002346DB" w:rsidRDefault="002346DB">
            <w:pPr>
              <w:rPr>
                <w:lang w:val="de-DE"/>
              </w:rPr>
            </w:pPr>
            <w:r>
              <w:rPr>
                <w:lang w:val="de-DE"/>
              </w:rPr>
              <w:t>10% Bonuspunkte</w:t>
            </w:r>
          </w:p>
        </w:tc>
        <w:tc>
          <w:tcPr>
            <w:tcW w:w="2254" w:type="dxa"/>
          </w:tcPr>
          <w:p w14:paraId="0F7E2BE1" w14:textId="6C5870A7" w:rsidR="002346DB" w:rsidRDefault="002346DB">
            <w:pPr>
              <w:rPr>
                <w:lang w:val="de-DE"/>
              </w:rPr>
            </w:pPr>
            <w:r>
              <w:rPr>
                <w:lang w:val="de-DE"/>
              </w:rPr>
              <w:t xml:space="preserve">15% Bonuspunkte </w:t>
            </w:r>
          </w:p>
        </w:tc>
        <w:tc>
          <w:tcPr>
            <w:tcW w:w="2254" w:type="dxa"/>
          </w:tcPr>
          <w:p w14:paraId="766610BB" w14:textId="28CF93B2" w:rsidR="002346DB" w:rsidRDefault="002346DB">
            <w:pPr>
              <w:rPr>
                <w:lang w:val="de-DE"/>
              </w:rPr>
            </w:pPr>
            <w:r>
              <w:rPr>
                <w:lang w:val="de-DE"/>
              </w:rPr>
              <w:t>20% Bonuspunkte</w:t>
            </w:r>
          </w:p>
        </w:tc>
      </w:tr>
      <w:tr w:rsidR="002346DB" w14:paraId="215ABC4C" w14:textId="77777777" w:rsidTr="002346DB">
        <w:tc>
          <w:tcPr>
            <w:tcW w:w="2254" w:type="dxa"/>
          </w:tcPr>
          <w:p w14:paraId="4D74299F" w14:textId="51EB7951" w:rsidR="002346DB" w:rsidRDefault="002346DB">
            <w:pPr>
              <w:rPr>
                <w:lang w:val="de-DE"/>
              </w:rPr>
            </w:pPr>
            <w:r>
              <w:rPr>
                <w:lang w:val="de-DE"/>
              </w:rPr>
              <w:t>Kein Fahrzeug-Upgrade</w:t>
            </w:r>
          </w:p>
        </w:tc>
        <w:tc>
          <w:tcPr>
            <w:tcW w:w="2254" w:type="dxa"/>
          </w:tcPr>
          <w:p w14:paraId="7C6D882F" w14:textId="6E1697C2" w:rsidR="002346DB" w:rsidRDefault="002346DB">
            <w:pPr>
              <w:rPr>
                <w:lang w:val="de-DE"/>
              </w:rPr>
            </w:pPr>
            <w:r>
              <w:rPr>
                <w:lang w:val="de-DE"/>
              </w:rPr>
              <w:t>Ein Fahrzeug-Upgrade pro Jahr</w:t>
            </w:r>
          </w:p>
        </w:tc>
        <w:tc>
          <w:tcPr>
            <w:tcW w:w="2254" w:type="dxa"/>
          </w:tcPr>
          <w:p w14:paraId="110E6199" w14:textId="267815DC" w:rsidR="002346DB" w:rsidRDefault="002346DB">
            <w:pPr>
              <w:rPr>
                <w:lang w:val="de-DE"/>
              </w:rPr>
            </w:pPr>
            <w:r>
              <w:rPr>
                <w:lang w:val="de-DE"/>
              </w:rPr>
              <w:t xml:space="preserve">Zwei Fahrzeugupgrades pro Jahr </w:t>
            </w:r>
          </w:p>
        </w:tc>
        <w:tc>
          <w:tcPr>
            <w:tcW w:w="2254" w:type="dxa"/>
          </w:tcPr>
          <w:p w14:paraId="6FC2DB0F" w14:textId="058F56F2" w:rsidR="002346DB" w:rsidRDefault="002346DB">
            <w:pPr>
              <w:rPr>
                <w:lang w:val="de-DE"/>
              </w:rPr>
            </w:pPr>
            <w:r>
              <w:rPr>
                <w:lang w:val="de-DE"/>
              </w:rPr>
              <w:t xml:space="preserve">Vier Fahrzeugupgrades pro Jahr </w:t>
            </w:r>
          </w:p>
        </w:tc>
      </w:tr>
    </w:tbl>
    <w:p w14:paraId="513EF75C" w14:textId="16B5C904" w:rsidR="00B113B3" w:rsidRDefault="00B113B3">
      <w:pPr>
        <w:rPr>
          <w:lang w:val="de-DE"/>
        </w:rPr>
      </w:pPr>
    </w:p>
    <w:p w14:paraId="6A5B7E65" w14:textId="4C9B651A" w:rsidR="002346DB" w:rsidRDefault="002346DB">
      <w:pPr>
        <w:rPr>
          <w:lang w:val="de-DE"/>
        </w:rPr>
      </w:pPr>
      <w:r>
        <w:rPr>
          <w:lang w:val="de-DE"/>
        </w:rPr>
        <w:t xml:space="preserve">Das gesamte Bonusprogramm bringt folgende Vorteile mit sich: </w:t>
      </w:r>
    </w:p>
    <w:p w14:paraId="252368D3" w14:textId="77777777" w:rsidR="002346DB" w:rsidRDefault="002346DB">
      <w:pPr>
        <w:rPr>
          <w:lang w:val="de-DE"/>
        </w:rPr>
      </w:pPr>
    </w:p>
    <w:p w14:paraId="7772AD0A" w14:textId="4E527E4E" w:rsidR="002346DB" w:rsidRDefault="002346DB">
      <w:pPr>
        <w:rPr>
          <w:lang w:val="de-DE"/>
        </w:rPr>
      </w:pPr>
      <w:r>
        <w:rPr>
          <w:lang w:val="de-DE"/>
        </w:rPr>
        <w:t xml:space="preserve">+ Die Punkte laufen niemals ab. </w:t>
      </w:r>
    </w:p>
    <w:p w14:paraId="025DFC54" w14:textId="249D4DE4" w:rsidR="002346DB" w:rsidRDefault="002346DB">
      <w:pPr>
        <w:rPr>
          <w:lang w:val="de-DE"/>
        </w:rPr>
      </w:pPr>
      <w:r>
        <w:rPr>
          <w:lang w:val="de-DE"/>
        </w:rPr>
        <w:t xml:space="preserve">+ </w:t>
      </w:r>
      <w:r w:rsidR="00C101E6">
        <w:rPr>
          <w:lang w:val="de-DE"/>
        </w:rPr>
        <w:t xml:space="preserve">Punkte können gegen kostenfreie </w:t>
      </w:r>
      <w:proofErr w:type="spellStart"/>
      <w:r w:rsidR="00C101E6">
        <w:rPr>
          <w:lang w:val="de-DE"/>
        </w:rPr>
        <w:t>Miettage</w:t>
      </w:r>
      <w:proofErr w:type="spellEnd"/>
      <w:r w:rsidR="00C101E6">
        <w:rPr>
          <w:lang w:val="de-DE"/>
        </w:rPr>
        <w:t xml:space="preserve"> eingetauscht werden. </w:t>
      </w:r>
    </w:p>
    <w:p w14:paraId="6A91EB49" w14:textId="58CBB840" w:rsidR="00C101E6" w:rsidRDefault="00C101E6">
      <w:pPr>
        <w:rPr>
          <w:lang w:val="de-DE"/>
        </w:rPr>
      </w:pPr>
      <w:r>
        <w:rPr>
          <w:lang w:val="de-DE"/>
        </w:rPr>
        <w:t xml:space="preserve">+ Enterprise Plus wird global anerkannt. </w:t>
      </w:r>
    </w:p>
    <w:p w14:paraId="30246DDF" w14:textId="6748F0D5" w:rsidR="00C101E6" w:rsidRDefault="00C101E6">
      <w:pPr>
        <w:rPr>
          <w:lang w:val="de-DE"/>
        </w:rPr>
      </w:pPr>
      <w:r>
        <w:rPr>
          <w:lang w:val="de-DE"/>
        </w:rPr>
        <w:t xml:space="preserve">+ Schnellerer Check-in an teilnehmenden Stationen. </w:t>
      </w:r>
    </w:p>
    <w:p w14:paraId="1A86CFC7" w14:textId="77777777" w:rsidR="002346DB" w:rsidRDefault="002346DB">
      <w:pPr>
        <w:rPr>
          <w:lang w:val="de-DE"/>
        </w:rPr>
      </w:pPr>
    </w:p>
    <w:p w14:paraId="762E941D" w14:textId="699FFC05" w:rsidR="00B113B3" w:rsidRPr="00D4768C" w:rsidRDefault="00B113B3" w:rsidP="00D4768C">
      <w:pPr>
        <w:pStyle w:val="Heading2"/>
        <w:rPr>
          <w:sz w:val="36"/>
          <w:szCs w:val="36"/>
          <w:lang w:val="de-DE"/>
        </w:rPr>
      </w:pPr>
      <w:r w:rsidRPr="00D4768C">
        <w:rPr>
          <w:sz w:val="36"/>
          <w:szCs w:val="36"/>
          <w:lang w:val="de-DE"/>
        </w:rPr>
        <w:t xml:space="preserve">So funktioniert die Registrierung </w:t>
      </w:r>
    </w:p>
    <w:p w14:paraId="071E858C" w14:textId="4221576B" w:rsidR="00B113B3" w:rsidRDefault="003E7C96">
      <w:pPr>
        <w:rPr>
          <w:lang w:val="de-DE"/>
        </w:rPr>
      </w:pPr>
      <w:r>
        <w:rPr>
          <w:lang w:val="de-DE"/>
        </w:rPr>
        <w:t>Nachdem du die grundlegenden Aspekte von Enterprise kennst</w:t>
      </w:r>
      <w:r w:rsidR="00022D20">
        <w:rPr>
          <w:lang w:val="de-DE"/>
        </w:rPr>
        <w:t xml:space="preserve">, gilt es mit der Registrierung loszulegen. Bei der Registrierung ist es besonders wichtig, dass die von dir angegeben Daten korrekt sind. Deshalb empfehlen wir, die Angaben genaustens abzugleichen. Zur Registrierung gelangst du zunächst mit einem Klick auf den rechten oberen Button „Anmelden / Teilnehmen“ und danach auf „Enterprise Plus-Konto erstellen“. Hier sind Punkte wie Name, Nachname, E-Mail-Adresse und Kennwort notwendig. Nachdem du die erste Maske ausgefüllt hast, müssen anschließend Kontaktdaten und Details zum Führerschein </w:t>
      </w:r>
      <w:r w:rsidR="00E2678D">
        <w:rPr>
          <w:lang w:val="de-DE"/>
        </w:rPr>
        <w:t>genannt</w:t>
      </w:r>
      <w:r w:rsidR="00022D20">
        <w:rPr>
          <w:lang w:val="de-DE"/>
        </w:rPr>
        <w:t xml:space="preserve"> </w:t>
      </w:r>
      <w:r w:rsidR="00E2678D">
        <w:rPr>
          <w:lang w:val="de-DE"/>
        </w:rPr>
        <w:t>werden</w:t>
      </w:r>
      <w:r w:rsidR="00022D20">
        <w:rPr>
          <w:lang w:val="de-DE"/>
        </w:rPr>
        <w:t xml:space="preserve">. </w:t>
      </w:r>
    </w:p>
    <w:p w14:paraId="43ACAA1B" w14:textId="61D6765F" w:rsidR="00022D20" w:rsidRDefault="00022D20">
      <w:pPr>
        <w:rPr>
          <w:lang w:val="de-DE"/>
        </w:rPr>
      </w:pPr>
      <w:r>
        <w:rPr>
          <w:lang w:val="de-DE"/>
        </w:rPr>
        <w:t xml:space="preserve">Zur Kontobestätigung sendet dir Enterprise eine E-Mail, danach kannst du mit einer Mietwagenbuchung beginnen. </w:t>
      </w:r>
    </w:p>
    <w:p w14:paraId="409CB61C" w14:textId="77777777" w:rsidR="00022D20" w:rsidRDefault="00022D20">
      <w:pPr>
        <w:rPr>
          <w:lang w:val="de-DE"/>
        </w:rPr>
      </w:pPr>
    </w:p>
    <w:p w14:paraId="502359FC" w14:textId="639F092F" w:rsidR="00B113B3" w:rsidRPr="004A56E6" w:rsidRDefault="00B113B3" w:rsidP="004A56E6">
      <w:pPr>
        <w:pStyle w:val="Heading2"/>
        <w:rPr>
          <w:sz w:val="36"/>
          <w:szCs w:val="36"/>
          <w:lang w:val="de-DE"/>
        </w:rPr>
      </w:pPr>
      <w:r w:rsidRPr="004A56E6">
        <w:rPr>
          <w:sz w:val="36"/>
          <w:szCs w:val="36"/>
          <w:lang w:val="de-DE"/>
        </w:rPr>
        <w:lastRenderedPageBreak/>
        <w:t>Buchung und Abholung</w:t>
      </w:r>
    </w:p>
    <w:p w14:paraId="3F1AD84A" w14:textId="2F223F5F" w:rsidR="00E01C78" w:rsidRDefault="008B4F9C">
      <w:pPr>
        <w:rPr>
          <w:lang w:val="de-DE"/>
        </w:rPr>
      </w:pPr>
      <w:r>
        <w:rPr>
          <w:lang w:val="de-DE"/>
        </w:rPr>
        <w:t>Nun ist es wichtig, dass du dich für einen Abholort entschieden hast. Kurz danach gibst du im jeweiligen Feld den Abholtag sowie den Rückgabetag an, bei Bedarf auch die Firmenkonto Nummer, welche für vergünstigte Konditionen sorgen kann. Möchtest du bereits im Vorhinein nach Fahrzeugklasse filtern, hast du die</w:t>
      </w:r>
      <w:r w:rsidR="00DA5675">
        <w:rPr>
          <w:lang w:val="de-DE"/>
        </w:rPr>
        <w:t xml:space="preserve"> </w:t>
      </w:r>
      <w:r>
        <w:rPr>
          <w:lang w:val="de-DE"/>
        </w:rPr>
        <w:t>Möglichkeit auf der Startseite aus unterschiedlichen Klassen wie Kleinwagen, Cabrio oder Premiumwagen zu filtern. Solltest du dir noch nicht sicher sein, kannst du dir einfach alle Klassen anzeigen lassen. Kurz danach werden dir alle verfügbaren Fahrzeuge für den ausgewählten Zeitraum angezeigt. Nachdem du dein Wunschfahrzeug angeklickt hast, empfehlen wir</w:t>
      </w:r>
      <w:r w:rsidR="005E6B98">
        <w:rPr>
          <w:lang w:val="de-DE"/>
        </w:rPr>
        <w:t xml:space="preserve">, </w:t>
      </w:r>
      <w:r>
        <w:rPr>
          <w:lang w:val="de-DE"/>
        </w:rPr>
        <w:t xml:space="preserve">den Gesamtbetrag sofort zu bezahlen. So ist der Bestpreis garantiert. </w:t>
      </w:r>
    </w:p>
    <w:p w14:paraId="611EED21" w14:textId="701759CD" w:rsidR="008B4F9C" w:rsidRDefault="008B4F9C">
      <w:pPr>
        <w:rPr>
          <w:lang w:val="de-DE"/>
        </w:rPr>
      </w:pPr>
      <w:r>
        <w:rPr>
          <w:lang w:val="de-DE"/>
        </w:rPr>
        <w:t>Die Kreditkarte wird zum Zeitpunkt der Buchung belastet, eine Rückerstattung bei Stornierung gibt es ab mindestens drei Tagen Vorlauf. Im nächsten Schritt wird dir für einen recht geringen Betrag ein Upgrade angeboten, da du dich aber bereits für dein Wunschauto entschieden hast, kannst du unterschiedliche Versicherungen</w:t>
      </w:r>
      <w:r w:rsidR="00E2678D">
        <w:rPr>
          <w:lang w:val="de-DE"/>
        </w:rPr>
        <w:t xml:space="preserve"> und </w:t>
      </w:r>
      <w:r w:rsidR="00E2678D">
        <w:rPr>
          <w:lang w:val="de-DE"/>
        </w:rPr>
        <w:t>Sonderausstattungen</w:t>
      </w:r>
      <w:r>
        <w:rPr>
          <w:lang w:val="de-DE"/>
        </w:rPr>
        <w:t xml:space="preserve"> dazubuchen. Die Zusatzbuchungen sind nicht günstig und in den wenigsten Fällen notwendig. </w:t>
      </w:r>
    </w:p>
    <w:p w14:paraId="6F0036CB" w14:textId="16F57343" w:rsidR="00B113B3" w:rsidRDefault="0058376B">
      <w:pPr>
        <w:rPr>
          <w:lang w:val="de-DE"/>
        </w:rPr>
      </w:pPr>
      <w:r>
        <w:rPr>
          <w:lang w:val="de-DE"/>
        </w:rPr>
        <w:t xml:space="preserve">Im letzten Schritt werden alle vereinbarten Daten zur Anmeldung noch einmal aufgelistet. Hier gilt es </w:t>
      </w:r>
      <w:r w:rsidR="00E2678D">
        <w:rPr>
          <w:lang w:val="de-DE"/>
        </w:rPr>
        <w:t xml:space="preserve">letztmalig </w:t>
      </w:r>
      <w:r>
        <w:rPr>
          <w:lang w:val="de-DE"/>
        </w:rPr>
        <w:t>einen genauen Blick darüber zu werfen, ob alle Informationen auch passen. Nachdem du alles überprüft hast, kannst du entweder mit MasterCard, American Express oder Visa deine Zahlung leisten. Hier ist es wichtig, dass es sich auch wirklich um eine Kreditkarte handelt, Zahlungen per Debitkarte werden nur in den wenigsten Fällen akzeptiert. Mit einem Klick auf den grünen Button „Übermitteln &amp; zahlen“, bestätigst du deine Buchung</w:t>
      </w:r>
      <w:r w:rsidR="00DA5675">
        <w:rPr>
          <w:lang w:val="de-DE"/>
        </w:rPr>
        <w:t xml:space="preserve">, </w:t>
      </w:r>
      <w:r>
        <w:rPr>
          <w:lang w:val="de-DE"/>
        </w:rPr>
        <w:t>anschließend</w:t>
      </w:r>
      <w:r w:rsidR="00DA5675">
        <w:rPr>
          <w:lang w:val="de-DE"/>
        </w:rPr>
        <w:t xml:space="preserve"> wirst du </w:t>
      </w:r>
      <w:r>
        <w:rPr>
          <w:lang w:val="de-DE"/>
        </w:rPr>
        <w:t xml:space="preserve">per E-Mail informiert. </w:t>
      </w:r>
    </w:p>
    <w:p w14:paraId="00CAC89B" w14:textId="77777777" w:rsidR="0058376B" w:rsidRDefault="0058376B">
      <w:pPr>
        <w:rPr>
          <w:lang w:val="de-DE"/>
        </w:rPr>
      </w:pPr>
    </w:p>
    <w:p w14:paraId="038B7058" w14:textId="1BE63BBD" w:rsidR="00B113B3" w:rsidRPr="0058376B" w:rsidRDefault="00B113B3" w:rsidP="0058376B">
      <w:pPr>
        <w:pStyle w:val="Heading2"/>
        <w:rPr>
          <w:sz w:val="36"/>
          <w:szCs w:val="36"/>
          <w:lang w:val="de-DE"/>
        </w:rPr>
      </w:pPr>
      <w:r w:rsidRPr="0058376B">
        <w:rPr>
          <w:sz w:val="36"/>
          <w:szCs w:val="36"/>
          <w:lang w:val="de-DE"/>
        </w:rPr>
        <w:t xml:space="preserve">Abholung und Rückgabe eines Mietwagens </w:t>
      </w:r>
    </w:p>
    <w:p w14:paraId="79C0B138" w14:textId="5AE7856F" w:rsidR="0058376B" w:rsidRDefault="0058376B">
      <w:pPr>
        <w:rPr>
          <w:lang w:val="de-DE"/>
        </w:rPr>
      </w:pPr>
      <w:r>
        <w:rPr>
          <w:lang w:val="de-DE"/>
        </w:rPr>
        <w:t>Nachdem die Buchung des Mietwagens bestätigt ist, kannst du dich bis zum Abholtag erstmal zurücklehnen. Eine Stornierung ist äußerst unwahrscheinlich. Hast du den Wagen in heimischen Gefilden gebucht, bietet Enterprise sogar einen kostenfreien Abhol- und Bringservice an. Hier muss die Reservierung mindestens zwei Stunden im Voraus bestätigt werden, außerdem darfst du dich maximal 15 Minuten außerhalb der Filiale befinden, auf Mallorca hast du Glück, hier</w:t>
      </w:r>
      <w:r w:rsidR="00E2678D">
        <w:rPr>
          <w:lang w:val="de-DE"/>
        </w:rPr>
        <w:t xml:space="preserve"> liegt die </w:t>
      </w:r>
      <w:r w:rsidR="00CE7F7A">
        <w:rPr>
          <w:lang w:val="de-DE"/>
        </w:rPr>
        <w:t>Filiale</w:t>
      </w:r>
      <w:r>
        <w:rPr>
          <w:lang w:val="de-DE"/>
        </w:rPr>
        <w:t xml:space="preserve"> direkt am Flughafen Palma de Mallorca. </w:t>
      </w:r>
    </w:p>
    <w:p w14:paraId="04F14510" w14:textId="77777777" w:rsidR="0058376B" w:rsidRDefault="0058376B">
      <w:pPr>
        <w:rPr>
          <w:lang w:val="de-DE"/>
        </w:rPr>
      </w:pPr>
    </w:p>
    <w:p w14:paraId="5027C5BF" w14:textId="341325B6" w:rsidR="0058376B" w:rsidRDefault="0058376B">
      <w:pPr>
        <w:rPr>
          <w:lang w:val="de-DE"/>
        </w:rPr>
      </w:pPr>
      <w:r>
        <w:rPr>
          <w:lang w:val="de-DE"/>
        </w:rPr>
        <w:t xml:space="preserve">Sollte dein Flug Verspätung haben oder solltest du aus anderen Gründen später dran sein, gilt es unbedingt bei der Autovermietung </w:t>
      </w:r>
      <w:r w:rsidR="00CE7F7A">
        <w:rPr>
          <w:lang w:val="de-DE"/>
        </w:rPr>
        <w:t xml:space="preserve">telefonisch </w:t>
      </w:r>
      <w:r>
        <w:rPr>
          <w:lang w:val="de-DE"/>
        </w:rPr>
        <w:t>Bescheid zu geben.</w:t>
      </w:r>
      <w:r w:rsidR="00CE7F7A">
        <w:rPr>
          <w:lang w:val="de-DE"/>
        </w:rPr>
        <w:t xml:space="preserve"> Der Wagen kann nur zu Betriebszeiten abgeholt werden. </w:t>
      </w:r>
      <w:r>
        <w:rPr>
          <w:lang w:val="de-DE"/>
        </w:rPr>
        <w:t xml:space="preserve"> </w:t>
      </w:r>
      <w:r w:rsidR="00E2678D">
        <w:rPr>
          <w:lang w:val="de-DE"/>
        </w:rPr>
        <w:t>Bevor</w:t>
      </w:r>
      <w:r w:rsidR="00CE7F7A">
        <w:rPr>
          <w:lang w:val="de-DE"/>
        </w:rPr>
        <w:t xml:space="preserve"> du das Fahrzeug in Anspruch nimmst, empfehlen wir den Wagen auf eventuelle Mängel zu untersuchen und </w:t>
      </w:r>
      <w:r w:rsidR="00E2678D">
        <w:rPr>
          <w:lang w:val="de-DE"/>
        </w:rPr>
        <w:t xml:space="preserve">bei </w:t>
      </w:r>
      <w:r w:rsidR="00CE7F7A">
        <w:rPr>
          <w:lang w:val="de-DE"/>
        </w:rPr>
        <w:t>Bedarf Fotos vom Mangel zu knipsen. Anschließend heißt es</w:t>
      </w:r>
      <w:r w:rsidR="005E6B98">
        <w:rPr>
          <w:lang w:val="de-DE"/>
        </w:rPr>
        <w:t xml:space="preserve">, </w:t>
      </w:r>
      <w:r w:rsidR="00CE7F7A">
        <w:rPr>
          <w:lang w:val="de-DE"/>
        </w:rPr>
        <w:t xml:space="preserve">ein Auge auf die Tanknadel zu werfen, denn jede Autovermietung gibt laut Vertrag den Wagen nur vollgetankt an Nutzer weiter. </w:t>
      </w:r>
    </w:p>
    <w:p w14:paraId="118CD3FC" w14:textId="77777777" w:rsidR="00CE7F7A" w:rsidRDefault="00CE7F7A">
      <w:pPr>
        <w:rPr>
          <w:lang w:val="de-DE"/>
        </w:rPr>
      </w:pPr>
    </w:p>
    <w:p w14:paraId="25FB42A3" w14:textId="02FADD2E" w:rsidR="00CE7F7A" w:rsidRPr="000A4288" w:rsidRDefault="00CE7F7A" w:rsidP="000A4288">
      <w:pPr>
        <w:pStyle w:val="Heading3"/>
        <w:rPr>
          <w:sz w:val="32"/>
          <w:szCs w:val="32"/>
          <w:lang w:val="de-DE"/>
        </w:rPr>
      </w:pPr>
      <w:r w:rsidRPr="000A4288">
        <w:rPr>
          <w:sz w:val="32"/>
          <w:szCs w:val="32"/>
          <w:lang w:val="de-DE"/>
        </w:rPr>
        <w:t>Rückgabe des Wagens</w:t>
      </w:r>
    </w:p>
    <w:p w14:paraId="471F746A" w14:textId="2F804881" w:rsidR="00CE7F7A" w:rsidRDefault="00CE7F7A">
      <w:pPr>
        <w:rPr>
          <w:lang w:val="de-DE"/>
        </w:rPr>
      </w:pPr>
      <w:r>
        <w:rPr>
          <w:lang w:val="de-DE"/>
        </w:rPr>
        <w:t>Irgendwann ist jeder Urlaub vorbei und das Fahrzeug muss zurück zur Autovermietung. Für dich ist es wichtig, dass du den Zeitpunkt der Rückgabe einhältst. Nur so ist eine vollständige Erstattung der Kautio</w:t>
      </w:r>
      <w:r w:rsidR="000A4288">
        <w:rPr>
          <w:lang w:val="de-DE"/>
        </w:rPr>
        <w:t>n möglich</w:t>
      </w:r>
      <w:r>
        <w:rPr>
          <w:lang w:val="de-DE"/>
        </w:rPr>
        <w:t>. Ebenfalls ist es vertraglich festgelegt, dass du den Mietwagen vollgetankt und in einem einwandfreien Zustand zu Enterprise zurückgibst.</w:t>
      </w:r>
      <w:r w:rsidR="000A4288">
        <w:rPr>
          <w:lang w:val="de-DE"/>
        </w:rPr>
        <w:t xml:space="preserve"> Sollte sich der Zeitpunkt der Rückgabe aus irgendwelchen Gründen verschieben, gilt es auch hier den Vermieter zu kontaktieren und nach einer Lösung zu finden. </w:t>
      </w:r>
    </w:p>
    <w:p w14:paraId="57FAC63D" w14:textId="77777777" w:rsidR="00B113B3" w:rsidRDefault="00B113B3">
      <w:pPr>
        <w:rPr>
          <w:lang w:val="de-DE"/>
        </w:rPr>
      </w:pPr>
    </w:p>
    <w:p w14:paraId="705A00CD" w14:textId="4411CE0B" w:rsidR="00B113B3" w:rsidRPr="004A56E6" w:rsidRDefault="00B113B3" w:rsidP="004A56E6">
      <w:pPr>
        <w:pStyle w:val="Heading2"/>
        <w:rPr>
          <w:sz w:val="36"/>
          <w:szCs w:val="36"/>
          <w:lang w:val="de-DE"/>
        </w:rPr>
      </w:pPr>
      <w:r w:rsidRPr="004A56E6">
        <w:rPr>
          <w:sz w:val="36"/>
          <w:szCs w:val="36"/>
          <w:lang w:val="de-DE"/>
        </w:rPr>
        <w:t xml:space="preserve">Verhalten bei Penne oder Unfall </w:t>
      </w:r>
    </w:p>
    <w:p w14:paraId="57FDBD68" w14:textId="5320B563" w:rsidR="000A4288" w:rsidRDefault="004A4724">
      <w:pPr>
        <w:rPr>
          <w:lang w:val="de-DE"/>
        </w:rPr>
      </w:pPr>
      <w:r>
        <w:rPr>
          <w:lang w:val="de-DE"/>
        </w:rPr>
        <w:t xml:space="preserve">Vorsicht ist besser als Nachsicht, daher solltest du dich zumindest für den Fall der Fälle rüsten. Der Enterprise Pannenservice ist jederzeit unter der Rufnummer 06169 7730788 für dich erreichbar. Doch wie verhalte ich mich im Fall einer Panne oder </w:t>
      </w:r>
      <w:r w:rsidR="004A56E6">
        <w:rPr>
          <w:lang w:val="de-DE"/>
        </w:rPr>
        <w:t>schlimmstenfalls</w:t>
      </w:r>
      <w:r>
        <w:rPr>
          <w:lang w:val="de-DE"/>
        </w:rPr>
        <w:t xml:space="preserve"> im Fall eines Unfalls? </w:t>
      </w:r>
    </w:p>
    <w:p w14:paraId="405D2294" w14:textId="3B337A58" w:rsidR="004A4724" w:rsidRDefault="004A4724">
      <w:pPr>
        <w:rPr>
          <w:lang w:val="de-DE"/>
        </w:rPr>
      </w:pPr>
      <w:r>
        <w:rPr>
          <w:lang w:val="de-DE"/>
        </w:rPr>
        <w:t xml:space="preserve">Zunächst einmal gilt es Ruhe zu bewahren und die Unfallstelle ordnungsgemäß zu sichern, sofern möglich. </w:t>
      </w:r>
      <w:r w:rsidR="004A56E6">
        <w:rPr>
          <w:lang w:val="de-DE"/>
        </w:rPr>
        <w:t>Anschließend gilt es die Polizei zu rufen und ein Unfallprotokoll anfertigen zu lassen. Dieses Protokol</w:t>
      </w:r>
      <w:r w:rsidR="00DA5675">
        <w:rPr>
          <w:lang w:val="de-DE"/>
        </w:rPr>
        <w:t xml:space="preserve">l sollte anschließend bei dem Versicherer sowie der Autovermietung eingereicht werden. </w:t>
      </w:r>
      <w:r w:rsidR="004A56E6">
        <w:rPr>
          <w:lang w:val="de-DE"/>
        </w:rPr>
        <w:t xml:space="preserve"> </w:t>
      </w:r>
    </w:p>
    <w:p w14:paraId="43C1CBF4" w14:textId="77777777" w:rsidR="0058376B" w:rsidRDefault="0058376B">
      <w:pPr>
        <w:rPr>
          <w:lang w:val="de-DE"/>
        </w:rPr>
      </w:pPr>
    </w:p>
    <w:p w14:paraId="0B3837FB" w14:textId="27139F69" w:rsidR="0058376B" w:rsidRPr="0023720B" w:rsidRDefault="004A56E6" w:rsidP="0023720B">
      <w:pPr>
        <w:pStyle w:val="Heading2"/>
        <w:rPr>
          <w:sz w:val="36"/>
          <w:szCs w:val="36"/>
          <w:lang w:val="de-DE"/>
        </w:rPr>
      </w:pPr>
      <w:r w:rsidRPr="0023720B">
        <w:rPr>
          <w:sz w:val="36"/>
          <w:szCs w:val="36"/>
          <w:lang w:val="de-DE"/>
        </w:rPr>
        <w:t xml:space="preserve">Unser </w:t>
      </w:r>
      <w:r w:rsidR="0058376B" w:rsidRPr="0023720B">
        <w:rPr>
          <w:sz w:val="36"/>
          <w:szCs w:val="36"/>
          <w:lang w:val="de-DE"/>
        </w:rPr>
        <w:t>Fazit</w:t>
      </w:r>
    </w:p>
    <w:p w14:paraId="7CCE609D" w14:textId="7E4EB817" w:rsidR="004A56E6" w:rsidRDefault="004A56E6">
      <w:pPr>
        <w:rPr>
          <w:lang w:val="de-DE"/>
        </w:rPr>
      </w:pPr>
      <w:r>
        <w:rPr>
          <w:lang w:val="de-DE"/>
        </w:rPr>
        <w:t xml:space="preserve">Bei Enterprise </w:t>
      </w:r>
      <w:proofErr w:type="spellStart"/>
      <w:r>
        <w:rPr>
          <w:lang w:val="de-DE"/>
        </w:rPr>
        <w:t>Rent</w:t>
      </w:r>
      <w:proofErr w:type="spellEnd"/>
      <w:r>
        <w:rPr>
          <w:lang w:val="de-DE"/>
        </w:rPr>
        <w:t xml:space="preserve">-A-Car handelt es sich um einen seriösen und weitverbreiteten Autovermieter. Die Preise sind fair und die Bedingungen sind transparent. Leichte Abzüge gibt es bei der Auswahl an Fahrzeugen auf Mallorca. Wer keinen großen Luxus benötigt und sicher von A nach B kommen möchte, ist aber auch hier gut aufgehoben und </w:t>
      </w:r>
      <w:r w:rsidR="0023720B">
        <w:rPr>
          <w:lang w:val="de-DE"/>
        </w:rPr>
        <w:t xml:space="preserve">kann </w:t>
      </w:r>
      <w:r>
        <w:rPr>
          <w:lang w:val="de-DE"/>
        </w:rPr>
        <w:t xml:space="preserve">mit einem guten Gewissen einen Mietwagen buchen. </w:t>
      </w:r>
    </w:p>
    <w:p w14:paraId="5D9B5896" w14:textId="77777777" w:rsidR="00B113B3" w:rsidRDefault="00B113B3">
      <w:pPr>
        <w:rPr>
          <w:lang w:val="de-DE"/>
        </w:rPr>
      </w:pPr>
    </w:p>
    <w:p w14:paraId="10A13927" w14:textId="1DAC320D" w:rsidR="00B113B3" w:rsidRPr="004A56E6" w:rsidRDefault="00B113B3" w:rsidP="004A56E6">
      <w:pPr>
        <w:pStyle w:val="Heading2"/>
        <w:rPr>
          <w:sz w:val="36"/>
          <w:szCs w:val="36"/>
          <w:lang w:val="de-DE"/>
        </w:rPr>
      </w:pPr>
      <w:r w:rsidRPr="004A56E6">
        <w:rPr>
          <w:sz w:val="36"/>
          <w:szCs w:val="36"/>
          <w:lang w:val="de-DE"/>
        </w:rPr>
        <w:t>FAQ</w:t>
      </w:r>
    </w:p>
    <w:p w14:paraId="11758672" w14:textId="6F91AFF5" w:rsidR="004A56E6" w:rsidRPr="004A56E6" w:rsidRDefault="004A56E6">
      <w:pPr>
        <w:rPr>
          <w:b/>
          <w:bCs/>
          <w:lang w:val="de-DE"/>
        </w:rPr>
      </w:pPr>
      <w:r w:rsidRPr="004A56E6">
        <w:rPr>
          <w:b/>
          <w:bCs/>
          <w:lang w:val="de-DE"/>
        </w:rPr>
        <w:t xml:space="preserve">Welche Dokumente benötige ich, um ein Auto bei Enterprise zu mieten? </w:t>
      </w:r>
    </w:p>
    <w:p w14:paraId="307975F0" w14:textId="4D4F018A" w:rsidR="004A56E6" w:rsidRDefault="004A56E6">
      <w:pPr>
        <w:rPr>
          <w:lang w:val="de-DE"/>
        </w:rPr>
      </w:pPr>
      <w:r>
        <w:rPr>
          <w:lang w:val="de-DE"/>
        </w:rPr>
        <w:t xml:space="preserve">Damit du einen Enterprise-Wagen mieten kannst, werden gleich mehrere Dokumente benötigt. Du brauchst einen Führerschein, einen Ausweis bzw. Reisepass sowie eine Kreditkarte, die auch auf deinen Namen ausgestellt ist. Wichtig ist zudem, dass die Dokumente gültig sind und </w:t>
      </w:r>
      <w:r w:rsidR="0023720B">
        <w:rPr>
          <w:lang w:val="de-DE"/>
        </w:rPr>
        <w:t xml:space="preserve">im </w:t>
      </w:r>
      <w:r>
        <w:rPr>
          <w:lang w:val="de-DE"/>
        </w:rPr>
        <w:t xml:space="preserve">Original vorgezeigt werden können, eine Kopie reicht nicht. </w:t>
      </w:r>
    </w:p>
    <w:p w14:paraId="5CB9ACE8" w14:textId="77777777" w:rsidR="004A56E6" w:rsidRDefault="004A56E6">
      <w:pPr>
        <w:rPr>
          <w:lang w:val="de-DE"/>
        </w:rPr>
      </w:pPr>
    </w:p>
    <w:p w14:paraId="454AA9C4" w14:textId="397B3B6B" w:rsidR="004A56E6" w:rsidRPr="00AC1392" w:rsidRDefault="004A56E6">
      <w:pPr>
        <w:rPr>
          <w:b/>
          <w:bCs/>
          <w:lang w:val="de-DE"/>
        </w:rPr>
      </w:pPr>
      <w:r w:rsidRPr="00AC1392">
        <w:rPr>
          <w:b/>
          <w:bCs/>
          <w:lang w:val="de-DE"/>
        </w:rPr>
        <w:t>Muss ich bei Enterprise eine Kaution zahlen?</w:t>
      </w:r>
    </w:p>
    <w:p w14:paraId="5F320869" w14:textId="044AC333" w:rsidR="004A56E6" w:rsidRDefault="004A56E6">
      <w:pPr>
        <w:rPr>
          <w:lang w:val="de-DE"/>
        </w:rPr>
      </w:pPr>
      <w:r>
        <w:rPr>
          <w:lang w:val="de-DE"/>
        </w:rPr>
        <w:t xml:space="preserve">Ja, die Kaution wird in der Regel auf der Kreditkarte geblockt bzw. hinterlegt. Die Höhe der Kaution hängt davon ab, welches Fahrzeug du auswählst und wo du das Auto mietest. </w:t>
      </w:r>
      <w:r w:rsidR="00AC1392">
        <w:rPr>
          <w:lang w:val="de-DE"/>
        </w:rPr>
        <w:t xml:space="preserve">Du kannst mit Beträgen zwischen 1000 und 3000 Euro rechnen, in Südeuropa oder in Südamerika meist ein bisschen weniger als in Deutschland. </w:t>
      </w:r>
    </w:p>
    <w:p w14:paraId="06922F5D" w14:textId="77777777" w:rsidR="00AC1392" w:rsidRDefault="00AC1392">
      <w:pPr>
        <w:rPr>
          <w:lang w:val="de-DE"/>
        </w:rPr>
      </w:pPr>
    </w:p>
    <w:p w14:paraId="460ADC9A" w14:textId="29C057F8" w:rsidR="004A56E6" w:rsidRPr="00AC1392" w:rsidRDefault="004A56E6">
      <w:pPr>
        <w:rPr>
          <w:b/>
          <w:bCs/>
          <w:lang w:val="de-DE"/>
        </w:rPr>
      </w:pPr>
      <w:r w:rsidRPr="00AC1392">
        <w:rPr>
          <w:b/>
          <w:bCs/>
          <w:lang w:val="de-DE"/>
        </w:rPr>
        <w:t xml:space="preserve">Können unter 21-jährige einen Mietwagen fahren? </w:t>
      </w:r>
    </w:p>
    <w:p w14:paraId="0E6FFA04" w14:textId="046F7B59" w:rsidR="00AC1392" w:rsidRDefault="00AC1392">
      <w:pPr>
        <w:rPr>
          <w:lang w:val="de-DE"/>
        </w:rPr>
      </w:pPr>
      <w:r>
        <w:rPr>
          <w:lang w:val="de-DE"/>
        </w:rPr>
        <w:t xml:space="preserve">Nein, damit du einen Mietwagen bei Enterprise mieten kannst, musst du über 21 Jahre alt sein. Höhere Fahrzeugkategorien sind sogar erst ab 25 Jahren möglich zu mieten. Unter Umständen verlangt Enterprise sogar eine Gebühr für Fahrer unter 25 Jahren. Selbstverständlich wirst du vorher darüber informiert. </w:t>
      </w:r>
    </w:p>
    <w:p w14:paraId="5BD17712" w14:textId="44D542C4" w:rsidR="004A56E6" w:rsidRDefault="004A56E6">
      <w:pPr>
        <w:rPr>
          <w:lang w:val="de-DE"/>
        </w:rPr>
      </w:pPr>
    </w:p>
    <w:p w14:paraId="3E757276" w14:textId="2BC4E3B9" w:rsidR="00C825A7" w:rsidRPr="00C825A7" w:rsidRDefault="00C825A7">
      <w:pPr>
        <w:rPr>
          <w:lang w:val="de-DE"/>
        </w:rPr>
      </w:pPr>
    </w:p>
    <w:sectPr w:rsidR="00C825A7" w:rsidRPr="00C825A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evin Conze" w:date="2023-09-07T16:45:00Z" w:initials="KC">
    <w:p w14:paraId="702EE1CC" w14:textId="77777777" w:rsidR="008F2254" w:rsidRDefault="008F2254" w:rsidP="00EB352B">
      <w:r>
        <w:rPr>
          <w:rStyle w:val="CommentReference"/>
        </w:rPr>
        <w:annotationRef/>
      </w:r>
      <w:r>
        <w:rPr>
          <w:color w:val="000000"/>
          <w:sz w:val="20"/>
          <w:szCs w:val="20"/>
        </w:rPr>
        <w:t>Link to Hertz</w:t>
      </w:r>
    </w:p>
  </w:comment>
  <w:comment w:id="1" w:author="Kevin Conze" w:date="2023-09-07T16:45:00Z" w:initials="KC">
    <w:p w14:paraId="126F4602" w14:textId="77777777" w:rsidR="008F2254" w:rsidRDefault="008F2254" w:rsidP="005A132C">
      <w:r>
        <w:rPr>
          <w:rStyle w:val="CommentReference"/>
        </w:rPr>
        <w:annotationRef/>
      </w:r>
      <w:r>
        <w:rPr>
          <w:color w:val="000000"/>
          <w:sz w:val="20"/>
          <w:szCs w:val="20"/>
        </w:rPr>
        <w:t>Link to Sixt</w:t>
      </w:r>
    </w:p>
  </w:comment>
  <w:comment w:id="2" w:author="Kevin Conze" w:date="2023-09-07T19:43:00Z" w:initials="KC">
    <w:p w14:paraId="45082433" w14:textId="77777777" w:rsidR="00B85124" w:rsidRDefault="00B85124" w:rsidP="00D76149">
      <w:r>
        <w:rPr>
          <w:rStyle w:val="CommentReference"/>
        </w:rPr>
        <w:annotationRef/>
      </w:r>
      <w:r>
        <w:rPr>
          <w:color w:val="000000"/>
          <w:sz w:val="20"/>
          <w:szCs w:val="20"/>
        </w:rPr>
        <w:t>Link to Sixt</w:t>
      </w:r>
    </w:p>
  </w:comment>
  <w:comment w:id="3" w:author="Kevin Conze" w:date="2023-09-07T19:43:00Z" w:initials="KC">
    <w:p w14:paraId="21E12BE4" w14:textId="77777777" w:rsidR="00B85124" w:rsidRDefault="00B85124" w:rsidP="00F52D8E">
      <w:r>
        <w:rPr>
          <w:rStyle w:val="CommentReference"/>
        </w:rPr>
        <w:annotationRef/>
      </w:r>
      <w:r>
        <w:rPr>
          <w:color w:val="000000"/>
          <w:sz w:val="20"/>
          <w:szCs w:val="20"/>
        </w:rPr>
        <w:t>Link to Sixt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2EE1CC" w15:done="0"/>
  <w15:commentEx w15:paraId="126F4602" w15:done="0"/>
  <w15:commentEx w15:paraId="45082433" w15:done="0"/>
  <w15:commentEx w15:paraId="21E12B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1563320D" w16cex:dateUtc="2023-09-07T19:45:00Z"/>
  <w16cex:commentExtensible w16cex:durableId="74913421" w16cex:dateUtc="2023-09-07T19:45:00Z"/>
  <w16cex:commentExtensible w16cex:durableId="7FC9F490" w16cex:dateUtc="2023-09-07T22:43:00Z"/>
  <w16cex:commentExtensible w16cex:durableId="2B5EA23D" w16cex:dateUtc="2023-09-07T22: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2EE1CC" w16cid:durableId="1563320D"/>
  <w16cid:commentId w16cid:paraId="126F4602" w16cid:durableId="74913421"/>
  <w16cid:commentId w16cid:paraId="45082433" w16cid:durableId="7FC9F490"/>
  <w16cid:commentId w16cid:paraId="21E12BE4" w16cid:durableId="2B5EA2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231"/>
    <w:multiLevelType w:val="hybridMultilevel"/>
    <w:tmpl w:val="78886C66"/>
    <w:lvl w:ilvl="0" w:tplc="429EF59A">
      <w:start w:val="28"/>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FFB695D"/>
    <w:multiLevelType w:val="hybridMultilevel"/>
    <w:tmpl w:val="4D88C3AA"/>
    <w:lvl w:ilvl="0" w:tplc="DD884D56">
      <w:start w:val="75"/>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AD12303"/>
    <w:multiLevelType w:val="hybridMultilevel"/>
    <w:tmpl w:val="E49A8DF2"/>
    <w:lvl w:ilvl="0" w:tplc="429EF59A">
      <w:start w:val="28"/>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 w15:restartNumberingAfterBreak="0">
    <w:nsid w:val="572C7177"/>
    <w:multiLevelType w:val="hybridMultilevel"/>
    <w:tmpl w:val="EE3E5F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35272038">
    <w:abstractNumId w:val="3"/>
  </w:num>
  <w:num w:numId="2" w16cid:durableId="521012296">
    <w:abstractNumId w:val="1"/>
  </w:num>
  <w:num w:numId="3" w16cid:durableId="853811435">
    <w:abstractNumId w:val="0"/>
  </w:num>
  <w:num w:numId="4" w16cid:durableId="159593566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vin Conze">
    <w15:presenceInfo w15:providerId="Windows Live" w15:userId="394fdc7c1e32ed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C1B"/>
    <w:rsid w:val="00022D20"/>
    <w:rsid w:val="00055D74"/>
    <w:rsid w:val="000A27B5"/>
    <w:rsid w:val="000A4288"/>
    <w:rsid w:val="000E039D"/>
    <w:rsid w:val="00105CB4"/>
    <w:rsid w:val="00146EE3"/>
    <w:rsid w:val="001515F1"/>
    <w:rsid w:val="001B0ACE"/>
    <w:rsid w:val="00232326"/>
    <w:rsid w:val="002346DB"/>
    <w:rsid w:val="0023720B"/>
    <w:rsid w:val="002B4427"/>
    <w:rsid w:val="002C6386"/>
    <w:rsid w:val="003C2C1B"/>
    <w:rsid w:val="003E7C96"/>
    <w:rsid w:val="004540E6"/>
    <w:rsid w:val="0047230B"/>
    <w:rsid w:val="004A4724"/>
    <w:rsid w:val="004A56E6"/>
    <w:rsid w:val="0058376B"/>
    <w:rsid w:val="005D0CCF"/>
    <w:rsid w:val="005E6B98"/>
    <w:rsid w:val="00627E02"/>
    <w:rsid w:val="00775E6C"/>
    <w:rsid w:val="008B4F9C"/>
    <w:rsid w:val="008F2254"/>
    <w:rsid w:val="008F2DA1"/>
    <w:rsid w:val="00913473"/>
    <w:rsid w:val="00930FCF"/>
    <w:rsid w:val="00965462"/>
    <w:rsid w:val="0099775E"/>
    <w:rsid w:val="00A07D12"/>
    <w:rsid w:val="00A7189E"/>
    <w:rsid w:val="00A8584D"/>
    <w:rsid w:val="00AC1392"/>
    <w:rsid w:val="00B113B3"/>
    <w:rsid w:val="00B2232B"/>
    <w:rsid w:val="00B24946"/>
    <w:rsid w:val="00B27EB2"/>
    <w:rsid w:val="00B85124"/>
    <w:rsid w:val="00BA66E1"/>
    <w:rsid w:val="00C101E6"/>
    <w:rsid w:val="00C2131E"/>
    <w:rsid w:val="00C825A7"/>
    <w:rsid w:val="00CE7F7A"/>
    <w:rsid w:val="00D4768C"/>
    <w:rsid w:val="00D91242"/>
    <w:rsid w:val="00DA5675"/>
    <w:rsid w:val="00E01C78"/>
    <w:rsid w:val="00E2678D"/>
    <w:rsid w:val="00EA6107"/>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119B"/>
  <w15:chartTrackingRefBased/>
  <w15:docId w15:val="{C2D5916E-897D-F64C-8D3A-64F4BD999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7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39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23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7E0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27E02"/>
    <w:pPr>
      <w:ind w:left="720"/>
      <w:contextualSpacing/>
    </w:pPr>
  </w:style>
  <w:style w:type="character" w:customStyle="1" w:styleId="Heading2Char">
    <w:name w:val="Heading 2 Char"/>
    <w:basedOn w:val="DefaultParagraphFont"/>
    <w:link w:val="Heading2"/>
    <w:uiPriority w:val="9"/>
    <w:rsid w:val="000E039D"/>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8F2254"/>
    <w:rPr>
      <w:sz w:val="16"/>
      <w:szCs w:val="16"/>
    </w:rPr>
  </w:style>
  <w:style w:type="paragraph" w:styleId="CommentText">
    <w:name w:val="annotation text"/>
    <w:basedOn w:val="Normal"/>
    <w:link w:val="CommentTextChar"/>
    <w:uiPriority w:val="99"/>
    <w:semiHidden/>
    <w:unhideWhenUsed/>
    <w:rsid w:val="008F2254"/>
    <w:rPr>
      <w:sz w:val="20"/>
      <w:szCs w:val="20"/>
    </w:rPr>
  </w:style>
  <w:style w:type="character" w:customStyle="1" w:styleId="CommentTextChar">
    <w:name w:val="Comment Text Char"/>
    <w:basedOn w:val="DefaultParagraphFont"/>
    <w:link w:val="CommentText"/>
    <w:uiPriority w:val="99"/>
    <w:semiHidden/>
    <w:rsid w:val="008F2254"/>
    <w:rPr>
      <w:sz w:val="20"/>
      <w:szCs w:val="20"/>
    </w:rPr>
  </w:style>
  <w:style w:type="paragraph" w:styleId="CommentSubject">
    <w:name w:val="annotation subject"/>
    <w:basedOn w:val="CommentText"/>
    <w:next w:val="CommentText"/>
    <w:link w:val="CommentSubjectChar"/>
    <w:uiPriority w:val="99"/>
    <w:semiHidden/>
    <w:unhideWhenUsed/>
    <w:rsid w:val="008F2254"/>
    <w:rPr>
      <w:b/>
      <w:bCs/>
    </w:rPr>
  </w:style>
  <w:style w:type="character" w:customStyle="1" w:styleId="CommentSubjectChar">
    <w:name w:val="Comment Subject Char"/>
    <w:basedOn w:val="CommentTextChar"/>
    <w:link w:val="CommentSubject"/>
    <w:uiPriority w:val="99"/>
    <w:semiHidden/>
    <w:rsid w:val="008F2254"/>
    <w:rPr>
      <w:b/>
      <w:bCs/>
      <w:sz w:val="20"/>
      <w:szCs w:val="20"/>
    </w:rPr>
  </w:style>
  <w:style w:type="character" w:customStyle="1" w:styleId="Heading3Char">
    <w:name w:val="Heading 3 Char"/>
    <w:basedOn w:val="DefaultParagraphFont"/>
    <w:link w:val="Heading3"/>
    <w:uiPriority w:val="9"/>
    <w:rsid w:val="0047230B"/>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346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09052">
      <w:bodyDiv w:val="1"/>
      <w:marLeft w:val="0"/>
      <w:marRight w:val="0"/>
      <w:marTop w:val="0"/>
      <w:marBottom w:val="0"/>
      <w:divBdr>
        <w:top w:val="none" w:sz="0" w:space="0" w:color="auto"/>
        <w:left w:val="none" w:sz="0" w:space="0" w:color="auto"/>
        <w:bottom w:val="none" w:sz="0" w:space="0" w:color="auto"/>
        <w:right w:val="none" w:sz="0" w:space="0" w:color="auto"/>
      </w:divBdr>
      <w:divsChild>
        <w:div w:id="1134711932">
          <w:marLeft w:val="0"/>
          <w:marRight w:val="0"/>
          <w:marTop w:val="0"/>
          <w:marBottom w:val="0"/>
          <w:divBdr>
            <w:top w:val="none" w:sz="0" w:space="0" w:color="auto"/>
            <w:left w:val="none" w:sz="0" w:space="0" w:color="auto"/>
            <w:bottom w:val="none" w:sz="0" w:space="0" w:color="auto"/>
            <w:right w:val="none" w:sz="0" w:space="0" w:color="auto"/>
          </w:divBdr>
        </w:div>
        <w:div w:id="9265366">
          <w:marLeft w:val="0"/>
          <w:marRight w:val="0"/>
          <w:marTop w:val="0"/>
          <w:marBottom w:val="0"/>
          <w:divBdr>
            <w:top w:val="none" w:sz="0" w:space="0" w:color="auto"/>
            <w:left w:val="none" w:sz="0" w:space="0" w:color="auto"/>
            <w:bottom w:val="none" w:sz="0" w:space="0" w:color="auto"/>
            <w:right w:val="none" w:sz="0" w:space="0" w:color="auto"/>
          </w:divBdr>
        </w:div>
      </w:divsChild>
    </w:div>
    <w:div w:id="1561213773">
      <w:bodyDiv w:val="1"/>
      <w:marLeft w:val="0"/>
      <w:marRight w:val="0"/>
      <w:marTop w:val="0"/>
      <w:marBottom w:val="0"/>
      <w:divBdr>
        <w:top w:val="none" w:sz="0" w:space="0" w:color="auto"/>
        <w:left w:val="none" w:sz="0" w:space="0" w:color="auto"/>
        <w:bottom w:val="none" w:sz="0" w:space="0" w:color="auto"/>
        <w:right w:val="none" w:sz="0" w:space="0" w:color="auto"/>
      </w:divBdr>
      <w:divsChild>
        <w:div w:id="1523588471">
          <w:marLeft w:val="0"/>
          <w:marRight w:val="0"/>
          <w:marTop w:val="0"/>
          <w:marBottom w:val="0"/>
          <w:divBdr>
            <w:top w:val="none" w:sz="0" w:space="0" w:color="auto"/>
            <w:left w:val="none" w:sz="0" w:space="0" w:color="auto"/>
            <w:bottom w:val="none" w:sz="0" w:space="0" w:color="auto"/>
            <w:right w:val="none" w:sz="0" w:space="0" w:color="auto"/>
          </w:divBdr>
        </w:div>
        <w:div w:id="1969123455">
          <w:marLeft w:val="0"/>
          <w:marRight w:val="0"/>
          <w:marTop w:val="0"/>
          <w:marBottom w:val="0"/>
          <w:divBdr>
            <w:top w:val="none" w:sz="0" w:space="0" w:color="auto"/>
            <w:left w:val="none" w:sz="0" w:space="0" w:color="auto"/>
            <w:bottom w:val="none" w:sz="0" w:space="0" w:color="auto"/>
            <w:right w:val="none" w:sz="0" w:space="0" w:color="auto"/>
          </w:divBdr>
        </w:div>
      </w:divsChild>
    </w:div>
    <w:div w:id="1621641806">
      <w:bodyDiv w:val="1"/>
      <w:marLeft w:val="0"/>
      <w:marRight w:val="0"/>
      <w:marTop w:val="0"/>
      <w:marBottom w:val="0"/>
      <w:divBdr>
        <w:top w:val="none" w:sz="0" w:space="0" w:color="auto"/>
        <w:left w:val="none" w:sz="0" w:space="0" w:color="auto"/>
        <w:bottom w:val="none" w:sz="0" w:space="0" w:color="auto"/>
        <w:right w:val="none" w:sz="0" w:space="0" w:color="auto"/>
      </w:divBdr>
      <w:divsChild>
        <w:div w:id="1611471694">
          <w:marLeft w:val="0"/>
          <w:marRight w:val="0"/>
          <w:marTop w:val="0"/>
          <w:marBottom w:val="0"/>
          <w:divBdr>
            <w:top w:val="none" w:sz="0" w:space="0" w:color="auto"/>
            <w:left w:val="none" w:sz="0" w:space="0" w:color="auto"/>
            <w:bottom w:val="none" w:sz="0" w:space="0" w:color="auto"/>
            <w:right w:val="none" w:sz="0" w:space="0" w:color="auto"/>
          </w:divBdr>
        </w:div>
        <w:div w:id="1373388206">
          <w:marLeft w:val="0"/>
          <w:marRight w:val="0"/>
          <w:marTop w:val="0"/>
          <w:marBottom w:val="0"/>
          <w:divBdr>
            <w:top w:val="none" w:sz="0" w:space="0" w:color="auto"/>
            <w:left w:val="none" w:sz="0" w:space="0" w:color="auto"/>
            <w:bottom w:val="none" w:sz="0" w:space="0" w:color="auto"/>
            <w:right w:val="none" w:sz="0" w:space="0" w:color="auto"/>
          </w:divBdr>
        </w:div>
      </w:divsChild>
    </w:div>
    <w:div w:id="1742948396">
      <w:bodyDiv w:val="1"/>
      <w:marLeft w:val="0"/>
      <w:marRight w:val="0"/>
      <w:marTop w:val="0"/>
      <w:marBottom w:val="0"/>
      <w:divBdr>
        <w:top w:val="none" w:sz="0" w:space="0" w:color="auto"/>
        <w:left w:val="none" w:sz="0" w:space="0" w:color="auto"/>
        <w:bottom w:val="none" w:sz="0" w:space="0" w:color="auto"/>
        <w:right w:val="none" w:sz="0" w:space="0" w:color="auto"/>
      </w:divBdr>
      <w:divsChild>
        <w:div w:id="1814057756">
          <w:marLeft w:val="0"/>
          <w:marRight w:val="0"/>
          <w:marTop w:val="0"/>
          <w:marBottom w:val="0"/>
          <w:divBdr>
            <w:top w:val="none" w:sz="0" w:space="0" w:color="auto"/>
            <w:left w:val="none" w:sz="0" w:space="0" w:color="auto"/>
            <w:bottom w:val="none" w:sz="0" w:space="0" w:color="auto"/>
            <w:right w:val="none" w:sz="0" w:space="0" w:color="auto"/>
          </w:divBdr>
        </w:div>
        <w:div w:id="19512829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2480</Words>
  <Characters>14136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Conze</dc:creator>
  <cp:keywords/>
  <dc:description/>
  <cp:lastModifiedBy>Kevin Conze</cp:lastModifiedBy>
  <cp:revision>16</cp:revision>
  <dcterms:created xsi:type="dcterms:W3CDTF">2023-09-08T00:25:00Z</dcterms:created>
  <dcterms:modified xsi:type="dcterms:W3CDTF">2023-09-08T03:35:00Z</dcterms:modified>
</cp:coreProperties>
</file>