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0A23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2CFBB5A9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42C223C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3B7C97D7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02941F69" w14:textId="77777777" w:rsidR="00B25D4F" w:rsidRDefault="00B25D4F" w:rsidP="009B7D01">
      <w:pPr>
        <w:pStyle w:val="a4"/>
      </w:pPr>
    </w:p>
    <w:p w14:paraId="2DB53FDD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3124AFF" w14:textId="21ECDC4F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ГБОУ "Президентский ФМЛ № 239"</w:t>
      </w:r>
    </w:p>
    <w:p w14:paraId="16CC7BF3" w14:textId="77777777" w:rsidR="0005648E" w:rsidRPr="0005648E" w:rsidRDefault="0005648E" w:rsidP="0005648E">
      <w:pPr>
        <w:jc w:val="center"/>
      </w:pPr>
    </w:p>
    <w:p w14:paraId="6468B754" w14:textId="6AF13535" w:rsidR="0005648E" w:rsidRDefault="00B25D4F" w:rsidP="0005648E">
      <w:pPr>
        <w:pStyle w:val="a4"/>
        <w:jc w:val="center"/>
        <w:rPr>
          <w:rFonts w:ascii="Times New Roman" w:hAnsi="Times New Roman" w:cs="Times New Roman"/>
          <w:sz w:val="52"/>
          <w:szCs w:val="52"/>
        </w:rPr>
      </w:pPr>
      <w:r w:rsidRPr="0005648E">
        <w:rPr>
          <w:rFonts w:ascii="Times New Roman" w:hAnsi="Times New Roman" w:cs="Times New Roman"/>
          <w:sz w:val="52"/>
          <w:szCs w:val="52"/>
        </w:rPr>
        <w:t>Нахождение и визуализация расстояний между точками на плоскости</w:t>
      </w:r>
    </w:p>
    <w:p w14:paraId="42932485" w14:textId="77777777" w:rsidR="0005648E" w:rsidRPr="0005648E" w:rsidRDefault="0005648E" w:rsidP="0005648E">
      <w:pPr>
        <w:jc w:val="center"/>
      </w:pPr>
    </w:p>
    <w:p w14:paraId="028B32AB" w14:textId="6C9C677E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Годовой проект по информатике</w:t>
      </w:r>
    </w:p>
    <w:p w14:paraId="473B3214" w14:textId="44FCF2EC" w:rsidR="0005648E" w:rsidRDefault="0005648E" w:rsidP="0005648E">
      <w:pPr>
        <w:jc w:val="center"/>
      </w:pPr>
    </w:p>
    <w:p w14:paraId="3700106A" w14:textId="77777777" w:rsidR="0005648E" w:rsidRPr="0005648E" w:rsidRDefault="0005648E" w:rsidP="0005648E">
      <w:pPr>
        <w:jc w:val="center"/>
      </w:pPr>
    </w:p>
    <w:p w14:paraId="31236E03" w14:textId="0C376DA7" w:rsidR="00B25D4F" w:rsidRPr="0005648E" w:rsidRDefault="00B25D4F" w:rsidP="000564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5648E">
        <w:rPr>
          <w:rFonts w:ascii="Times New Roman" w:hAnsi="Times New Roman" w:cs="Times New Roman"/>
          <w:sz w:val="28"/>
          <w:szCs w:val="28"/>
        </w:rPr>
        <w:t>Работу выполнила ученица 10-2 класса</w:t>
      </w:r>
    </w:p>
    <w:p w14:paraId="45764EDF" w14:textId="1C0E5433" w:rsidR="00B25D4F" w:rsidRPr="0005648E" w:rsidRDefault="00B25D4F" w:rsidP="0005648E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  <w:r w:rsidRPr="0005648E">
        <w:rPr>
          <w:rFonts w:ascii="Times New Roman" w:hAnsi="Times New Roman" w:cs="Times New Roman"/>
          <w:sz w:val="28"/>
          <w:szCs w:val="28"/>
        </w:rPr>
        <w:t>Меркулова Маргарита</w:t>
      </w:r>
    </w:p>
    <w:p w14:paraId="06551B37" w14:textId="1D5FBD98" w:rsidR="00B25D4F" w:rsidRDefault="00B25D4F" w:rsidP="0005648E">
      <w:pPr>
        <w:pStyle w:val="a4"/>
      </w:pPr>
    </w:p>
    <w:p w14:paraId="7CF94346" w14:textId="0196CED4" w:rsidR="00B25D4F" w:rsidRDefault="00B25D4F" w:rsidP="00B25D4F"/>
    <w:p w14:paraId="11895696" w14:textId="5CCB7B7A" w:rsidR="00B25D4F" w:rsidRDefault="00B25D4F" w:rsidP="00B25D4F"/>
    <w:p w14:paraId="054CEB80" w14:textId="72F34625" w:rsidR="00B25D4F" w:rsidRDefault="00B25D4F" w:rsidP="00B25D4F"/>
    <w:p w14:paraId="79D6DF91" w14:textId="434BADB2" w:rsidR="00B25D4F" w:rsidRDefault="00B25D4F" w:rsidP="00B25D4F"/>
    <w:p w14:paraId="49534E6B" w14:textId="1BF44706" w:rsidR="00B25D4F" w:rsidRDefault="00B25D4F" w:rsidP="00B25D4F"/>
    <w:p w14:paraId="05557717" w14:textId="3AC672E4" w:rsidR="00B25D4F" w:rsidRDefault="00B25D4F" w:rsidP="00B25D4F"/>
    <w:p w14:paraId="6A325DE2" w14:textId="294884C3" w:rsidR="00B25D4F" w:rsidRDefault="00B25D4F" w:rsidP="00B25D4F"/>
    <w:p w14:paraId="5E1A08A0" w14:textId="27C9CF86" w:rsidR="00B25D4F" w:rsidRDefault="00B25D4F" w:rsidP="00B25D4F"/>
    <w:p w14:paraId="042B02A7" w14:textId="01117246" w:rsidR="00B25D4F" w:rsidRDefault="00B25D4F" w:rsidP="00B25D4F"/>
    <w:p w14:paraId="1559A459" w14:textId="2B02B7A9" w:rsidR="00B25D4F" w:rsidRDefault="00B25D4F" w:rsidP="00B25D4F"/>
    <w:p w14:paraId="224C9EC2" w14:textId="707337D3" w:rsidR="00B25D4F" w:rsidRDefault="00B25D4F" w:rsidP="00B25D4F"/>
    <w:p w14:paraId="5B3D8AF1" w14:textId="63081890" w:rsidR="00B25D4F" w:rsidRDefault="00B25D4F" w:rsidP="00B25D4F"/>
    <w:p w14:paraId="48A3446C" w14:textId="7300572F" w:rsidR="00B25D4F" w:rsidRPr="005520C5" w:rsidRDefault="00B25D4F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646474BA" w14:textId="5C9F7B71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пары точек с максимальным расстоянием между ними во множестве точек на плоскости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48BA1423" w14:textId="6D4F7F15" w:rsidR="001551A4" w:rsidRPr="009B7D01" w:rsidRDefault="001551A4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расстояния между этими то</w:t>
      </w:r>
      <w:r w:rsidR="009B7D01" w:rsidRPr="009B7D01">
        <w:rPr>
          <w:rFonts w:ascii="Times New Roman" w:hAnsi="Times New Roman" w:cs="Times New Roman"/>
          <w:sz w:val="28"/>
          <w:szCs w:val="28"/>
        </w:rPr>
        <w:t>ч</w:t>
      </w:r>
      <w:r w:rsidRPr="009B7D01">
        <w:rPr>
          <w:rFonts w:ascii="Times New Roman" w:hAnsi="Times New Roman" w:cs="Times New Roman"/>
          <w:sz w:val="28"/>
          <w:szCs w:val="28"/>
        </w:rPr>
        <w:t>ками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20C856BB" w14:textId="4BF48643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Визуализация</w:t>
      </w:r>
      <w:r w:rsidR="001551A4" w:rsidRPr="009B7D01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A7B9A1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387D75D0" w14:textId="7F1A622E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Задачи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503E5456" w14:textId="7ECF830A" w:rsidR="00FB1C82" w:rsidRPr="009B7D01" w:rsidRDefault="00FB1C82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Решение поставленной геометрической задач</w:t>
      </w:r>
      <w:r w:rsidR="001551A4" w:rsidRPr="009B7D01">
        <w:rPr>
          <w:rFonts w:ascii="Times New Roman" w:hAnsi="Times New Roman" w:cs="Times New Roman"/>
          <w:sz w:val="28"/>
          <w:szCs w:val="28"/>
        </w:rPr>
        <w:t>и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C6D312" w14:textId="79E31A81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Работа с графикой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36A6E" w14:textId="187CBB14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языка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9B7D01">
        <w:rPr>
          <w:rFonts w:ascii="Times New Roman" w:hAnsi="Times New Roman" w:cs="Times New Roman"/>
          <w:sz w:val="28"/>
          <w:szCs w:val="28"/>
        </w:rPr>
        <w:t xml:space="preserve"> 9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7E0E3901" w14:textId="0421BD9E" w:rsidR="009B7D01" w:rsidRPr="005520C5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среды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37A6016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5720F080" w14:textId="04D700AD" w:rsidR="009B7D01" w:rsidRPr="005520C5" w:rsidRDefault="009B7D01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14:paraId="4741A0FF" w14:textId="1D741797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 SE 9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17A6B" w14:textId="1055C216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DA0A7" w14:textId="77777777" w:rsidR="009B7D01" w:rsidRPr="009B7D01" w:rsidRDefault="009B7D01" w:rsidP="006A6C3B">
      <w:pPr>
        <w:pStyle w:val="a3"/>
      </w:pPr>
    </w:p>
    <w:p w14:paraId="66584767" w14:textId="77777777" w:rsidR="001551A4" w:rsidRPr="001551A4" w:rsidRDefault="001551A4" w:rsidP="006A6C3B"/>
    <w:p w14:paraId="75357BE5" w14:textId="7C828FE8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7D50B338" w14:textId="339026FF" w:rsidR="00FB1C82" w:rsidRDefault="00FB1C82" w:rsidP="006A6C3B">
      <w:pPr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С клавиатуры вводится целое число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) равное заданному количеству точек на плоскости, затем в созданные массивы координат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],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]) с клавиатуры вводятся значения </w:t>
      </w:r>
      <w:r w:rsidR="005520C5">
        <w:rPr>
          <w:rFonts w:ascii="Times New Roman" w:hAnsi="Times New Roman" w:cs="Times New Roman"/>
          <w:sz w:val="28"/>
          <w:szCs w:val="28"/>
        </w:rPr>
        <w:t>координат</w:t>
      </w:r>
      <w:r w:rsidRPr="005520C5">
        <w:rPr>
          <w:rFonts w:ascii="Times New Roman" w:hAnsi="Times New Roman" w:cs="Times New Roman"/>
          <w:sz w:val="28"/>
          <w:szCs w:val="28"/>
        </w:rPr>
        <w:t xml:space="preserve"> по осям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551A4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C34CA05" w14:textId="5037034C" w:rsidR="00E77B90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69866082" w14:textId="77777777" w:rsidR="00E77B90" w:rsidRPr="005520C5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49DE7DE3" w14:textId="6302AF53" w:rsidR="001551A4" w:rsidRPr="005520C5" w:rsidRDefault="001551A4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90CF291" w14:textId="55A8FB05" w:rsidR="001551A4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На экран выводятся </w:t>
      </w:r>
      <w:r w:rsidR="005520C5">
        <w:rPr>
          <w:rFonts w:ascii="Times New Roman" w:hAnsi="Times New Roman" w:cs="Times New Roman"/>
          <w:sz w:val="28"/>
          <w:szCs w:val="28"/>
        </w:rPr>
        <w:t>два целых числа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="005520C5" w:rsidRPr="005520C5">
        <w:rPr>
          <w:rFonts w:ascii="Times New Roman" w:hAnsi="Times New Roman" w:cs="Times New Roman"/>
          <w:sz w:val="28"/>
          <w:szCs w:val="28"/>
        </w:rPr>
        <w:t>0&lt;</w:t>
      </w:r>
      <w:proofErr w:type="gramStart"/>
      <w:r w:rsidR="005520C5" w:rsidRPr="005520C5">
        <w:rPr>
          <w:rFonts w:ascii="Times New Roman" w:hAnsi="Times New Roman" w:cs="Times New Roman"/>
          <w:sz w:val="28"/>
          <w:szCs w:val="28"/>
        </w:rPr>
        <w:t>=</w:t>
      </w:r>
      <w:r w:rsidR="0005648E" w:rsidRPr="0005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05648E" w:rsidRPr="0005648E">
        <w:rPr>
          <w:rFonts w:ascii="Times New Roman" w:hAnsi="Times New Roman" w:cs="Times New Roman"/>
          <w:sz w:val="28"/>
          <w:szCs w:val="28"/>
        </w:rPr>
        <w:t>)</w:t>
      </w:r>
      <w:r w:rsidR="005520C5" w:rsidRPr="005520C5">
        <w:rPr>
          <w:rFonts w:ascii="Times New Roman" w:hAnsi="Times New Roman" w:cs="Times New Roman"/>
          <w:sz w:val="28"/>
          <w:szCs w:val="28"/>
        </w:rPr>
        <w:t>&lt;</w:t>
      </w:r>
      <w:r w:rsidR="005520C5"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51A4" w:rsidRPr="005520C5">
        <w:rPr>
          <w:rFonts w:ascii="Times New Roman" w:hAnsi="Times New Roman" w:cs="Times New Roman"/>
          <w:sz w:val="28"/>
          <w:szCs w:val="28"/>
        </w:rPr>
        <w:t>), являющиеся номерами в массивах (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51A4" w:rsidRPr="005520C5">
        <w:rPr>
          <w:rFonts w:ascii="Times New Roman" w:hAnsi="Times New Roman" w:cs="Times New Roman"/>
          <w:sz w:val="28"/>
          <w:szCs w:val="28"/>
        </w:rPr>
        <w:t>) точек с максимальным расстоянием между ними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Pr="005520C5">
        <w:rPr>
          <w:rFonts w:ascii="Times New Roman" w:hAnsi="Times New Roman" w:cs="Times New Roman"/>
          <w:sz w:val="28"/>
          <w:szCs w:val="28"/>
        </w:rPr>
        <w:t>расстояние между этими точками-</w:t>
      </w:r>
      <w:r w:rsid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</w:rPr>
        <w:t xml:space="preserve">число типа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520C5">
        <w:rPr>
          <w:rFonts w:ascii="Times New Roman" w:hAnsi="Times New Roman" w:cs="Times New Roman"/>
          <w:sz w:val="28"/>
          <w:szCs w:val="28"/>
        </w:rPr>
        <w:t>)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="005520C5">
        <w:rPr>
          <w:rFonts w:ascii="Times New Roman" w:hAnsi="Times New Roman" w:cs="Times New Roman"/>
          <w:sz w:val="28"/>
          <w:szCs w:val="28"/>
        </w:rPr>
        <w:t>график-</w:t>
      </w:r>
      <w:r w:rsidRPr="005520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5520C5">
        <w:rPr>
          <w:rFonts w:ascii="Times New Roman" w:hAnsi="Times New Roman" w:cs="Times New Roman"/>
          <w:sz w:val="28"/>
          <w:szCs w:val="28"/>
        </w:rPr>
        <w:t xml:space="preserve">с </w:t>
      </w:r>
      <w:r w:rsidRPr="005520C5">
        <w:rPr>
          <w:rFonts w:ascii="Times New Roman" w:hAnsi="Times New Roman" w:cs="Times New Roman"/>
          <w:sz w:val="28"/>
          <w:szCs w:val="28"/>
        </w:rPr>
        <w:t>прямоугольной системой координат, на которо</w:t>
      </w:r>
      <w:r w:rsidR="005520C5">
        <w:rPr>
          <w:rFonts w:ascii="Times New Roman" w:hAnsi="Times New Roman" w:cs="Times New Roman"/>
          <w:sz w:val="28"/>
          <w:szCs w:val="28"/>
        </w:rPr>
        <w:t>м</w:t>
      </w:r>
      <w:r w:rsidRPr="005520C5">
        <w:rPr>
          <w:rFonts w:ascii="Times New Roman" w:hAnsi="Times New Roman" w:cs="Times New Roman"/>
          <w:sz w:val="28"/>
          <w:szCs w:val="28"/>
        </w:rPr>
        <w:t xml:space="preserve"> изображены все возможные отрезки между заданными точками, отрезок максимальной </w:t>
      </w:r>
      <w:r w:rsidR="005520C5">
        <w:rPr>
          <w:rFonts w:ascii="Times New Roman" w:hAnsi="Times New Roman" w:cs="Times New Roman"/>
          <w:sz w:val="28"/>
          <w:szCs w:val="28"/>
        </w:rPr>
        <w:t>длины выделен другим цветом.</w:t>
      </w:r>
    </w:p>
    <w:p w14:paraId="3D450CFB" w14:textId="69FF9483" w:rsidR="009B7D01" w:rsidRDefault="009B7D01" w:rsidP="00B25D4F"/>
    <w:p w14:paraId="0CF1668B" w14:textId="23F7AD20" w:rsidR="00296E7B" w:rsidRDefault="00296E7B" w:rsidP="00B25D4F"/>
    <w:p w14:paraId="6FB97B2A" w14:textId="39B6F298" w:rsidR="00296E7B" w:rsidRDefault="00296E7B" w:rsidP="00B25D4F"/>
    <w:p w14:paraId="3A858045" w14:textId="77777777" w:rsidR="00296E7B" w:rsidRPr="009B7D01" w:rsidRDefault="00296E7B" w:rsidP="00B25D4F"/>
    <w:p w14:paraId="6D640DDB" w14:textId="3C455078" w:rsidR="00FB1C82" w:rsidRPr="00296E7B" w:rsidRDefault="00AF080B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296E7B">
        <w:rPr>
          <w:rFonts w:ascii="Times New Roman" w:hAnsi="Times New Roman" w:cs="Times New Roman"/>
          <w:b/>
          <w:sz w:val="28"/>
          <w:szCs w:val="28"/>
        </w:rPr>
        <w:t xml:space="preserve">Алгоритм решения </w:t>
      </w:r>
    </w:p>
    <w:p w14:paraId="4A2CD9BE" w14:textId="6B796F9D" w:rsidR="008B22CD" w:rsidRPr="00296E7B" w:rsidRDefault="008B22CD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Создаем пустое окно, рисуем координатные оси,</w:t>
      </w:r>
      <w:r w:rsidR="003471F1" w:rsidRPr="00046B73">
        <w:rPr>
          <w:rFonts w:ascii="Times New Roman" w:hAnsi="Times New Roman" w:cs="Times New Roman"/>
          <w:sz w:val="28"/>
          <w:szCs w:val="28"/>
        </w:rPr>
        <w:t xml:space="preserve"> </w:t>
      </w:r>
      <w:r w:rsidR="003471F1">
        <w:rPr>
          <w:rFonts w:ascii="Times New Roman" w:hAnsi="Times New Roman" w:cs="Times New Roman"/>
          <w:sz w:val="28"/>
          <w:szCs w:val="28"/>
        </w:rPr>
        <w:t>задаем</w:t>
      </w:r>
      <w:r w:rsidRPr="00296E7B">
        <w:rPr>
          <w:rFonts w:ascii="Times New Roman" w:hAnsi="Times New Roman" w:cs="Times New Roman"/>
          <w:sz w:val="28"/>
          <w:szCs w:val="28"/>
        </w:rPr>
        <w:t xml:space="preserve"> масштаб.</w:t>
      </w:r>
    </w:p>
    <w:p w14:paraId="5FED4530" w14:textId="750E7AA2" w:rsidR="00AF080B" w:rsidRPr="00296E7B" w:rsidRDefault="00AF080B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Создаем переменную типа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96E7B">
        <w:rPr>
          <w:rFonts w:ascii="Times New Roman" w:hAnsi="Times New Roman" w:cs="Times New Roman"/>
          <w:sz w:val="28"/>
          <w:szCs w:val="28"/>
        </w:rPr>
        <w:t xml:space="preserve">- максимальное расстояние, которое надо найти,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-</w:t>
      </w:r>
      <w:r w:rsidR="003471F1" w:rsidRPr="003471F1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номера в массивах точек, между которыми расстояние максимально.</w:t>
      </w:r>
    </w:p>
    <w:p w14:paraId="599D69C1" w14:textId="1E9033B1" w:rsidR="00AF080B" w:rsidRPr="00296E7B" w:rsidRDefault="00AF080B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>=0.</w:t>
      </w:r>
    </w:p>
    <w:p w14:paraId="1D1BDCF4" w14:textId="19FEB5CB" w:rsidR="00AF080B" w:rsidRPr="00296E7B" w:rsidRDefault="00AF080B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Проходим по всем </w:t>
      </w:r>
      <w:r w:rsidR="002A0E74">
        <w:rPr>
          <w:rFonts w:ascii="Times New Roman" w:hAnsi="Times New Roman" w:cs="Times New Roman"/>
          <w:sz w:val="28"/>
          <w:szCs w:val="28"/>
        </w:rPr>
        <w:t xml:space="preserve">парам </w:t>
      </w:r>
      <w:r w:rsidRPr="00296E7B">
        <w:rPr>
          <w:rFonts w:ascii="Times New Roman" w:hAnsi="Times New Roman" w:cs="Times New Roman"/>
          <w:sz w:val="28"/>
          <w:szCs w:val="28"/>
        </w:rPr>
        <w:t>точ</w:t>
      </w:r>
      <w:r w:rsidR="002A0E74">
        <w:rPr>
          <w:rFonts w:ascii="Times New Roman" w:hAnsi="Times New Roman" w:cs="Times New Roman"/>
          <w:sz w:val="28"/>
          <w:szCs w:val="28"/>
        </w:rPr>
        <w:t>ек</w:t>
      </w:r>
      <w:r w:rsidRPr="00296E7B">
        <w:rPr>
          <w:rFonts w:ascii="Times New Roman" w:hAnsi="Times New Roman" w:cs="Times New Roman"/>
          <w:sz w:val="28"/>
          <w:szCs w:val="28"/>
        </w:rPr>
        <w:t>, сравнивая расстояния между каждой парой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Pr="00296E7B">
        <w:rPr>
          <w:rFonts w:ascii="Times New Roman" w:hAnsi="Times New Roman" w:cs="Times New Roman"/>
          <w:sz w:val="28"/>
          <w:szCs w:val="28"/>
        </w:rPr>
        <w:t xml:space="preserve"> точек со значением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меньше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этого расстояния, присваиваем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расстояния между этими двумя точками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, присваиваем переменным </w:t>
      </w:r>
      <w:proofErr w:type="gramStart"/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B22CD" w:rsidRPr="00296E7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proofErr w:type="gramEnd"/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значения, равные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>–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 xml:space="preserve">номерам </w:t>
      </w:r>
      <w:r w:rsidR="008B22CD" w:rsidRPr="00296E7B">
        <w:rPr>
          <w:rFonts w:ascii="Times New Roman" w:hAnsi="Times New Roman" w:cs="Times New Roman"/>
          <w:sz w:val="28"/>
          <w:szCs w:val="28"/>
        </w:rPr>
        <w:t>точек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C35984" w:rsidRPr="00296E7B">
        <w:rPr>
          <w:rFonts w:ascii="Times New Roman" w:hAnsi="Times New Roman" w:cs="Times New Roman"/>
          <w:sz w:val="28"/>
          <w:szCs w:val="28"/>
        </w:rPr>
        <w:t xml:space="preserve"> (в массивах координат 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984" w:rsidRPr="00296E7B">
        <w:rPr>
          <w:rFonts w:ascii="Times New Roman" w:hAnsi="Times New Roman" w:cs="Times New Roman"/>
          <w:sz w:val="28"/>
          <w:szCs w:val="28"/>
        </w:rPr>
        <w:t>).</w:t>
      </w:r>
    </w:p>
    <w:p w14:paraId="3D0EEB72" w14:textId="2A5554C7" w:rsidR="008B22CD" w:rsidRPr="00296E7B" w:rsidRDefault="008B22CD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Рассматривая каждую пару точек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) также рисуем отрезок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Pr="00296E7B">
        <w:rPr>
          <w:rFonts w:ascii="Times New Roman" w:hAnsi="Times New Roman" w:cs="Times New Roman"/>
          <w:sz w:val="28"/>
          <w:szCs w:val="28"/>
        </w:rPr>
        <w:t xml:space="preserve"> соответствующий этой паре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4D6A62F0" w14:textId="5DA1DCCD" w:rsidR="00046B73" w:rsidRDefault="008B22CD" w:rsidP="00B25D4F">
      <w:pPr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После нахождения максимального расстояния и соответствующих точек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,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)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другим цветом рисуем отрезок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34F7023C" w14:textId="031D98D5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217CDF79" w14:textId="77777777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7A4D2806" w14:textId="56398B47" w:rsidR="00046B73" w:rsidRDefault="00046B73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14:paraId="78A0FA3B" w14:textId="1309FBDF" w:rsidR="00E77B90" w:rsidRPr="00E77B90" w:rsidRDefault="00E77B90" w:rsidP="00B25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B90">
        <w:rPr>
          <w:rFonts w:ascii="Times New Roman" w:hAnsi="Times New Roman" w:cs="Times New Roman"/>
          <w:sz w:val="28"/>
          <w:szCs w:val="28"/>
        </w:rPr>
        <w:t>Использование объектно-ориентированного программирования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4793B4" w14:textId="72E8DB4B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7B90">
        <w:rPr>
          <w:rFonts w:ascii="Times New Roman" w:hAnsi="Times New Roman" w:cs="Times New Roman"/>
          <w:sz w:val="28"/>
          <w:szCs w:val="28"/>
        </w:rPr>
        <w:t xml:space="preserve">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E77B90">
        <w:rPr>
          <w:rFonts w:ascii="Times New Roman" w:hAnsi="Times New Roman" w:cs="Times New Roman"/>
          <w:sz w:val="28"/>
          <w:szCs w:val="28"/>
        </w:rPr>
        <w:t xml:space="preserve"> создание окна, задача его размеров, прозрачности;</w:t>
      </w:r>
    </w:p>
    <w:p w14:paraId="6A7AF4B1" w14:textId="14352140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7B90">
        <w:rPr>
          <w:rFonts w:ascii="Times New Roman" w:hAnsi="Times New Roman" w:cs="Times New Roman"/>
          <w:sz w:val="28"/>
          <w:szCs w:val="28"/>
        </w:rPr>
        <w:t xml:space="preserve"> все вычисления, все методы для рисования в созданном окне.</w:t>
      </w:r>
    </w:p>
    <w:p w14:paraId="3C862661" w14:textId="146DFB6A" w:rsidR="00FB1C82" w:rsidRPr="00ED0A6F" w:rsidRDefault="008B22CD" w:rsidP="00B25D4F">
      <w:r w:rsidRPr="008B22CD">
        <w:t xml:space="preserve"> </w:t>
      </w:r>
      <w:r w:rsidR="00FC35C6">
        <w:rPr>
          <w:noProof/>
        </w:rPr>
        <w:drawing>
          <wp:inline distT="0" distB="0" distL="0" distR="0" wp14:anchorId="2C874555" wp14:editId="212A738B">
            <wp:extent cx="3573780" cy="120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08" w14:textId="2ABF9ED3" w:rsidR="00FB1C82" w:rsidRDefault="00FB1C82" w:rsidP="00B25D4F"/>
    <w:p w14:paraId="143CCDC9" w14:textId="7BAF5648" w:rsidR="00E77B90" w:rsidRDefault="00E77B90" w:rsidP="00B25D4F"/>
    <w:p w14:paraId="419F5B77" w14:textId="77777777" w:rsidR="00B16029" w:rsidRDefault="00622B55" w:rsidP="00622B55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14:paraId="5993AC7A" w14:textId="76F65FCA" w:rsidR="00622B55" w:rsidRPr="00B16029" w:rsidRDefault="00622B55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Расстояние между точками с координатами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>] в прямоугольной системе координат по теореме Пифагора равно</w:t>
      </w:r>
      <w:r>
        <w:t xml:space="preserve"> </w:t>
      </w:r>
      <w:r w:rsidR="00E77B90" w:rsidRPr="00E77B90">
        <w:rPr>
          <w:rFonts w:ascii="Cambria Math" w:hAnsi="Cambria Math" w:cs="Times New Roman"/>
          <w:sz w:val="24"/>
          <w:szCs w:val="24"/>
          <w:lang w:val="en-US"/>
        </w:rPr>
        <w:t>r</w:t>
      </w:r>
      <w:r w:rsidRPr="00622B55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-y[j])^2</m:t>
            </m:r>
          </m:e>
        </m:rad>
      </m:oMath>
      <w:r w:rsidR="00B16029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ED88FB" w14:textId="77777777" w:rsidR="00177BBE" w:rsidRDefault="00177BBE" w:rsidP="00B25D4F"/>
    <w:p w14:paraId="50C372D8" w14:textId="77F581AF" w:rsidR="00ED0A6F" w:rsidRPr="00E77B90" w:rsidRDefault="00ED0A6F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4A6D987" w14:textId="1DB19A31" w:rsidR="00ED0A6F" w:rsidRPr="00E77B90" w:rsidRDefault="00ED0A6F" w:rsidP="00B25D4F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D7E8E" w:rsidRPr="00E77B90">
        <w:rPr>
          <w:rFonts w:ascii="Times New Roman" w:hAnsi="Times New Roman" w:cs="Times New Roman"/>
          <w:sz w:val="28"/>
          <w:szCs w:val="28"/>
        </w:rPr>
        <w:t>:</w:t>
      </w:r>
    </w:p>
    <w:p w14:paraId="5A8D52E4" w14:textId="7094EB12" w:rsidR="00177BBE" w:rsidRPr="004D7E8E" w:rsidRDefault="00ED0A6F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JavaBeginer</w:t>
      </w:r>
      <w:proofErr w:type="spellEnd"/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пакет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импорт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библиотеки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для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создания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графического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интерфейса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импор</w:t>
      </w:r>
      <w:r w:rsidR="00EC316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т</w:t>
      </w:r>
      <w:r w:rsidR="00EC316A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сканера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bookmarkStart w:id="0" w:name="_Hlk512110595"/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импорт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библиотеки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для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создания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графического</w:t>
      </w:r>
      <w:r w:rsidR="0062308B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интерфейса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bookmarkEnd w:id="0"/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extends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="001E2092" w:rsidRPr="001E2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//</w:t>
      </w:r>
      <w:r w:rsidR="001E20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создаем класс, наследуемый от класса </w:t>
      </w:r>
      <w:proofErr w:type="spellStart"/>
      <w:r w:rsidR="001E2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</w:t>
      </w:r>
      <w:proofErr w:type="spellEnd"/>
      <w:r w:rsidRPr="004D7E8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создание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объекта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класса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Scanner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для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ввода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клавиатуры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77B90" w:rsidRPr="00E77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//</w:t>
      </w:r>
      <w:r w:rsidR="00E77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в параметрах объект класса </w:t>
      </w:r>
      <w:r w:rsidR="00E77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paintComponent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77B90" w:rsidRPr="00E77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E77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вызов конструктора суперкласса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белый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цвет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окна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D0A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4D7E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считываем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клавиатуры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значение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переменной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хранящей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количество</w:t>
      </w:r>
      <w:r w:rsidR="00177BBE"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точек</w:t>
      </w:r>
    </w:p>
    <w:p w14:paraId="2EC65A11" w14:textId="1CDCF314" w:rsidR="00177BBE" w:rsidRPr="00177BBE" w:rsidRDefault="00ED0A6F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4D7E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x[] =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создаем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массив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хранящий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координаты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точек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оси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y[] =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создаем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массив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хранящий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координаты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точек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оси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ED0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n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x[a] = </w:t>
      </w:r>
      <w:proofErr w:type="spellStart"/>
      <w:r w:rsidRPr="00ED0A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.nextDouble</w:t>
      </w:r>
      <w:proofErr w:type="spellEnd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считываем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массив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клавиатуры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ED0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n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y[a] = </w:t>
      </w:r>
      <w:proofErr w:type="spellStart"/>
      <w:proofErr w:type="gramStart"/>
      <w:r w:rsidRPr="00ED0A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.nextDouble</w:t>
      </w:r>
      <w:proofErr w:type="spellEnd"/>
      <w:proofErr w:type="gramEnd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считываем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массив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="00177BBE" w:rsidRPr="00177B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клавиатуры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ED0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переменную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ранящую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максимальное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расстояние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ii = </w:t>
      </w:r>
      <w:r w:rsidRPr="00ED0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jj</w:t>
      </w:r>
      <w:proofErr w:type="spellEnd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0A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индексы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(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номера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)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точек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между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которыми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расстояние</w:t>
      </w:r>
      <w:r w:rsidR="00177BBE"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максимально</w:t>
      </w:r>
    </w:p>
    <w:p w14:paraId="024E8A94" w14:textId="77777777" w:rsidR="0062308B" w:rsidRDefault="00177BBE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proofErr w:type="gramEnd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цвет</w:t>
      </w:r>
      <w:r w:rsidRPr="00177B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отрезков</w:t>
      </w:r>
    </w:p>
    <w:p w14:paraId="29AD0034" w14:textId="77777777" w:rsidR="003015F2" w:rsidRDefault="0062308B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перебираем все варианты пар точек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(-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(-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177BBE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рисуем</w:t>
      </w:r>
      <w:r w:rsidR="00177BBE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отрезок</w:t>
      </w:r>
      <w:r w:rsidR="00177BBE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="00177BBE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заданными</w:t>
      </w:r>
      <w:r w:rsidR="00177BBE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177B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координатами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jj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//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сравниваем расстояние между каждой парой точек с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если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max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меньше этого расстояния, присваиваем его значение переменной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и присваиваем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ii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jj</w:t>
      </w:r>
      <w:proofErr w:type="spellEnd"/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setColor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MAGENTA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 новый цвет для отрезка максимальной длины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(-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jj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(-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jj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6230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рисуме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отрезок максимальной длины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ii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="00ED0A6F" w:rsidRPr="006230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jj</w:t>
      </w:r>
      <w:proofErr w:type="spellEnd"/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вывод номеров точек, расстояние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между которыми максимально</w:t>
      </w:r>
      <w:r w:rsidR="00ED0A6F" w:rsidRP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ED0A6F" w:rsidRPr="006230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вывод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максимального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расстояния</w:t>
      </w:r>
    </w:p>
    <w:p w14:paraId="771B8950" w14:textId="45AAEA63" w:rsidR="003015F2" w:rsidRPr="003015F2" w:rsidRDefault="003015F2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Далее везде используем методы класса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Graphics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setColor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ED0A6F" w:rsidRPr="00ED0A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цвет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координатных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осей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рисуем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ось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рисуем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ось</w:t>
      </w:r>
      <w:r w:rsidR="0062308B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230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дополнительную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переменную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для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рисования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масштаба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drawLine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ABDA951" w14:textId="2DA86CB5" w:rsidR="00ED0A6F" w:rsidRPr="003015F2" w:rsidRDefault="003015F2" w:rsidP="00ED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рисуем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направления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осей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x, y;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рисуем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масштабные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риски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на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осях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D0A6F" w:rsidRPr="00ED0A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D0A6F" w:rsidRPr="00ED0A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подписываем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оси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"-200"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drawString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ED0A6F" w:rsidRPr="003015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"-200"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ED0A6F" w:rsidRPr="00ED0A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ED0A6F" w:rsidRPr="00ED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ED0A6F" w:rsidRPr="003015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задаем</w:t>
      </w:r>
      <w:r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масштаб</w:t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ED0A6F" w:rsidRPr="003015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ED0A6F" w:rsidRPr="003015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14F4D9" w14:textId="77777777" w:rsidR="00D27D1C" w:rsidRDefault="00D27D1C" w:rsidP="00B25D4F">
      <w:pPr>
        <w:rPr>
          <w:rFonts w:ascii="Times New Roman" w:hAnsi="Times New Roman" w:cs="Times New Roman"/>
          <w:sz w:val="28"/>
          <w:szCs w:val="28"/>
        </w:rPr>
      </w:pPr>
    </w:p>
    <w:p w14:paraId="2FE4C75A" w14:textId="77777777" w:rsidR="00D27D1C" w:rsidRDefault="00D27D1C" w:rsidP="00B25D4F">
      <w:pPr>
        <w:rPr>
          <w:rFonts w:ascii="Times New Roman" w:hAnsi="Times New Roman" w:cs="Times New Roman"/>
          <w:sz w:val="28"/>
          <w:szCs w:val="28"/>
        </w:rPr>
      </w:pPr>
    </w:p>
    <w:p w14:paraId="53BD5C13" w14:textId="77777777" w:rsidR="00D27D1C" w:rsidRDefault="00D27D1C" w:rsidP="00B25D4F">
      <w:pPr>
        <w:rPr>
          <w:rFonts w:ascii="Times New Roman" w:hAnsi="Times New Roman" w:cs="Times New Roman"/>
          <w:sz w:val="28"/>
          <w:szCs w:val="28"/>
        </w:rPr>
      </w:pPr>
    </w:p>
    <w:p w14:paraId="76522023" w14:textId="77777777" w:rsidR="00D27D1C" w:rsidRDefault="00D27D1C" w:rsidP="00B25D4F">
      <w:pPr>
        <w:rPr>
          <w:rFonts w:ascii="Times New Roman" w:hAnsi="Times New Roman" w:cs="Times New Roman"/>
          <w:sz w:val="28"/>
          <w:szCs w:val="28"/>
        </w:rPr>
      </w:pPr>
    </w:p>
    <w:p w14:paraId="0F7E5F58" w14:textId="77777777" w:rsidR="00D27D1C" w:rsidRDefault="00D27D1C" w:rsidP="00B25D4F">
      <w:pPr>
        <w:rPr>
          <w:rFonts w:ascii="Times New Roman" w:hAnsi="Times New Roman" w:cs="Times New Roman"/>
          <w:sz w:val="28"/>
          <w:szCs w:val="28"/>
        </w:rPr>
      </w:pPr>
    </w:p>
    <w:p w14:paraId="2341D002" w14:textId="47A7E80F" w:rsidR="00ED0A6F" w:rsidRPr="00E77B90" w:rsidRDefault="00ED0A6F" w:rsidP="00B25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B90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 xml:space="preserve"> One</w:t>
      </w:r>
      <w:r w:rsidR="004D7E8E" w:rsidRPr="00E77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C1F013" w14:textId="731A4467" w:rsidR="00ED0A6F" w:rsidRPr="00ED0A6F" w:rsidRDefault="00ED0A6F" w:rsidP="00ED0A6F">
      <w:pPr>
        <w:pStyle w:val="HTML"/>
        <w:shd w:val="clear" w:color="auto" w:fill="2B2B2B"/>
        <w:rPr>
          <w:color w:val="A9B7C6"/>
          <w:lang w:val="en-US"/>
        </w:rPr>
      </w:pPr>
      <w:r w:rsidRPr="00ED0A6F">
        <w:rPr>
          <w:color w:val="CC7832"/>
          <w:lang w:val="en-US"/>
        </w:rPr>
        <w:t xml:space="preserve">package </w:t>
      </w:r>
      <w:proofErr w:type="spellStart"/>
      <w:r w:rsidRPr="00ED0A6F">
        <w:rPr>
          <w:color w:val="A9B7C6"/>
          <w:lang w:val="en-US"/>
        </w:rPr>
        <w:t>JavaBeginer</w:t>
      </w:r>
      <w:proofErr w:type="spellEnd"/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>
        <w:rPr>
          <w:color w:val="CC7832"/>
        </w:rPr>
        <w:t>пакет</w:t>
      </w:r>
      <w:r w:rsidRPr="00ED0A6F">
        <w:rPr>
          <w:color w:val="CC7832"/>
          <w:lang w:val="en-US"/>
        </w:rPr>
        <w:br/>
      </w:r>
      <w:r w:rsidRPr="00ED0A6F">
        <w:rPr>
          <w:color w:val="CC7832"/>
          <w:lang w:val="en-US"/>
        </w:rPr>
        <w:br/>
        <w:t xml:space="preserve">import </w:t>
      </w:r>
      <w:proofErr w:type="spellStart"/>
      <w:r w:rsidRPr="00ED0A6F">
        <w:rPr>
          <w:color w:val="A9B7C6"/>
          <w:lang w:val="en-US"/>
        </w:rPr>
        <w:t>javax.swing</w:t>
      </w:r>
      <w:proofErr w:type="spellEnd"/>
      <w:r w:rsidRPr="00ED0A6F">
        <w:rPr>
          <w:color w:val="A9B7C6"/>
          <w:lang w:val="en-US"/>
        </w:rPr>
        <w:t>.*</w:t>
      </w:r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импорт</w:t>
      </w:r>
      <w:r w:rsidR="00622B55" w:rsidRPr="0062308B">
        <w:rPr>
          <w:color w:val="CC7832"/>
          <w:lang w:val="en-US"/>
        </w:rPr>
        <w:t xml:space="preserve"> </w:t>
      </w:r>
      <w:r w:rsidR="00622B55">
        <w:rPr>
          <w:color w:val="CC7832"/>
        </w:rPr>
        <w:t>библиотеки</w:t>
      </w:r>
      <w:r w:rsidR="00622B55" w:rsidRPr="0062308B">
        <w:rPr>
          <w:color w:val="CC7832"/>
          <w:lang w:val="en-US"/>
        </w:rPr>
        <w:t xml:space="preserve"> </w:t>
      </w:r>
      <w:r w:rsidR="00622B55">
        <w:rPr>
          <w:color w:val="CC7832"/>
        </w:rPr>
        <w:t>для</w:t>
      </w:r>
      <w:r w:rsidR="00622B55" w:rsidRPr="0062308B">
        <w:rPr>
          <w:color w:val="CC7832"/>
          <w:lang w:val="en-US"/>
        </w:rPr>
        <w:t xml:space="preserve"> </w:t>
      </w:r>
      <w:r w:rsidR="00622B55">
        <w:rPr>
          <w:color w:val="CC7832"/>
        </w:rPr>
        <w:t>создания</w:t>
      </w:r>
      <w:r w:rsidR="00622B55" w:rsidRPr="0062308B">
        <w:rPr>
          <w:color w:val="CC7832"/>
          <w:lang w:val="en-US"/>
        </w:rPr>
        <w:t xml:space="preserve"> </w:t>
      </w:r>
      <w:r w:rsidR="00622B55">
        <w:rPr>
          <w:color w:val="CC7832"/>
        </w:rPr>
        <w:t>графического</w:t>
      </w:r>
      <w:r w:rsidR="00622B55" w:rsidRPr="0062308B">
        <w:rPr>
          <w:color w:val="CC7832"/>
          <w:lang w:val="en-US"/>
        </w:rPr>
        <w:t xml:space="preserve"> </w:t>
      </w:r>
      <w:r w:rsidR="00622B55">
        <w:rPr>
          <w:color w:val="CC7832"/>
        </w:rPr>
        <w:t>интерфейса</w:t>
      </w:r>
      <w:r w:rsidR="00622B55" w:rsidRPr="00ED0A6F">
        <w:rPr>
          <w:color w:val="CC7832"/>
          <w:lang w:val="en-US"/>
        </w:rPr>
        <w:br/>
      </w:r>
      <w:r w:rsidRPr="00ED0A6F">
        <w:rPr>
          <w:color w:val="CC7832"/>
          <w:lang w:val="en-US"/>
        </w:rPr>
        <w:br/>
      </w:r>
      <w:r w:rsidRPr="00ED0A6F">
        <w:rPr>
          <w:color w:val="CC7832"/>
          <w:lang w:val="en-US"/>
        </w:rPr>
        <w:br/>
        <w:t xml:space="preserve">public class </w:t>
      </w:r>
      <w:r w:rsidRPr="00ED0A6F">
        <w:rPr>
          <w:color w:val="A9B7C6"/>
          <w:lang w:val="en-US"/>
        </w:rPr>
        <w:t>One {</w:t>
      </w:r>
      <w:r w:rsidRPr="00ED0A6F">
        <w:rPr>
          <w:color w:val="A9B7C6"/>
          <w:lang w:val="en-US"/>
        </w:rPr>
        <w:br/>
        <w:t xml:space="preserve">    </w:t>
      </w:r>
      <w:r w:rsidRPr="00ED0A6F">
        <w:rPr>
          <w:color w:val="CC7832"/>
          <w:lang w:val="en-US"/>
        </w:rPr>
        <w:t xml:space="preserve">public static void </w:t>
      </w:r>
      <w:r w:rsidRPr="00ED0A6F">
        <w:rPr>
          <w:color w:val="FFC66D"/>
          <w:lang w:val="en-US"/>
        </w:rPr>
        <w:t>main</w:t>
      </w:r>
      <w:r w:rsidRPr="00ED0A6F">
        <w:rPr>
          <w:color w:val="A9B7C6"/>
          <w:lang w:val="en-US"/>
        </w:rPr>
        <w:t xml:space="preserve">(String[] </w:t>
      </w:r>
      <w:proofErr w:type="spellStart"/>
      <w:r w:rsidRPr="00ED0A6F">
        <w:rPr>
          <w:color w:val="A9B7C6"/>
          <w:lang w:val="en-US"/>
        </w:rPr>
        <w:t>args</w:t>
      </w:r>
      <w:proofErr w:type="spellEnd"/>
      <w:r w:rsidRPr="00ED0A6F">
        <w:rPr>
          <w:color w:val="A9B7C6"/>
          <w:lang w:val="en-US"/>
        </w:rPr>
        <w:t>) {</w:t>
      </w:r>
      <w:r w:rsidRPr="00ED0A6F">
        <w:rPr>
          <w:color w:val="A9B7C6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JFrame</w:t>
      </w:r>
      <w:proofErr w:type="spellEnd"/>
      <w:r w:rsidRPr="00ED0A6F">
        <w:rPr>
          <w:color w:val="A9B7C6"/>
          <w:lang w:val="en-US"/>
        </w:rPr>
        <w:t xml:space="preserve"> frame = </w:t>
      </w:r>
      <w:r w:rsidRPr="00ED0A6F">
        <w:rPr>
          <w:color w:val="CC7832"/>
          <w:lang w:val="en-US"/>
        </w:rPr>
        <w:t xml:space="preserve">new </w:t>
      </w:r>
      <w:proofErr w:type="spellStart"/>
      <w:r w:rsidRPr="00ED0A6F">
        <w:rPr>
          <w:color w:val="A9B7C6"/>
          <w:lang w:val="en-US"/>
        </w:rPr>
        <w:t>JFrame</w:t>
      </w:r>
      <w:proofErr w:type="spellEnd"/>
      <w:r w:rsidRPr="00ED0A6F">
        <w:rPr>
          <w:color w:val="A9B7C6"/>
          <w:lang w:val="en-US"/>
        </w:rPr>
        <w:t>(</w:t>
      </w:r>
      <w:r w:rsidRPr="00ED0A6F">
        <w:rPr>
          <w:color w:val="6A8759"/>
          <w:lang w:val="en-US"/>
        </w:rPr>
        <w:t>"project"</w:t>
      </w:r>
      <w:r w:rsidRPr="00ED0A6F">
        <w:rPr>
          <w:color w:val="A9B7C6"/>
          <w:lang w:val="en-US"/>
        </w:rPr>
        <w:t>)</w:t>
      </w:r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>
        <w:rPr>
          <w:color w:val="CC7832"/>
        </w:rPr>
        <w:t>создаем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объект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класса</w:t>
      </w:r>
      <w:r w:rsidR="00622B55" w:rsidRPr="00622B55">
        <w:rPr>
          <w:color w:val="CC7832"/>
          <w:lang w:val="en-US"/>
        </w:rPr>
        <w:t xml:space="preserve"> </w:t>
      </w:r>
      <w:proofErr w:type="spellStart"/>
      <w:r w:rsidR="00622B55">
        <w:rPr>
          <w:color w:val="CC7832"/>
          <w:lang w:val="en-US"/>
        </w:rPr>
        <w:t>JFrame</w:t>
      </w:r>
      <w:proofErr w:type="spellEnd"/>
      <w:r w:rsidR="00622B55">
        <w:rPr>
          <w:color w:val="CC7832"/>
          <w:lang w:val="en-US"/>
        </w:rPr>
        <w:t>-</w:t>
      </w:r>
      <w:r w:rsidR="00622B55">
        <w:rPr>
          <w:color w:val="CC7832"/>
        </w:rPr>
        <w:t>пустое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окно</w:t>
      </w:r>
      <w:r w:rsidRPr="00ED0A6F">
        <w:rPr>
          <w:color w:val="CC7832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frame.setDefaultCloseOperation</w:t>
      </w:r>
      <w:proofErr w:type="spellEnd"/>
      <w:r w:rsidRPr="00ED0A6F">
        <w:rPr>
          <w:color w:val="A9B7C6"/>
          <w:lang w:val="en-US"/>
        </w:rPr>
        <w:t>(</w:t>
      </w:r>
      <w:proofErr w:type="spellStart"/>
      <w:r w:rsidRPr="00ED0A6F">
        <w:rPr>
          <w:color w:val="A9B7C6"/>
          <w:lang w:val="en-US"/>
        </w:rPr>
        <w:t>JFrame.</w:t>
      </w:r>
      <w:r w:rsidRPr="00ED0A6F">
        <w:rPr>
          <w:i/>
          <w:iCs/>
          <w:color w:val="9876AA"/>
          <w:lang w:val="en-US"/>
        </w:rPr>
        <w:t>EXIT_ON_CLOSE</w:t>
      </w:r>
      <w:proofErr w:type="spellEnd"/>
      <w:r w:rsidRPr="00ED0A6F">
        <w:rPr>
          <w:color w:val="A9B7C6"/>
          <w:lang w:val="en-US"/>
        </w:rPr>
        <w:t>)</w:t>
      </w:r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>
        <w:rPr>
          <w:color w:val="CC7832"/>
        </w:rPr>
        <w:t>добавляем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функцию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закрытия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окна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при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нажатии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  <w:lang w:val="en-US"/>
        </w:rPr>
        <w:t>“x”</w:t>
      </w:r>
      <w:r w:rsidRPr="00ED0A6F">
        <w:rPr>
          <w:color w:val="CC7832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JavaBeginer.Graph</w:t>
      </w:r>
      <w:proofErr w:type="spellEnd"/>
      <w:r w:rsidRPr="00ED0A6F">
        <w:rPr>
          <w:color w:val="A9B7C6"/>
          <w:lang w:val="en-US"/>
        </w:rPr>
        <w:t xml:space="preserve"> a = </w:t>
      </w:r>
      <w:r w:rsidRPr="00ED0A6F">
        <w:rPr>
          <w:color w:val="CC7832"/>
          <w:lang w:val="en-US"/>
        </w:rPr>
        <w:t xml:space="preserve">new </w:t>
      </w:r>
      <w:proofErr w:type="spellStart"/>
      <w:r w:rsidRPr="00ED0A6F">
        <w:rPr>
          <w:color w:val="A9B7C6"/>
          <w:lang w:val="en-US"/>
        </w:rPr>
        <w:t>JavaBeginer.Graph</w:t>
      </w:r>
      <w:proofErr w:type="spellEnd"/>
      <w:r w:rsidRPr="00ED0A6F">
        <w:rPr>
          <w:color w:val="A9B7C6"/>
          <w:lang w:val="en-US"/>
        </w:rPr>
        <w:t>()</w:t>
      </w:r>
      <w:r w:rsidRPr="00ED0A6F">
        <w:rPr>
          <w:color w:val="CC7832"/>
          <w:lang w:val="en-US"/>
        </w:rPr>
        <w:t>;</w:t>
      </w:r>
      <w:r w:rsidRPr="00ED0A6F">
        <w:rPr>
          <w:color w:val="CC7832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frame.add</w:t>
      </w:r>
      <w:proofErr w:type="spellEnd"/>
      <w:r w:rsidRPr="00ED0A6F">
        <w:rPr>
          <w:color w:val="A9B7C6"/>
          <w:lang w:val="en-US"/>
        </w:rPr>
        <w:t>(a)</w:t>
      </w:r>
      <w:r w:rsidRPr="00ED0A6F">
        <w:rPr>
          <w:color w:val="CC7832"/>
          <w:lang w:val="en-US"/>
        </w:rPr>
        <w:t>;</w:t>
      </w:r>
      <w:r w:rsidR="003015F2">
        <w:rPr>
          <w:color w:val="CC7832"/>
          <w:lang w:val="en-US"/>
        </w:rPr>
        <w:t>//</w:t>
      </w:r>
      <w:r w:rsidR="003015F2">
        <w:rPr>
          <w:color w:val="CC7832"/>
        </w:rPr>
        <w:t>добавляем</w:t>
      </w:r>
      <w:r w:rsidR="003015F2" w:rsidRPr="003015F2">
        <w:rPr>
          <w:color w:val="CC7832"/>
          <w:lang w:val="en-US"/>
        </w:rPr>
        <w:t xml:space="preserve"> </w:t>
      </w:r>
      <w:r w:rsidR="003015F2">
        <w:rPr>
          <w:color w:val="CC7832"/>
        </w:rPr>
        <w:t>окно</w:t>
      </w:r>
      <w:r w:rsidRPr="00ED0A6F">
        <w:rPr>
          <w:color w:val="CC7832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frame.setSize</w:t>
      </w:r>
      <w:proofErr w:type="spellEnd"/>
      <w:r w:rsidRPr="00ED0A6F">
        <w:rPr>
          <w:color w:val="A9B7C6"/>
          <w:lang w:val="en-US"/>
        </w:rPr>
        <w:t>(</w:t>
      </w:r>
      <w:r w:rsidRPr="00ED0A6F">
        <w:rPr>
          <w:color w:val="6897BB"/>
          <w:lang w:val="en-US"/>
        </w:rPr>
        <w:t>600</w:t>
      </w:r>
      <w:r w:rsidRPr="00ED0A6F">
        <w:rPr>
          <w:color w:val="A9B7C6"/>
          <w:lang w:val="en-US"/>
        </w:rPr>
        <w:t>+</w:t>
      </w:r>
      <w:r w:rsidRPr="00ED0A6F">
        <w:rPr>
          <w:color w:val="6897BB"/>
          <w:lang w:val="en-US"/>
        </w:rPr>
        <w:t>20</w:t>
      </w:r>
      <w:r w:rsidRPr="00ED0A6F">
        <w:rPr>
          <w:color w:val="CC7832"/>
          <w:lang w:val="en-US"/>
        </w:rPr>
        <w:t xml:space="preserve">, </w:t>
      </w:r>
      <w:r w:rsidRPr="00ED0A6F">
        <w:rPr>
          <w:color w:val="6897BB"/>
          <w:lang w:val="en-US"/>
        </w:rPr>
        <w:t>600</w:t>
      </w:r>
      <w:r w:rsidRPr="00ED0A6F">
        <w:rPr>
          <w:color w:val="A9B7C6"/>
          <w:lang w:val="en-US"/>
        </w:rPr>
        <w:t>+</w:t>
      </w:r>
      <w:r w:rsidRPr="00ED0A6F">
        <w:rPr>
          <w:color w:val="6897BB"/>
          <w:lang w:val="en-US"/>
        </w:rPr>
        <w:t>40</w:t>
      </w:r>
      <w:r w:rsidRPr="00ED0A6F">
        <w:rPr>
          <w:color w:val="A9B7C6"/>
          <w:lang w:val="en-US"/>
        </w:rPr>
        <w:t>)</w:t>
      </w:r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>
        <w:rPr>
          <w:color w:val="CC7832"/>
        </w:rPr>
        <w:t>задаем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размер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окна</w:t>
      </w:r>
      <w:r w:rsidRPr="00ED0A6F">
        <w:rPr>
          <w:color w:val="CC7832"/>
          <w:lang w:val="en-US"/>
        </w:rPr>
        <w:br/>
        <w:t xml:space="preserve">        </w:t>
      </w:r>
      <w:proofErr w:type="spellStart"/>
      <w:r w:rsidRPr="00ED0A6F">
        <w:rPr>
          <w:color w:val="A9B7C6"/>
          <w:lang w:val="en-US"/>
        </w:rPr>
        <w:t>frame.setVisible</w:t>
      </w:r>
      <w:proofErr w:type="spellEnd"/>
      <w:r w:rsidRPr="00ED0A6F">
        <w:rPr>
          <w:color w:val="A9B7C6"/>
          <w:lang w:val="en-US"/>
        </w:rPr>
        <w:t>(</w:t>
      </w:r>
      <w:r w:rsidRPr="00ED0A6F">
        <w:rPr>
          <w:color w:val="CC7832"/>
          <w:lang w:val="en-US"/>
        </w:rPr>
        <w:t>true</w:t>
      </w:r>
      <w:r w:rsidRPr="00ED0A6F">
        <w:rPr>
          <w:color w:val="A9B7C6"/>
          <w:lang w:val="en-US"/>
        </w:rPr>
        <w:t>)</w:t>
      </w:r>
      <w:r w:rsidRPr="00ED0A6F">
        <w:rPr>
          <w:color w:val="CC7832"/>
          <w:lang w:val="en-US"/>
        </w:rPr>
        <w:t>;</w:t>
      </w:r>
      <w:r w:rsidR="00622B55">
        <w:rPr>
          <w:color w:val="CC7832"/>
          <w:lang w:val="en-US"/>
        </w:rPr>
        <w:t>//</w:t>
      </w:r>
      <w:r w:rsidR="00622B55">
        <w:rPr>
          <w:color w:val="CC7832"/>
        </w:rPr>
        <w:t>задаем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прозрачность</w:t>
      </w:r>
      <w:r w:rsidR="00622B55" w:rsidRPr="00622B55">
        <w:rPr>
          <w:color w:val="CC7832"/>
          <w:lang w:val="en-US"/>
        </w:rPr>
        <w:t xml:space="preserve"> </w:t>
      </w:r>
      <w:r w:rsidR="00622B55">
        <w:rPr>
          <w:color w:val="CC7832"/>
        </w:rPr>
        <w:t>окна</w:t>
      </w:r>
      <w:r w:rsidRPr="00ED0A6F">
        <w:rPr>
          <w:color w:val="CC7832"/>
          <w:lang w:val="en-US"/>
        </w:rPr>
        <w:br/>
      </w:r>
      <w:r w:rsidRPr="00ED0A6F">
        <w:rPr>
          <w:color w:val="CC7832"/>
          <w:lang w:val="en-US"/>
        </w:rPr>
        <w:br/>
      </w:r>
      <w:r w:rsidRPr="00ED0A6F">
        <w:rPr>
          <w:color w:val="CC7832"/>
          <w:lang w:val="en-US"/>
        </w:rPr>
        <w:br/>
        <w:t xml:space="preserve">    </w:t>
      </w:r>
      <w:r w:rsidRPr="00ED0A6F">
        <w:rPr>
          <w:color w:val="A9B7C6"/>
          <w:lang w:val="en-US"/>
        </w:rPr>
        <w:t>}</w:t>
      </w:r>
      <w:r w:rsidRPr="00ED0A6F">
        <w:rPr>
          <w:color w:val="A9B7C6"/>
          <w:lang w:val="en-US"/>
        </w:rPr>
        <w:br/>
        <w:t>}</w:t>
      </w:r>
    </w:p>
    <w:p w14:paraId="3B28FC28" w14:textId="64C5AF55" w:rsidR="00ED0A6F" w:rsidRDefault="00ED0A6F" w:rsidP="00B25D4F">
      <w:pPr>
        <w:rPr>
          <w:lang w:val="en-US"/>
        </w:rPr>
      </w:pPr>
    </w:p>
    <w:p w14:paraId="0EE43FE6" w14:textId="13CFD029" w:rsidR="00B16029" w:rsidRPr="00D56165" w:rsidRDefault="00D27D1C" w:rsidP="00B25D4F">
      <w:pPr>
        <w:rPr>
          <w:b/>
          <w:lang w:val="en-US"/>
        </w:rPr>
      </w:pPr>
      <w:r w:rsidRPr="00D5616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2FACBD" wp14:editId="337134C8">
            <wp:simplePos x="0" y="0"/>
            <wp:positionH relativeFrom="margin">
              <wp:align>left</wp:align>
            </wp:positionH>
            <wp:positionV relativeFrom="paragraph">
              <wp:posOffset>742315</wp:posOffset>
            </wp:positionV>
            <wp:extent cx="3587750" cy="42595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33" cy="42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165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14:paraId="337895FB" w14:textId="254AE328" w:rsidR="00B16029" w:rsidRDefault="00D27D1C" w:rsidP="00D561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0618F" wp14:editId="09164822">
            <wp:extent cx="3459480" cy="4072894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33" cy="416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6B24" w14:textId="6DD7E6F4" w:rsidR="00B16029" w:rsidRDefault="008C5895" w:rsidP="00D56165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415EE" wp14:editId="78972351">
            <wp:extent cx="3460268" cy="412940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47" cy="419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BFD1" w14:textId="77777777" w:rsidR="0068118A" w:rsidRDefault="0068118A" w:rsidP="00D56165">
      <w:pPr>
        <w:rPr>
          <w:rFonts w:ascii="Times New Roman" w:hAnsi="Times New Roman" w:cs="Times New Roman"/>
          <w:sz w:val="28"/>
          <w:szCs w:val="28"/>
        </w:rPr>
      </w:pPr>
    </w:p>
    <w:p w14:paraId="7CD0B328" w14:textId="77777777" w:rsidR="0068118A" w:rsidRDefault="0068118A" w:rsidP="00D56165">
      <w:pPr>
        <w:rPr>
          <w:rFonts w:ascii="Times New Roman" w:hAnsi="Times New Roman" w:cs="Times New Roman"/>
          <w:sz w:val="28"/>
          <w:szCs w:val="28"/>
        </w:rPr>
      </w:pPr>
    </w:p>
    <w:p w14:paraId="64E36250" w14:textId="0883FAC4" w:rsidR="0068118A" w:rsidRDefault="0068118A" w:rsidP="00D56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Возникшие трудности</w:t>
      </w:r>
    </w:p>
    <w:p w14:paraId="4A37DF49" w14:textId="58A4C78E" w:rsidR="0068118A" w:rsidRDefault="0068118A" w:rsidP="006811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среды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81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8118A">
        <w:rPr>
          <w:rFonts w:ascii="Times New Roman" w:hAnsi="Times New Roman" w:cs="Times New Roman"/>
          <w:sz w:val="28"/>
          <w:szCs w:val="28"/>
        </w:rPr>
        <w:t>;</w:t>
      </w:r>
    </w:p>
    <w:p w14:paraId="44887890" w14:textId="24E8DF5C" w:rsidR="0068118A" w:rsidRDefault="0068118A" w:rsidP="006811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графических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29485" w14:textId="726FC783" w:rsidR="0068118A" w:rsidRPr="0068118A" w:rsidRDefault="0068118A" w:rsidP="006811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размеры созданного пустого окна входит рамка, задавая его размеры, как </w:t>
      </w:r>
      <w:r w:rsidRPr="006811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11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1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получалось поле для рисования меньшего размера, </w:t>
      </w:r>
      <w:bookmarkStart w:id="1" w:name="_GoBack"/>
      <w:bookmarkEnd w:id="1"/>
      <w:r w:rsidRPr="0068118A">
        <w:rPr>
          <w:rFonts w:ascii="Times New Roman" w:hAnsi="Times New Roman" w:cs="Times New Roman"/>
          <w:sz w:val="28"/>
          <w:szCs w:val="28"/>
        </w:rPr>
        <w:t>исправила добавив нужное количество пикселей в ширину (20) и в высоту (40).</w:t>
      </w:r>
    </w:p>
    <w:p w14:paraId="52BFCFE0" w14:textId="77777777" w:rsidR="0068118A" w:rsidRPr="0068118A" w:rsidRDefault="0068118A" w:rsidP="006811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9975BF" w14:textId="6D760D26" w:rsidR="00983C01" w:rsidRPr="0068118A" w:rsidRDefault="00983C01" w:rsidP="00D56165">
      <w:pPr>
        <w:rPr>
          <w:rFonts w:ascii="Times New Roman" w:hAnsi="Times New Roman" w:cs="Times New Roman"/>
          <w:b/>
          <w:sz w:val="28"/>
          <w:szCs w:val="28"/>
        </w:rPr>
      </w:pPr>
      <w:r w:rsidRPr="0068118A">
        <w:rPr>
          <w:rFonts w:ascii="Times New Roman" w:hAnsi="Times New Roman" w:cs="Times New Roman"/>
          <w:b/>
          <w:sz w:val="28"/>
          <w:szCs w:val="28"/>
        </w:rPr>
        <w:t xml:space="preserve">Анализ правильности решения </w:t>
      </w:r>
    </w:p>
    <w:p w14:paraId="1CC43ADE" w14:textId="4DA4B86E" w:rsidR="00983C01" w:rsidRPr="00983C01" w:rsidRDefault="00983C01" w:rsidP="00D5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полученном графике изображены все рассматриваемые точки плоскости и всевозможные отрезки, соединяющие их, отрезок максимальной длины получен, что наглядно видно на графике, также получены длина этого отрезка и номера точек, расстояние между которыми максимально.</w:t>
      </w:r>
    </w:p>
    <w:sectPr w:rsidR="00983C01" w:rsidRPr="009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F0DD" w14:textId="77777777" w:rsidR="00906A4A" w:rsidRDefault="00906A4A" w:rsidP="00B16029">
      <w:pPr>
        <w:spacing w:after="0" w:line="240" w:lineRule="auto"/>
      </w:pPr>
      <w:r>
        <w:separator/>
      </w:r>
    </w:p>
  </w:endnote>
  <w:endnote w:type="continuationSeparator" w:id="0">
    <w:p w14:paraId="3D379729" w14:textId="77777777" w:rsidR="00906A4A" w:rsidRDefault="00906A4A" w:rsidP="00B1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B2B39" w14:textId="77777777" w:rsidR="00906A4A" w:rsidRDefault="00906A4A" w:rsidP="00B16029">
      <w:pPr>
        <w:spacing w:after="0" w:line="240" w:lineRule="auto"/>
      </w:pPr>
      <w:r>
        <w:separator/>
      </w:r>
    </w:p>
  </w:footnote>
  <w:footnote w:type="continuationSeparator" w:id="0">
    <w:p w14:paraId="6BD679F1" w14:textId="77777777" w:rsidR="00906A4A" w:rsidRDefault="00906A4A" w:rsidP="00B1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9B2"/>
    <w:multiLevelType w:val="hybridMultilevel"/>
    <w:tmpl w:val="F1A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88A"/>
    <w:multiLevelType w:val="hybridMultilevel"/>
    <w:tmpl w:val="AD22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6026"/>
    <w:multiLevelType w:val="hybridMultilevel"/>
    <w:tmpl w:val="BD7C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47B"/>
    <w:multiLevelType w:val="hybridMultilevel"/>
    <w:tmpl w:val="BD14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78CE"/>
    <w:multiLevelType w:val="hybridMultilevel"/>
    <w:tmpl w:val="7ACA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567F7"/>
    <w:multiLevelType w:val="hybridMultilevel"/>
    <w:tmpl w:val="8CF2C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F2198A"/>
    <w:multiLevelType w:val="hybridMultilevel"/>
    <w:tmpl w:val="61F6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21"/>
    <w:rsid w:val="00013F14"/>
    <w:rsid w:val="00046B73"/>
    <w:rsid w:val="0005648E"/>
    <w:rsid w:val="001551A4"/>
    <w:rsid w:val="00177BBE"/>
    <w:rsid w:val="001E2092"/>
    <w:rsid w:val="00296E7B"/>
    <w:rsid w:val="002A0E74"/>
    <w:rsid w:val="003015F2"/>
    <w:rsid w:val="003471F1"/>
    <w:rsid w:val="004D7E8E"/>
    <w:rsid w:val="005520C5"/>
    <w:rsid w:val="00617757"/>
    <w:rsid w:val="00622B55"/>
    <w:rsid w:val="0062308B"/>
    <w:rsid w:val="0068118A"/>
    <w:rsid w:val="006A6C3B"/>
    <w:rsid w:val="008B22CD"/>
    <w:rsid w:val="008C5895"/>
    <w:rsid w:val="00906A4A"/>
    <w:rsid w:val="00983C01"/>
    <w:rsid w:val="009B7D01"/>
    <w:rsid w:val="00AF080B"/>
    <w:rsid w:val="00B16029"/>
    <w:rsid w:val="00B25D4F"/>
    <w:rsid w:val="00C35984"/>
    <w:rsid w:val="00D27D1C"/>
    <w:rsid w:val="00D56165"/>
    <w:rsid w:val="00E34441"/>
    <w:rsid w:val="00E77B90"/>
    <w:rsid w:val="00EC316A"/>
    <w:rsid w:val="00ED0A6F"/>
    <w:rsid w:val="00FA4921"/>
    <w:rsid w:val="00FB1C82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4328"/>
  <w15:chartTrackingRefBased/>
  <w15:docId w15:val="{CE722251-E58D-49E9-B595-34E9465D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D4F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38B6-FBC2-49A0-B53C-C6E0779F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Меркулова</dc:creator>
  <cp:keywords/>
  <dc:description/>
  <cp:lastModifiedBy>Маргарита Меркулова</cp:lastModifiedBy>
  <cp:revision>16</cp:revision>
  <dcterms:created xsi:type="dcterms:W3CDTF">2018-04-21T16:14:00Z</dcterms:created>
  <dcterms:modified xsi:type="dcterms:W3CDTF">2018-04-21T19:52:00Z</dcterms:modified>
</cp:coreProperties>
</file>