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Reverse a Singly Linked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 singly linked list, return the linked list in reversed</w:t>
        <w:br w:type="textWrapping"/>
        <w:br w:type="textWrapping"/>
        <w:t xml:space="preserve">Input: </w:t>
        <w:tab/>
        <w:t xml:space="preserve">  Linked List</w:t>
        <w:br w:type="textWrapping"/>
        <w:t xml:space="preserve">Output:  Linked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742wrrnf3a5r" w:id="1"/>
      <w:bookmarkEnd w:id="1"/>
      <w:r w:rsidDel="00000000" w:rsidR="00000000" w:rsidRPr="00000000">
        <w:rPr>
          <w:sz w:val="28"/>
          <w:szCs w:val="28"/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</w:t>
        <w:tab/>
        <w:t xml:space="preserve">{1} -&gt; {2} -&gt; {3} -&gt; {4}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Output:</w:t>
        <w:tab/>
        <w:t xml:space="preserve">{4} -&gt; {3} -&gt; {2} -&gt; {1}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5y7l1lnjychq" w:id="2"/>
      <w:bookmarkEnd w:id="2"/>
      <w:r w:rsidDel="00000000" w:rsidR="00000000" w:rsidRPr="00000000">
        <w:rPr>
          <w:sz w:val="28"/>
          <w:szCs w:val="28"/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 Complexity: O(N)</w:t>
        <w:br w:type="textWrapping"/>
        <w:t xml:space="preserve">Auxiliary Space Complexity: O(1)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linked list has the following properties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head : pointer to the head node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node in the linked list has the following properties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next: pointer to the next node in the linked list, the default would be null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value: integer value of the node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Values of the nodes will be integers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bookmarkStart w:colFirst="0" w:colLast="0" w:name="_yg4j3nwj5j3w" w:id="3"/>
      <w:bookmarkEnd w:id="3"/>
      <w:r w:rsidDel="00000000" w:rsidR="00000000" w:rsidRPr="00000000">
        <w:rPr>
          <w:sz w:val="28"/>
          <w:szCs w:val="28"/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Instantiate three node pointers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‘</w:t>
      </w:r>
      <w:r w:rsidDel="00000000" w:rsidR="00000000" w:rsidRPr="00000000">
        <w:rPr>
          <w:sz w:val="20"/>
          <w:szCs w:val="20"/>
          <w:rtl w:val="0"/>
        </w:rPr>
        <w:t xml:space="preserve">p</w:t>
      </w:r>
      <w:r w:rsidDel="00000000" w:rsidR="00000000" w:rsidRPr="00000000">
        <w:rPr>
          <w:sz w:val="20"/>
          <w:szCs w:val="20"/>
          <w:rtl w:val="0"/>
        </w:rPr>
        <w:t xml:space="preserve">rev’ set as null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‘</w:t>
      </w:r>
      <w:r w:rsidDel="00000000" w:rsidR="00000000" w:rsidRPr="00000000">
        <w:rPr>
          <w:sz w:val="20"/>
          <w:szCs w:val="20"/>
          <w:rtl w:val="0"/>
        </w:rPr>
        <w:t xml:space="preserve">c</w:t>
      </w:r>
      <w:r w:rsidDel="00000000" w:rsidR="00000000" w:rsidRPr="00000000">
        <w:rPr>
          <w:sz w:val="20"/>
          <w:szCs w:val="20"/>
          <w:rtl w:val="0"/>
        </w:rPr>
        <w:t xml:space="preserve">urrent’ set as the head node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‘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ext’ set as the node after head 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While ‘current’ has not reached null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‘current’ next pointer to ‘prev’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Then shift the three values forward by</w:t>
      </w:r>
    </w:p>
    <w:p w:rsidR="00000000" w:rsidDel="00000000" w:rsidP="00000000" w:rsidRDefault="00000000" w:rsidRPr="00000000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‘prev’ to ‘current’</w:t>
      </w:r>
    </w:p>
    <w:p w:rsidR="00000000" w:rsidDel="00000000" w:rsidP="00000000" w:rsidRDefault="00000000" w:rsidRPr="00000000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‘current’ to ‘next’</w:t>
      </w:r>
    </w:p>
    <w:p w:rsidR="00000000" w:rsidDel="00000000" w:rsidP="00000000" w:rsidRDefault="00000000" w:rsidRPr="00000000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long as next is not null, set to next.next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Once outside the while loop, set the head to ‘prev’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Return the linked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q5a2h8jrldjv" w:id="4"/>
      <w:bookmarkEnd w:id="4"/>
      <w:r w:rsidDel="00000000" w:rsidR="00000000" w:rsidRPr="00000000">
        <w:rPr>
          <w:sz w:val="28"/>
          <w:szCs w:val="28"/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There is a way to use recursion however, the call stack will use O(N) auxiliary space.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Must ensure the head property is updated.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ul33b9p5db3r" w:id="5"/>
      <w:bookmarkEnd w:id="5"/>
      <w:r w:rsidDel="00000000" w:rsidR="00000000" w:rsidRPr="00000000">
        <w:rPr>
          <w:sz w:val="28"/>
          <w:szCs w:val="28"/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http://www.geeksforgeeks.org/write-a-function-to-reverse-the-nodes-of-a-linked-list/</w:t>
      </w:r>
    </w:p>
    <w:sectPr>
      <w:headerReference r:id="rId5" w:type="default"/>
      <w:headerReference r:id="rId6" w:type="first"/>
      <w:footerReference r:id="rId7" w:type="default"/>
      <w:footerReference r:id="rId8" w:type="first"/>
      <w:pgSz w:h="15840" w:w="12240"/>
      <w:pgMar w:bottom="1080" w:top="108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