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fjpt14g3u7s0" w:id="0"/>
      <w:bookmarkEnd w:id="0"/>
      <w:r w:rsidDel="00000000" w:rsidR="00000000" w:rsidRPr="00000000">
        <w:rPr>
          <w:color w:val="999999"/>
          <w:rtl w:val="0"/>
        </w:rPr>
        <w:t xml:space="preserve">Number of Rectangle Islands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Given a rectangular matrix containing only the values “0” and “1”, where the values of “1” always appear in the form of a rectangular island and the islands are always separated row-wise and column-wise by at least one line of “0”s, count the number of islands in the given matrix.  Note that the islands can only be diagonally adjacent.</w:t>
        <w:br w:type="textWrapping"/>
        <w:br w:type="textWrapping"/>
        <w:t xml:space="preserve">Input: Matrix of elements with values either 0 or 1</w:t>
        <w:br w:type="textWrapping"/>
        <w:t xml:space="preserve">Output: An integer which is the count of all rectangular islands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742wrrnf3a5r" w:id="1"/>
      <w:bookmarkEnd w:id="1"/>
      <w:r w:rsidDel="00000000" w:rsidR="00000000" w:rsidRPr="00000000">
        <w:rPr>
          <w:rtl w:val="0"/>
        </w:rPr>
        <w:t xml:space="preserve">Example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Input:    [[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, 0,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],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, 0,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],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[0, 0,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, 0],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[0,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, 0]]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=&gt;</w:t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Output: 3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5y7l1lnjychq" w:id="2"/>
      <w:bookmarkEnd w:id="2"/>
      <w:r w:rsidDel="00000000" w:rsidR="00000000" w:rsidRPr="00000000">
        <w:rPr>
          <w:rtl w:val="0"/>
        </w:rPr>
        <w:t xml:space="preserve">Constraints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Time Complexity: O(MN)</w:t>
        <w:br w:type="textWrapping"/>
        <w:t xml:space="preserve">Auxiliary Space Complexity: O(1)</w:t>
        <w:br w:type="textWrapping"/>
        <w:br w:type="textWrapping"/>
        <w:t xml:space="preserve">The islands are all rectangular and the islands are always separated row-wise and column-wise by at least one line of “0”s.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yg4j3nwj5j3w" w:id="3"/>
      <w:bookmarkEnd w:id="3"/>
      <w:r w:rsidDel="00000000" w:rsidR="00000000" w:rsidRPr="00000000">
        <w:rPr>
          <w:rtl w:val="0"/>
        </w:rPr>
        <w:t xml:space="preserve">Solution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Goal is to count each top-leftmost corner of each rectangular island.  To do this we want to: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Create islandCount integer to count  number of </w:t>
      </w:r>
      <w:r w:rsidDel="00000000" w:rsidR="00000000" w:rsidRPr="00000000">
        <w:rPr>
          <w:rtl w:val="0"/>
        </w:rPr>
        <w:t xml:space="preserve">rectangle </w:t>
      </w:r>
      <w:r w:rsidDel="00000000" w:rsidR="00000000" w:rsidRPr="00000000">
        <w:rPr>
          <w:rtl w:val="0"/>
        </w:rPr>
        <w:t xml:space="preserve">islands and initialize it to 0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Iterate backwards through the matrix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current cell is “1” then check to see if cell directly above is a “1” and check to see if the cell to the left is a “1”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either is a “1”, continue to next cell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both are not a “1”, add one to our rectangle island count, continue to next </w:t>
      </w:r>
      <w:r w:rsidDel="00000000" w:rsidR="00000000" w:rsidRPr="00000000">
        <w:rPr>
          <w:rtl w:val="0"/>
        </w:rPr>
        <w:t xml:space="preserve">cell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Return islandCount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ul33b9p5db3r" w:id="4"/>
      <w:bookmarkEnd w:id="4"/>
      <w:r w:rsidDel="00000000" w:rsidR="00000000" w:rsidRPr="00000000">
        <w:rPr>
          <w:rtl w:val="0"/>
        </w:rPr>
        <w:t xml:space="preserve">Resources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008575"/>
        </w:rPr>
      </w:pPr>
      <w:hyperlink r:id="rId5">
        <w:r w:rsidDel="00000000" w:rsidR="00000000" w:rsidRPr="00000000">
          <w:rPr>
            <w:color w:val="008575"/>
            <w:rtl w:val="0"/>
          </w:rPr>
          <w:t xml:space="preserve">http://www.geeksforgeeks.org/count-number-islands-every-island-separated-line</w:t>
        </w:r>
      </w:hyperlink>
      <w:r w:rsidDel="00000000" w:rsidR="00000000" w:rsidRPr="00000000">
        <w:rPr>
          <w:color w:val="008575"/>
          <w:rtl w:val="0"/>
        </w:rPr>
        <w:t xml:space="preserve">/</w:t>
      </w:r>
    </w:p>
    <w:sectPr>
      <w:headerReference r:id="rId6" w:type="default"/>
      <w:headerReference r:id="rId7" w:type="first"/>
      <w:footerReference r:id="rId8" w:type="first"/>
      <w:pgSz w:h="15840" w:w="12240"/>
      <w:pgMar w:bottom="1080" w:top="1080" w:left="1440" w:right="1440" w:header="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swald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Droid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center"/>
      <w:rPr>
        <w:sz w:val="16"/>
        <w:szCs w:val="16"/>
      </w:rPr>
    </w:pPr>
    <w:r w:rsidDel="00000000" w:rsidR="00000000" w:rsidRPr="00000000">
      <w:rPr>
        <w:sz w:val="16"/>
        <w:szCs w:val="16"/>
        <w:rtl w:val="0"/>
      </w:rPr>
      <w:t xml:space="preserve">Copyright © 2016 Outco Inc.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contextualSpacing w:val="0"/>
      <w:jc w:val="right"/>
      <w:rPr/>
    </w:pPr>
    <w:bookmarkStart w:colFirst="0" w:colLast="0" w:name="_9nvcibv3gama" w:id="5"/>
    <w:bookmarkEnd w:id="5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-114299</wp:posOffset>
          </wp:positionH>
          <wp:positionV relativeFrom="paragraph">
            <wp:posOffset>200025</wp:posOffset>
          </wp:positionV>
          <wp:extent cx="1002060" cy="219075"/>
          <wp:effectExtent b="0" l="0" r="0" t="0"/>
          <wp:wrapSquare wrapText="bothSides" distB="114300" distT="114300" distL="114300" distR="114300"/>
          <wp:docPr descr="logo_full@1x.png" id="2" name="image3.png"/>
          <a:graphic>
            <a:graphicData uri="http://schemas.openxmlformats.org/drawingml/2006/picture">
              <pic:pic>
                <pic:nvPicPr>
                  <pic:cNvPr descr="logo_full@1x.png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2060" cy="2190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contextualSpacing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rPr>
        <w:rFonts w:ascii="Droid Serif" w:cs="Droid Serif" w:eastAsia="Droid Serif" w:hAnsi="Droid Serif"/>
        <w:color w:val="000000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jc w:val="cente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2257425</wp:posOffset>
          </wp:positionH>
          <wp:positionV relativeFrom="paragraph">
            <wp:posOffset>0</wp:posOffset>
          </wp:positionV>
          <wp:extent cx="995363" cy="219075"/>
          <wp:effectExtent b="0" l="0" r="0" t="0"/>
          <wp:wrapSquare wrapText="bothSides" distB="114300" distT="114300" distL="114300" distR="114300"/>
          <wp:docPr descr="logo_full@1x.png" id="1" name="image2.png"/>
          <a:graphic>
            <a:graphicData uri="http://schemas.openxmlformats.org/drawingml/2006/picture">
              <pic:pic>
                <pic:nvPicPr>
                  <pic:cNvPr descr="logo_full@1x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95363" cy="2190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contextualSpacing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Roboto" w:cs="Roboto" w:eastAsia="Roboto" w:hAnsi="Roboto"/>
      <w:b w:val="1"/>
      <w:color w:val="999999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Oswald" w:cs="Oswald" w:eastAsia="Oswald" w:hAnsi="Oswald"/>
      <w:b w:val="1"/>
      <w:color w:val="666666"/>
      <w:sz w:val="60"/>
      <w:szCs w:val="60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hyperlink" Target="http://www.geeksforgeeks.org/count-number-islands-every-island-separated-line/" TargetMode="Externa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swald-regular.ttf"/><Relationship Id="rId8" Type="http://schemas.openxmlformats.org/officeDocument/2006/relationships/font" Target="fonts/Oswa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