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Jigsaw Puzzle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Design a 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jigsaw puzzle</w:t>
        </w:r>
      </w:hyperlink>
      <w:r w:rsidDel="00000000" w:rsidR="00000000" w:rsidRPr="00000000">
        <w:rPr>
          <w:rtl w:val="0"/>
        </w:rPr>
        <w:t xml:space="preserve"> with N by M pieces.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1. Clarifying Questions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a. Is there a limit to how many pieces there can be? </w:t>
        <w:br w:type="textWrapping"/>
      </w:r>
      <w:r w:rsidDel="00000000" w:rsidR="00000000" w:rsidRPr="00000000">
        <w:rPr>
          <w:rtl w:val="0"/>
        </w:rPr>
        <w:t xml:space="preserve">For the sake of scalability, limit the puzzle to be a max of 100,000 pieces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b. Does each piece connect to up to 4 specific other pieces?</w:t>
        <w:br w:type="textWrapping"/>
      </w:r>
      <w:r w:rsidDel="00000000" w:rsidR="00000000" w:rsidRPr="00000000">
        <w:rPr>
          <w:rtl w:val="0"/>
        </w:rPr>
        <w:t xml:space="preserve">Yes interior pieces connect to 4 surrounding pieces.  Sides and corners pieces connect to 2.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c. Is there an image that we should account for? </w:t>
        <w:br w:type="textWrapping"/>
      </w:r>
      <w:r w:rsidDel="00000000" w:rsidR="00000000" w:rsidRPr="00000000">
        <w:rPr>
          <w:rtl w:val="0"/>
        </w:rPr>
        <w:t xml:space="preserve">Yes for image.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0"/>
        </w:rPr>
        <w:t xml:space="preserve">. What about 3D jigsaw puzzles?</w:t>
        <w:br w:type="textWrapping"/>
      </w:r>
      <w:r w:rsidDel="00000000" w:rsidR="00000000" w:rsidRPr="00000000">
        <w:rPr>
          <w:rtl w:val="0"/>
        </w:rPr>
        <w:t xml:space="preserve">No for 3D.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b w:val="1"/>
          <w:rtl w:val="0"/>
        </w:rPr>
        <w:t xml:space="preserve">. Is this a timed game?</w:t>
        <w:br w:type="textWrapping"/>
      </w:r>
      <w:r w:rsidDel="00000000" w:rsidR="00000000" w:rsidRPr="00000000">
        <w:rPr>
          <w:rtl w:val="0"/>
        </w:rPr>
        <w:t xml:space="preserve">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F. Is there a persistent score?</w:t>
        <w:br w:type="textWrapping"/>
      </w:r>
      <w:r w:rsidDel="00000000" w:rsidR="00000000" w:rsidRPr="00000000">
        <w:rPr>
          <w:rtl w:val="0"/>
        </w:rPr>
        <w:t xml:space="preserve">No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Objects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a. These are given for you: Board</w:t>
      </w:r>
      <w:r w:rsidDel="00000000" w:rsidR="00000000" w:rsidRPr="00000000">
        <w:rPr>
          <w:rtl w:val="0"/>
        </w:rPr>
        <w:t xml:space="preserve"> class, Piece class.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 </w:t>
      </w:r>
      <w:r w:rsidDel="00000000" w:rsidR="00000000" w:rsidRPr="00000000">
        <w:rPr>
          <w:rtl w:val="0"/>
        </w:rPr>
        <w:t xml:space="preserve">What other objects do you need if any?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0"/>
        </w:rPr>
        <w:t xml:space="preserve">Interviewer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Does the interviewee clarify the questions to get a good understanding of user requirements?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b. Does the interviewee demonstrate the composition of each object i.e., what owns what?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c. Does the interviewee demonstrate  inheritance hierarchy if applicable?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d. Does the interviewee detail the minimum properties (data) and methods (actions) of these objects to allow the user requirements to be met?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Do the objects ensure encapsulation of data leading to a good interface for methods and restricting unnecessary access to data? 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ul33b9p5db3r" w:id="4"/>
      <w:bookmarkEnd w:id="4"/>
      <w:r w:rsidDel="00000000" w:rsidR="00000000" w:rsidRPr="00000000">
        <w:rPr>
          <w:rtl w:val="0"/>
        </w:rPr>
        <w:t xml:space="preserve">Specific Follow Up Questions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How do you check whether a piece fits with another piece?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How can you ensure that multiple groups of pieces can be worked on simultaneously?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How does a user reset the game?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How would you account for multiplayer, where players can collaborate?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/>
      <w:pgMar w:bottom="1080" w:top="1080" w:left="1440" w:right="1440" w:header="0"/>
      <w:pgNumType w:start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2017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center"/>
      <w:rPr/>
    </w:pPr>
    <w:bookmarkStart w:colFirst="0" w:colLast="0" w:name="_9nvcibv3gama" w:id="5"/>
    <w:bookmarkEnd w:id="5"/>
    <w:r w:rsidDel="00000000" w:rsidR="00000000" w:rsidRPr="00000000">
      <w:rPr>
        <w:rFonts w:ascii="Open Sans" w:cs="Open Sans" w:eastAsia="Open Sans" w:hAnsi="Open Sans"/>
        <w:sz w:val="22"/>
        <w:szCs w:val="22"/>
      </w:rPr>
      <w:drawing>
        <wp:inline distB="114300" distT="114300" distL="114300" distR="114300">
          <wp:extent cx="2085975" cy="697651"/>
          <wp:effectExtent b="0" l="0" r="0" t="0"/>
          <wp:docPr descr="logo_side_b_m.png" id="2" name="image3.png"/>
          <a:graphic>
            <a:graphicData uri="http://schemas.openxmlformats.org/drawingml/2006/picture">
              <pic:pic>
                <pic:nvPicPr>
                  <pic:cNvPr descr="logo_side_b_m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85975" cy="69765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/>
      <w:drawing>
        <wp:inline distB="114300" distT="114300" distL="114300" distR="114300">
          <wp:extent cx="2085975" cy="697651"/>
          <wp:effectExtent b="0" l="0" r="0" t="0"/>
          <wp:docPr descr="logo_side_b_m.png" id="1" name="image2.png"/>
          <a:graphic>
            <a:graphicData uri="http://schemas.openxmlformats.org/drawingml/2006/picture">
              <pic:pic>
                <pic:nvPicPr>
                  <pic:cNvPr descr="logo_side_b_m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85975" cy="69765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yperlink" Target="https://www.google.com/search?q=jigsaw+puzzle&amp;source=lnms&amp;tbm=isch&amp;sa=X&amp;ved=0ahUKEwjv2LyUlPbWAhXLw1QKHbKhD_8Q_AUICygC&amp;biw=1164&amp;bih=575" TargetMode="Externa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