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8B47" w14:textId="74A7D126" w:rsidR="007938F0" w:rsidRPr="007938F0" w:rsidRDefault="007938F0" w:rsidP="007938F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Building Interactive UIs</w:t>
      </w:r>
    </w:p>
    <w:p w14:paraId="197A35A5" w14:textId="100C2672" w:rsidR="00614D55" w:rsidRPr="007938F0" w:rsidRDefault="007938F0" w:rsidP="007938F0">
      <w:r w:rsidRPr="007938F0">
        <w:drawing>
          <wp:inline distT="0" distB="0" distL="0" distR="0" wp14:anchorId="28008483" wp14:editId="4D45F671">
            <wp:extent cx="5943600" cy="1962150"/>
            <wp:effectExtent l="0" t="0" r="0" b="0"/>
            <wp:docPr id="9988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46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D55" w:rsidRPr="00793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E8"/>
    <w:rsid w:val="000103EC"/>
    <w:rsid w:val="002A6FA1"/>
    <w:rsid w:val="005A5AA1"/>
    <w:rsid w:val="00614D55"/>
    <w:rsid w:val="006C459B"/>
    <w:rsid w:val="007938F0"/>
    <w:rsid w:val="008E53F5"/>
    <w:rsid w:val="00917332"/>
    <w:rsid w:val="009370D7"/>
    <w:rsid w:val="00985DE8"/>
    <w:rsid w:val="00C15997"/>
    <w:rsid w:val="00D10976"/>
    <w:rsid w:val="00D46420"/>
    <w:rsid w:val="00D7009E"/>
    <w:rsid w:val="00F9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F9DF"/>
  <w15:chartTrackingRefBased/>
  <w15:docId w15:val="{8C663C79-0636-4226-884E-C2D8EF81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L Burks</dc:creator>
  <cp:keywords/>
  <dc:description/>
  <cp:lastModifiedBy>Bradley L Burks</cp:lastModifiedBy>
  <cp:revision>1</cp:revision>
  <dcterms:created xsi:type="dcterms:W3CDTF">2026-01-30T20:15:00Z</dcterms:created>
  <dcterms:modified xsi:type="dcterms:W3CDTF">2026-01-30T21:00:00Z</dcterms:modified>
</cp:coreProperties>
</file>