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669" w:rsidRDefault="001A6307">
      <w:r>
        <w:t xml:space="preserve">Klávesové zkratky Windows 10 </w:t>
      </w:r>
    </w:p>
    <w:tbl>
      <w:tblPr>
        <w:tblStyle w:val="TableGrid"/>
        <w:tblW w:w="10167" w:type="dxa"/>
        <w:tblInd w:w="-405" w:type="dxa"/>
        <w:tblCellMar>
          <w:top w:w="31" w:type="dxa"/>
          <w:left w:w="26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3472"/>
        <w:gridCol w:w="6695"/>
      </w:tblGrid>
      <w:tr w:rsidR="00E22669">
        <w:trPr>
          <w:trHeight w:val="368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nil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7"/>
              </w:rPr>
              <w:t>Pracovní plocha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nil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E22669">
            <w:pPr>
              <w:spacing w:after="160"/>
            </w:pPr>
          </w:p>
        </w:tc>
      </w:tr>
      <w:tr w:rsidR="00E22669">
        <w:trPr>
          <w:trHeight w:val="335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Klávesová zkratka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Funkce klávesové zkratky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22669">
        <w:trPr>
          <w:trHeight w:val="338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S, Windows + Q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spustí vyhledávání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H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nabídku Sdílet </w:t>
            </w:r>
          </w:p>
        </w:tc>
      </w:tr>
      <w:tr w:rsidR="00E22669">
        <w:trPr>
          <w:trHeight w:val="612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vAlign w:val="center"/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X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nabídku s pokročilými nástroji, která je jinak dostupná po kliknutí pravým tlačítkem na ikonu Start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D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minimalizuje všechna okna na hlavní panel a zobrazí plochu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L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uzamkne obrazovku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prochází programy v hlavním panelu </w:t>
            </w:r>
          </w:p>
        </w:tc>
      </w:tr>
      <w:tr w:rsidR="00E22669">
        <w:trPr>
          <w:trHeight w:val="337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mezerník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přepíná mezi jazykovými klávesnicemi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R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dialog Spustit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P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panel Promítat pro zobrazení na externím displeji/projektoru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+ Pause |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Break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okno Systém se základními informacemi o počítači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F4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zavře aktuální úlohu a zobrazí dialog pro vypnutí/restart systému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Ctrl + Shift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Esc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Správce úloh </w:t>
            </w:r>
          </w:p>
        </w:tc>
      </w:tr>
      <w:tr w:rsidR="00E22669">
        <w:trPr>
          <w:trHeight w:val="336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Shift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přepínání jazyků klávesnice </w:t>
            </w:r>
          </w:p>
        </w:tc>
      </w:tr>
      <w:tr w:rsidR="00E22669">
        <w:trPr>
          <w:trHeight w:val="612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vAlign w:val="center"/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Ctrl + Alt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nabídku s možnostmi restartu, vypnutí, odhlášení nebo spuštění Správce úloh </w:t>
            </w:r>
          </w:p>
        </w:tc>
      </w:tr>
      <w:tr w:rsidR="00E22669">
        <w:trPr>
          <w:trHeight w:val="335"/>
        </w:trPr>
        <w:tc>
          <w:tcPr>
            <w:tcW w:w="3472" w:type="dxa"/>
            <w:tcBorders>
              <w:top w:val="single" w:sz="6" w:space="0" w:color="A0A0A0"/>
              <w:left w:val="single" w:sz="6" w:space="0" w:color="D0D0D0"/>
              <w:bottom w:val="single" w:sz="6" w:space="0" w:color="D0D0D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Ctrl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Esc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6" w:space="0" w:color="A0A0A0"/>
              <w:left w:val="single" w:sz="6" w:space="0" w:color="A0A0A0"/>
              <w:bottom w:val="single" w:sz="6" w:space="0" w:color="D0D0D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stejně jako klávesa Windows otevře nabídku Start </w:t>
            </w:r>
          </w:p>
        </w:tc>
      </w:tr>
    </w:tbl>
    <w:p w:rsidR="00E22669" w:rsidRDefault="001A6307">
      <w:r>
        <w:rPr>
          <w:b w:val="0"/>
          <w:sz w:val="22"/>
        </w:rPr>
        <w:t xml:space="preserve"> </w:t>
      </w:r>
    </w:p>
    <w:tbl>
      <w:tblPr>
        <w:tblStyle w:val="TableGrid"/>
        <w:tblW w:w="10167" w:type="dxa"/>
        <w:tblInd w:w="-405" w:type="dxa"/>
        <w:tblCellMar>
          <w:top w:w="38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7093"/>
      </w:tblGrid>
      <w:tr w:rsidR="00E22669">
        <w:trPr>
          <w:trHeight w:val="368"/>
        </w:trPr>
        <w:tc>
          <w:tcPr>
            <w:tcW w:w="3074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nil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7"/>
              </w:rPr>
              <w:t>Virtuální plocha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94" w:type="dxa"/>
            <w:tcBorders>
              <w:top w:val="single" w:sz="6" w:space="0" w:color="A0A0A0"/>
              <w:left w:val="nil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E22669">
            <w:pPr>
              <w:spacing w:after="160"/>
            </w:pPr>
          </w:p>
        </w:tc>
      </w:tr>
      <w:tr w:rsidR="00E22669">
        <w:trPr>
          <w:trHeight w:val="334"/>
        </w:trPr>
        <w:tc>
          <w:tcPr>
            <w:tcW w:w="3074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Klávesová zkratka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94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Funkce klávesové zkratky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22669">
        <w:trPr>
          <w:trHeight w:val="337"/>
        </w:trPr>
        <w:tc>
          <w:tcPr>
            <w:tcW w:w="3074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94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miniatury všech otevřených úloh a správce virtuálních ploch  </w:t>
            </w:r>
          </w:p>
        </w:tc>
      </w:tr>
      <w:tr w:rsidR="00E22669">
        <w:trPr>
          <w:trHeight w:val="336"/>
        </w:trPr>
        <w:tc>
          <w:tcPr>
            <w:tcW w:w="3074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Ctrl + D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94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vytvoří novou virtuální plochu </w:t>
            </w:r>
          </w:p>
        </w:tc>
      </w:tr>
      <w:tr w:rsidR="00E22669">
        <w:trPr>
          <w:trHeight w:val="336"/>
        </w:trPr>
        <w:tc>
          <w:tcPr>
            <w:tcW w:w="3074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Ctrl + F4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94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zavře aktuálně zobrazenou virtuální plochu </w:t>
            </w:r>
          </w:p>
        </w:tc>
      </w:tr>
      <w:tr w:rsidR="00E22669">
        <w:trPr>
          <w:trHeight w:val="613"/>
        </w:trPr>
        <w:tc>
          <w:tcPr>
            <w:tcW w:w="3074" w:type="dxa"/>
            <w:tcBorders>
              <w:top w:val="single" w:sz="6" w:space="0" w:color="A0A0A0"/>
              <w:left w:val="single" w:sz="6" w:space="0" w:color="D0D0D0"/>
              <w:bottom w:val="single" w:sz="6" w:space="0" w:color="D0D0D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Ctrl + šipka vpravo/vlevo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94" w:type="dxa"/>
            <w:tcBorders>
              <w:top w:val="single" w:sz="6" w:space="0" w:color="A0A0A0"/>
              <w:left w:val="single" w:sz="6" w:space="0" w:color="A0A0A0"/>
              <w:bottom w:val="single" w:sz="6" w:space="0" w:color="D0D0D0"/>
              <w:right w:val="single" w:sz="6" w:space="0" w:color="D0D0D0"/>
            </w:tcBorders>
            <w:vAlign w:val="center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přepíná mezi virtuálními plochami </w:t>
            </w:r>
          </w:p>
        </w:tc>
      </w:tr>
    </w:tbl>
    <w:p w:rsidR="00E22669" w:rsidRDefault="001A6307"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tbl>
      <w:tblPr>
        <w:tblStyle w:val="TableGrid"/>
        <w:tblW w:w="10167" w:type="dxa"/>
        <w:tblInd w:w="-405" w:type="dxa"/>
        <w:tblCellMar>
          <w:top w:w="36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8"/>
        <w:gridCol w:w="7079"/>
      </w:tblGrid>
      <w:tr w:rsidR="00E22669">
        <w:trPr>
          <w:trHeight w:val="368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nil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7"/>
              </w:rPr>
              <w:t>Ovládání oken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nil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E22669">
            <w:pPr>
              <w:spacing w:after="160"/>
            </w:pPr>
          </w:p>
        </w:tc>
      </w:tr>
      <w:tr w:rsidR="00E22669">
        <w:trPr>
          <w:trHeight w:val="335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Klávesová zkratka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Funkce klávesové zkratky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22669">
        <w:trPr>
          <w:trHeight w:val="338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Home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minimalizuje všechna okna na hlavní panel s výjimkou aktivního </w:t>
            </w:r>
          </w:p>
        </w:tc>
      </w:tr>
      <w:tr w:rsidR="00E22669">
        <w:trPr>
          <w:trHeight w:val="336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M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 w:rsidP="00CD3910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minimalizuje všechna okna na hlavní panel</w:t>
            </w:r>
            <w:r w:rsidR="00CD3910">
              <w:rPr>
                <w:rFonts w:ascii="Times New Roman" w:eastAsia="Times New Roman" w:hAnsi="Times New Roman" w:cs="Times New Roman"/>
                <w:b w:val="0"/>
                <w:sz w:val="24"/>
              </w:rPr>
              <w:t>, zpět však NE</w:t>
            </w:r>
          </w:p>
        </w:tc>
      </w:tr>
      <w:tr w:rsidR="00E22669">
        <w:trPr>
          <w:trHeight w:val="336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 w:rsidP="00CD3910"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+ </w:t>
            </w:r>
            <w:r w:rsidR="00CD3910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CD3910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minimalizuje všechna okna na hlavní panel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, dalším stiskem obnovuje</w:t>
            </w:r>
          </w:p>
        </w:tc>
      </w:tr>
      <w:tr w:rsidR="00E22669">
        <w:trPr>
          <w:trHeight w:val="336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náhledy otevřených oken </w:t>
            </w:r>
          </w:p>
        </w:tc>
      </w:tr>
      <w:tr w:rsidR="00E22669">
        <w:trPr>
          <w:trHeight w:val="336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Alt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Shift + Alt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náhled a přepíná mezi otevřenými okny </w:t>
            </w:r>
          </w:p>
        </w:tc>
      </w:tr>
      <w:tr w:rsidR="00E22669">
        <w:trPr>
          <w:trHeight w:val="612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vAlign w:val="center"/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Alt + Ctrl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spuštěné úlohy stejně jako Alt +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ale zobrazený náhled zůstane vidět </w:t>
            </w:r>
          </w:p>
        </w:tc>
      </w:tr>
      <w:tr w:rsidR="00E22669">
        <w:trPr>
          <w:trHeight w:val="336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Alt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Esc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přepíná mezi otevřenými okny bez náhledu </w:t>
            </w:r>
          </w:p>
        </w:tc>
      </w:tr>
      <w:tr w:rsidR="00E22669">
        <w:trPr>
          <w:trHeight w:val="335"/>
        </w:trPr>
        <w:tc>
          <w:tcPr>
            <w:tcW w:w="3088" w:type="dxa"/>
            <w:tcBorders>
              <w:top w:val="single" w:sz="6" w:space="0" w:color="A0A0A0"/>
              <w:left w:val="single" w:sz="6" w:space="0" w:color="D0D0D0"/>
              <w:bottom w:val="single" w:sz="6" w:space="0" w:color="D0D0D0"/>
              <w:right w:val="single" w:sz="6" w:space="0" w:color="A0A0A0"/>
            </w:tcBorders>
          </w:tcPr>
          <w:p w:rsidR="00E22669" w:rsidRDefault="001A6307" w:rsidP="00CD3910">
            <w:r>
              <w:rPr>
                <w:rFonts w:ascii="Times New Roman" w:eastAsia="Times New Roman" w:hAnsi="Times New Roman" w:cs="Times New Roman"/>
                <w:sz w:val="24"/>
              </w:rPr>
              <w:t xml:space="preserve">Alt + </w:t>
            </w:r>
            <w:r w:rsidR="00CD3910">
              <w:rPr>
                <w:rFonts w:ascii="Times New Roman" w:eastAsia="Times New Roman" w:hAnsi="Times New Roman" w:cs="Times New Roman"/>
                <w:sz w:val="24"/>
              </w:rPr>
              <w:t>S</w:t>
            </w:r>
            <w:bookmarkStart w:id="0" w:name="_GoBack"/>
            <w:bookmarkEnd w:id="0"/>
            <w:r w:rsidR="00CD3910">
              <w:rPr>
                <w:rFonts w:ascii="Times New Roman" w:eastAsia="Times New Roman" w:hAnsi="Times New Roman" w:cs="Times New Roman"/>
                <w:sz w:val="24"/>
              </w:rPr>
              <w:t>pace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079" w:type="dxa"/>
            <w:tcBorders>
              <w:top w:val="single" w:sz="6" w:space="0" w:color="A0A0A0"/>
              <w:left w:val="single" w:sz="6" w:space="0" w:color="A0A0A0"/>
              <w:bottom w:val="single" w:sz="6" w:space="0" w:color="D0D0D0"/>
              <w:right w:val="single" w:sz="6" w:space="0" w:color="D0D0D0"/>
            </w:tcBorders>
          </w:tcPr>
          <w:p w:rsidR="00E22669" w:rsidRDefault="00B44367" w:rsidP="00B4436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systémové menu pro manipulaci s oknem bez myši</w:t>
            </w:r>
            <w:r w:rsidR="001A6307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</w:tbl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 </w:t>
      </w:r>
    </w:p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</w:t>
      </w:r>
    </w:p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</w:t>
      </w:r>
    </w:p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</w:t>
      </w:r>
    </w:p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</w:t>
      </w:r>
    </w:p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</w:t>
      </w:r>
    </w:p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</w:t>
      </w:r>
    </w:p>
    <w:p w:rsidR="00E22669" w:rsidRDefault="001A6307">
      <w:r>
        <w:rPr>
          <w:rFonts w:ascii="Times New Roman" w:eastAsia="Times New Roman" w:hAnsi="Times New Roman" w:cs="Times New Roman"/>
          <w:b w:val="0"/>
          <w:sz w:val="16"/>
        </w:rPr>
        <w:t xml:space="preserve"> </w:t>
      </w:r>
    </w:p>
    <w:tbl>
      <w:tblPr>
        <w:tblStyle w:val="TableGrid"/>
        <w:tblW w:w="10167" w:type="dxa"/>
        <w:tblInd w:w="-405" w:type="dxa"/>
        <w:tblCellMar>
          <w:top w:w="31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1"/>
        <w:gridCol w:w="7416"/>
      </w:tblGrid>
      <w:tr w:rsidR="00E22669">
        <w:trPr>
          <w:trHeight w:val="368"/>
        </w:trPr>
        <w:tc>
          <w:tcPr>
            <w:tcW w:w="10167" w:type="dxa"/>
            <w:gridSpan w:val="2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7"/>
              </w:rPr>
              <w:t>Průzkumník Windows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22669">
        <w:trPr>
          <w:trHeight w:val="334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Klávesová zkratka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Funkce klávesové zkratky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22669">
        <w:trPr>
          <w:trHeight w:val="337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F2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přejmenování označené složky nebo souboru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F3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umístí kurzor do pole pro vyhledávání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F4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umístí kurzor do adresního řádku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F5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aktualizuje náhled obsahu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F6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přepíná pozici kurzoru 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F10/Alt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v Průzkumníku klávesové zkratky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F11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maximalizuje okno Průzkumníka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šipka vlevo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 krok zpět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šipka vpravo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 krok vpřed </w:t>
            </w:r>
          </w:p>
        </w:tc>
      </w:tr>
      <w:tr w:rsidR="00E22669">
        <w:trPr>
          <w:trHeight w:val="337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šipka nahoru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 úroveň výše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P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zapne/vypne okno náhledu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Shift + P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zapne/vypne zobrazení detailů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Alt + Enter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otevře okno vlastností souboru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End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přejde na poslední zobrazenou položku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smaže označenou položku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+ Shift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trvale odstraní označenou položku bez umístění do koše </w:t>
            </w:r>
          </w:p>
        </w:tc>
      </w:tr>
      <w:tr w:rsidR="00E22669">
        <w:trPr>
          <w:trHeight w:val="612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* (na numerické klávesnici)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  <w:vAlign w:val="center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stromovou strukturu v levém sloupci Průzkumníka </w:t>
            </w:r>
          </w:p>
        </w:tc>
      </w:tr>
      <w:tr w:rsidR="00E22669">
        <w:trPr>
          <w:trHeight w:val="612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+ (na numerické klávesnici)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  <w:vAlign w:val="center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stromovou strukturu vybrané složky v levém sloupci Průzkumníka </w:t>
            </w:r>
          </w:p>
        </w:tc>
      </w:tr>
      <w:tr w:rsidR="00E22669">
        <w:trPr>
          <w:trHeight w:val="336"/>
        </w:trPr>
        <w:tc>
          <w:tcPr>
            <w:tcW w:w="10167" w:type="dxa"/>
            <w:gridSpan w:val="2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tabs>
                <w:tab w:val="center" w:pos="4452"/>
              </w:tabs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Home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</w:r>
            <w:r>
              <w:rPr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173736"/>
                      <wp:effectExtent l="0" t="0" r="0" b="0"/>
                      <wp:docPr id="12540" name="Group 125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173736"/>
                                <a:chOff x="0" y="0"/>
                                <a:chExt cx="38100" cy="173736"/>
                              </a:xfrm>
                            </wpg:grpSpPr>
                            <wps:wsp>
                              <wps:cNvPr id="13365" name="Shape 13365"/>
                              <wps:cNvSpPr/>
                              <wps:spPr>
                                <a:xfrm>
                                  <a:off x="0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66" name="Shape 13366"/>
                              <wps:cNvSpPr/>
                              <wps:spPr>
                                <a:xfrm>
                                  <a:off x="28956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540" style="width:3pt;height:13.68pt;mso-position-horizontal-relative:char;mso-position-vertical-relative:line" coordsize="381,1737">
                      <v:shape id="Shape 13367" style="position:absolute;width:91;height:1737;left:0;top:0;" coordsize="9144,173736" path="m0,0l9144,0l9144,173736l0,173736l0,0">
                        <v:stroke weight="0pt" endcap="flat" joinstyle="miter" miterlimit="10" on="false" color="#000000" opacity="0"/>
                        <v:fill on="true" color="#f0f0f0"/>
                      </v:shape>
                      <v:shape id="Shape 13368" style="position:absolute;width:91;height:1737;left:289;top:0;" coordsize="9144,173736" path="m0,0l9144,0l9144,173736l0,173736l0,0">
                        <v:stroke weight="0pt" endcap="flat" joinstyle="miter" miterlimit="10" on="false" color="#000000" opacity="0"/>
                        <v:fill on="true" color="#a0a0a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přejde na první zobrazenou položku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označí všechny aktuálně zobrazené položky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Ctrl + C, Ctrl + Insert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zkopíruje označené položky do schránky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D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přesunutí položky do koše </w:t>
            </w:r>
          </w:p>
        </w:tc>
      </w:tr>
      <w:tr w:rsidR="00E22669">
        <w:trPr>
          <w:trHeight w:val="336"/>
        </w:trPr>
        <w:tc>
          <w:tcPr>
            <w:tcW w:w="10167" w:type="dxa"/>
            <w:gridSpan w:val="2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tabs>
                <w:tab w:val="center" w:pos="3078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Ctrl + F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</w:r>
            <w:r>
              <w:rPr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173736"/>
                      <wp:effectExtent l="0" t="0" r="0" b="0"/>
                      <wp:docPr id="12595" name="Group 12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173736"/>
                                <a:chOff x="0" y="0"/>
                                <a:chExt cx="38100" cy="173736"/>
                              </a:xfrm>
                            </wpg:grpSpPr>
                            <wps:wsp>
                              <wps:cNvPr id="13369" name="Shape 13369"/>
                              <wps:cNvSpPr/>
                              <wps:spPr>
                                <a:xfrm>
                                  <a:off x="0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0" name="Shape 13370"/>
                              <wps:cNvSpPr/>
                              <wps:spPr>
                                <a:xfrm>
                                  <a:off x="28956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595" style="width:3pt;height:13.68pt;mso-position-horizontal-relative:char;mso-position-vertical-relative:line" coordsize="381,1737">
                      <v:shape id="Shape 13371" style="position:absolute;width:91;height:1737;left:0;top:0;" coordsize="9144,173736" path="m0,0l9144,0l9144,173736l0,173736l0,0">
                        <v:stroke weight="0pt" endcap="flat" joinstyle="miter" miterlimit="10" on="false" color="#000000" opacity="0"/>
                        <v:fill on="true" color="#f0f0f0"/>
                      </v:shape>
                      <v:shape id="Shape 13372" style="position:absolute;width:91;height:1737;left:289;top:0;" coordsize="9144,173736" path="m0,0l9144,0l9144,173736l0,173736l0,0">
                        <v:stroke weight="0pt" endcap="flat" joinstyle="miter" miterlimit="10" on="false" color="#000000" opacity="0"/>
                        <v:fill on="true" color="#a0a0a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hledání </w:t>
            </w:r>
          </w:p>
        </w:tc>
      </w:tr>
      <w:tr w:rsidR="00E22669">
        <w:trPr>
          <w:trHeight w:val="336"/>
        </w:trPr>
        <w:tc>
          <w:tcPr>
            <w:tcW w:w="10167" w:type="dxa"/>
            <w:gridSpan w:val="2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tabs>
                <w:tab w:val="center" w:pos="4618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Ctrl + V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</w:r>
            <w:r>
              <w:rPr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173736"/>
                      <wp:effectExtent l="0" t="0" r="0" b="0"/>
                      <wp:docPr id="12608" name="Group 12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173736"/>
                                <a:chOff x="0" y="0"/>
                                <a:chExt cx="38100" cy="173736"/>
                              </a:xfrm>
                            </wpg:grpSpPr>
                            <wps:wsp>
                              <wps:cNvPr id="13373" name="Shape 13373"/>
                              <wps:cNvSpPr/>
                              <wps:spPr>
                                <a:xfrm>
                                  <a:off x="0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4" name="Shape 13374"/>
                              <wps:cNvSpPr/>
                              <wps:spPr>
                                <a:xfrm>
                                  <a:off x="28956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608" style="width:3pt;height:13.68pt;mso-position-horizontal-relative:char;mso-position-vertical-relative:line" coordsize="381,1737">
                      <v:shape id="Shape 13375" style="position:absolute;width:91;height:1737;left:0;top:0;" coordsize="9144,173736" path="m0,0l9144,0l9144,173736l0,173736l0,0">
                        <v:stroke weight="0pt" endcap="flat" joinstyle="miter" miterlimit="10" on="false" color="#000000" opacity="0"/>
                        <v:fill on="true" color="#f0f0f0"/>
                      </v:shape>
                      <v:shape id="Shape 13376" style="position:absolute;width:91;height:1737;left:289;top:0;" coordsize="9144,173736" path="m0,0l9144,0l9144,173736l0,173736l0,0">
                        <v:stroke weight="0pt" endcap="flat" joinstyle="miter" miterlimit="10" on="false" color="#000000" opacity="0"/>
                        <v:fill on="true" color="#a0a0a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vloží položky zkopírované do schránky </w:t>
            </w:r>
          </w:p>
        </w:tc>
      </w:tr>
      <w:tr w:rsidR="00E22669">
        <w:trPr>
          <w:trHeight w:val="336"/>
        </w:trPr>
        <w:tc>
          <w:tcPr>
            <w:tcW w:w="10167" w:type="dxa"/>
            <w:gridSpan w:val="2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tabs>
                <w:tab w:val="center" w:pos="3919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Ctrl + X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</w:r>
            <w:r>
              <w:rPr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8100" cy="173736"/>
                      <wp:effectExtent l="0" t="0" r="0" b="0"/>
                      <wp:docPr id="12621" name="Group 126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173736"/>
                                <a:chOff x="0" y="0"/>
                                <a:chExt cx="38100" cy="173736"/>
                              </a:xfrm>
                            </wpg:grpSpPr>
                            <wps:wsp>
                              <wps:cNvPr id="13377" name="Shape 13377"/>
                              <wps:cNvSpPr/>
                              <wps:spPr>
                                <a:xfrm>
                                  <a:off x="0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8" name="Shape 13378"/>
                              <wps:cNvSpPr/>
                              <wps:spPr>
                                <a:xfrm>
                                  <a:off x="28956" y="0"/>
                                  <a:ext cx="9144" cy="173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737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621" style="width:3pt;height:13.68pt;mso-position-horizontal-relative:char;mso-position-vertical-relative:line" coordsize="381,1737">
                      <v:shape id="Shape 13379" style="position:absolute;width:91;height:1737;left:0;top:0;" coordsize="9144,173736" path="m0,0l9144,0l9144,173736l0,173736l0,0">
                        <v:stroke weight="0pt" endcap="flat" joinstyle="miter" miterlimit="10" on="false" color="#000000" opacity="0"/>
                        <v:fill on="true" color="#f0f0f0"/>
                      </v:shape>
                      <v:shape id="Shape 13380" style="position:absolute;width:91;height:1737;left:289;top:0;" coordsize="9144,173736" path="m0,0l9144,0l9144,173736l0,173736l0,0">
                        <v:stroke weight="0pt" endcap="flat" joinstyle="miter" miterlimit="10" on="false" color="#000000" opacity="0"/>
                        <v:fill on="true" color="#a0a0a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vyjme označené položky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N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otevře nové okno Průzkumníka </w:t>
            </w:r>
          </w:p>
        </w:tc>
      </w:tr>
      <w:tr w:rsidR="00E22669">
        <w:trPr>
          <w:trHeight w:val="337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W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zavře aktuální okno Průzkumníka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zopakuje poslední provedenou akci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Z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vrátí poslední provedenou akci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Shift + N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vytvoří novou složku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Ctrl +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Shift + 1, 2, 3, ...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mění zobrazení obsahu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Ctrl + kolečko myši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mění zobrazení obsahu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Shift + F10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kontextovou nabídku označené položky </w:t>
            </w:r>
          </w:p>
        </w:tc>
      </w:tr>
      <w:tr w:rsidR="00E22669">
        <w:trPr>
          <w:trHeight w:val="336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Shift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odstraní položku bez přesunutí do koše </w:t>
            </w:r>
          </w:p>
        </w:tc>
      </w:tr>
      <w:tr w:rsidR="00E22669">
        <w:trPr>
          <w:trHeight w:val="337"/>
        </w:trPr>
        <w:tc>
          <w:tcPr>
            <w:tcW w:w="2751" w:type="dxa"/>
            <w:tcBorders>
              <w:top w:val="single" w:sz="6" w:space="0" w:color="A0A0A0"/>
              <w:left w:val="single" w:sz="6" w:space="0" w:color="D0D0D0"/>
              <w:bottom w:val="single" w:sz="6" w:space="0" w:color="D0D0D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>Windows + E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16" w:type="dxa"/>
            <w:tcBorders>
              <w:top w:val="single" w:sz="6" w:space="0" w:color="A0A0A0"/>
              <w:left w:val="single" w:sz="6" w:space="0" w:color="A0A0A0"/>
              <w:bottom w:val="single" w:sz="6" w:space="0" w:color="D0D0D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zobrazí Průzkumníka souborů </w:t>
            </w:r>
          </w:p>
        </w:tc>
      </w:tr>
    </w:tbl>
    <w:p w:rsidR="00E22669" w:rsidRDefault="001A6307">
      <w:pPr>
        <w:jc w:val="both"/>
      </w:pPr>
      <w:r>
        <w:rPr>
          <w:rFonts w:ascii="Times New Roman" w:eastAsia="Times New Roman" w:hAnsi="Times New Roman" w:cs="Times New Roman"/>
          <w:b w:val="0"/>
          <w:sz w:val="16"/>
        </w:rPr>
        <w:t xml:space="preserve">   </w:t>
      </w:r>
    </w:p>
    <w:tbl>
      <w:tblPr>
        <w:tblStyle w:val="TableGrid"/>
        <w:tblW w:w="10368" w:type="dxa"/>
        <w:tblInd w:w="-405" w:type="dxa"/>
        <w:tblCellMar>
          <w:top w:w="36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85"/>
        <w:gridCol w:w="6783"/>
      </w:tblGrid>
      <w:tr w:rsidR="00E22669">
        <w:trPr>
          <w:trHeight w:val="371"/>
        </w:trPr>
        <w:tc>
          <w:tcPr>
            <w:tcW w:w="3585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nil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7"/>
              </w:rPr>
              <w:t>Snímání obrazovky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783" w:type="dxa"/>
            <w:tcBorders>
              <w:top w:val="single" w:sz="6" w:space="0" w:color="A0A0A0"/>
              <w:left w:val="nil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E22669">
            <w:pPr>
              <w:spacing w:after="160"/>
            </w:pPr>
          </w:p>
        </w:tc>
      </w:tr>
      <w:tr w:rsidR="00E22669">
        <w:trPr>
          <w:trHeight w:val="335"/>
        </w:trPr>
        <w:tc>
          <w:tcPr>
            <w:tcW w:w="3585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  <w:shd w:val="clear" w:color="auto" w:fill="22B573"/>
          </w:tcPr>
          <w:p w:rsidR="00E22669" w:rsidRDefault="001A6307"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Klávesová zkratka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783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  <w:shd w:val="clear" w:color="auto" w:fill="22B573"/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Funkce klávesové zkratky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22669">
        <w:trPr>
          <w:trHeight w:val="388"/>
        </w:trPr>
        <w:tc>
          <w:tcPr>
            <w:tcW w:w="3585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PrintScreen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783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vytvoří snímek plochy a uloží ho do schránky </w:t>
            </w:r>
          </w:p>
        </w:tc>
      </w:tr>
      <w:tr w:rsidR="00E22669">
        <w:trPr>
          <w:trHeight w:val="336"/>
        </w:trPr>
        <w:tc>
          <w:tcPr>
            <w:tcW w:w="3585" w:type="dxa"/>
            <w:tcBorders>
              <w:top w:val="single" w:sz="6" w:space="0" w:color="A0A0A0"/>
              <w:left w:val="single" w:sz="6" w:space="0" w:color="D0D0D0"/>
              <w:bottom w:val="single" w:sz="6" w:space="0" w:color="A0A0A0"/>
              <w:right w:val="single" w:sz="6" w:space="0" w:color="A0A0A0"/>
            </w:tcBorders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Alt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PrintScreen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783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vytvoří snímek aktivního okna a uloží ho do schránky </w:t>
            </w:r>
          </w:p>
        </w:tc>
      </w:tr>
      <w:tr w:rsidR="00E22669">
        <w:trPr>
          <w:trHeight w:val="611"/>
        </w:trPr>
        <w:tc>
          <w:tcPr>
            <w:tcW w:w="3585" w:type="dxa"/>
            <w:tcBorders>
              <w:top w:val="single" w:sz="6" w:space="0" w:color="A0A0A0"/>
              <w:left w:val="single" w:sz="6" w:space="0" w:color="D0D0D0"/>
              <w:bottom w:val="single" w:sz="6" w:space="0" w:color="D0D0D0"/>
              <w:right w:val="single" w:sz="6" w:space="0" w:color="A0A0A0"/>
            </w:tcBorders>
            <w:vAlign w:val="center"/>
          </w:tcPr>
          <w:p w:rsidR="00E22669" w:rsidRDefault="001A6307"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PrintScreen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6783" w:type="dxa"/>
            <w:tcBorders>
              <w:top w:val="single" w:sz="6" w:space="0" w:color="A0A0A0"/>
              <w:left w:val="single" w:sz="6" w:space="0" w:color="A0A0A0"/>
              <w:bottom w:val="single" w:sz="6" w:space="0" w:color="D0D0D0"/>
              <w:right w:val="single" w:sz="6" w:space="0" w:color="D0D0D0"/>
            </w:tcBorders>
          </w:tcPr>
          <w:p w:rsidR="00E22669" w:rsidRDefault="001A6307">
            <w:pPr>
              <w:ind w:left="4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vytvoří snímek obrazovky a uloží ho ve formátu PNG do složky C:\Users\Jméno_uživatele\Obrázky\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Screenshots </w:t>
            </w:r>
          </w:p>
        </w:tc>
      </w:tr>
    </w:tbl>
    <w:p w:rsidR="001A6307" w:rsidRDefault="001A6307"/>
    <w:sectPr w:rsidR="001A6307">
      <w:pgSz w:w="11906" w:h="16838"/>
      <w:pgMar w:top="884" w:right="5370" w:bottom="652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669"/>
    <w:rsid w:val="001A6307"/>
    <w:rsid w:val="00B44367"/>
    <w:rsid w:val="00CD3910"/>
    <w:rsid w:val="00E2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2C25"/>
  <w15:docId w15:val="{4AF17157-714D-4122-9C54-44E7FF2E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pPr>
      <w:spacing w:after="0"/>
    </w:pPr>
    <w:rPr>
      <w:rFonts w:ascii="Calibri" w:eastAsia="Calibri" w:hAnsi="Calibri" w:cs="Calibri"/>
      <w:b/>
      <w:color w:val="000000"/>
      <w:sz w:val="4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76BCBCC236BB4C94696D763E194CD8" ma:contentTypeVersion="2" ma:contentTypeDescription="Vytvoří nový dokument" ma:contentTypeScope="" ma:versionID="5180eba63b2b5df1a03d6c682f87556b">
  <xsd:schema xmlns:xsd="http://www.w3.org/2001/XMLSchema" xmlns:xs="http://www.w3.org/2001/XMLSchema" xmlns:p="http://schemas.microsoft.com/office/2006/metadata/properties" xmlns:ns2="8f27706d-c4d1-4dfe-afe8-ba09dfe5c6ea" targetNamespace="http://schemas.microsoft.com/office/2006/metadata/properties" ma:root="true" ma:fieldsID="da7fb64407ec70569ceb986c0fa07668" ns2:_="">
    <xsd:import namespace="8f27706d-c4d1-4dfe-afe8-ba09dfe5c6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7706d-c4d1-4dfe-afe8-ba09dfe5c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2013F8-92DE-4B8E-A1D9-F5F53A7153FD}"/>
</file>

<file path=customXml/itemProps2.xml><?xml version="1.0" encoding="utf-8"?>
<ds:datastoreItem xmlns:ds="http://schemas.openxmlformats.org/officeDocument/2006/customXml" ds:itemID="{49383AB4-8C50-46EC-A36D-15B6409DB13E}"/>
</file>

<file path=customXml/itemProps3.xml><?xml version="1.0" encoding="utf-8"?>
<ds:datastoreItem xmlns:ds="http://schemas.openxmlformats.org/officeDocument/2006/customXml" ds:itemID="{C4524110-F9CB-4F97-9354-33C1E6B639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594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olda</dc:creator>
  <cp:keywords/>
  <cp:lastModifiedBy>Šedo Ján</cp:lastModifiedBy>
  <cp:revision>3</cp:revision>
  <dcterms:created xsi:type="dcterms:W3CDTF">2020-09-17T09:52:00Z</dcterms:created>
  <dcterms:modified xsi:type="dcterms:W3CDTF">2020-09-17T09:55:00Z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0x0101000E76BCBCC236BB4C94696D763E194CD8</vt:lpwstr>
  </property>
</Properties>
</file>