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B5A0E" w14:textId="77777777" w:rsidR="00B73076" w:rsidRPr="00B73076" w:rsidRDefault="00B73076" w:rsidP="00F93E9F">
      <w:pPr>
        <w:widowControl/>
        <w:spacing w:line="360" w:lineRule="atLeast"/>
        <w:jc w:val="center"/>
        <w:outlineLvl w:val="0"/>
        <w:rPr>
          <w:rFonts w:asciiTheme="majorEastAsia" w:eastAsiaTheme="majorEastAsia" w:hAnsiTheme="majorEastAsia" w:cs="Arial"/>
          <w:b/>
          <w:kern w:val="36"/>
          <w:sz w:val="22"/>
          <w:szCs w:val="30"/>
        </w:rPr>
      </w:pPr>
      <w:r w:rsidRPr="00B73076">
        <w:rPr>
          <w:rFonts w:asciiTheme="majorEastAsia" w:eastAsiaTheme="majorEastAsia" w:hAnsiTheme="majorEastAsia" w:cs="Arial"/>
          <w:b/>
          <w:kern w:val="36"/>
          <w:sz w:val="22"/>
          <w:szCs w:val="30"/>
        </w:rPr>
        <w:t>Error Metrics for Skewed Classes</w:t>
      </w:r>
    </w:p>
    <w:p w14:paraId="07961940" w14:textId="5176C69F" w:rsidR="00996F7A" w:rsidRDefault="00B73076">
      <w:r>
        <w:rPr>
          <w:rFonts w:hint="eastAsia"/>
        </w:rPr>
        <w:t>A</w:t>
      </w:r>
      <w:r>
        <w:t xml:space="preserve"> </w:t>
      </w:r>
      <w:r w:rsidR="00F51712">
        <w:t>series of</w:t>
      </w:r>
      <w:r>
        <w:t xml:space="preserve"> real number</w:t>
      </w:r>
      <w:r w:rsidR="00F51712">
        <w:t>s</w:t>
      </w:r>
      <w:r>
        <w:t xml:space="preserve"> that evaluate a learning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4F70" w14:paraId="05BFEB06" w14:textId="77777777" w:rsidTr="002A4F70">
        <w:tc>
          <w:tcPr>
            <w:tcW w:w="8296" w:type="dxa"/>
          </w:tcPr>
          <w:p w14:paraId="41EEEB26" w14:textId="1AC3CD6E" w:rsidR="002A4F70" w:rsidRDefault="00F52C98">
            <w:r>
              <w:t>Skewed</w:t>
            </w:r>
            <w:r>
              <w:rPr>
                <w:rFonts w:hint="eastAsia"/>
              </w:rPr>
              <w:t xml:space="preserve"> </w:t>
            </w:r>
            <w:r>
              <w:t>classes – Having a lot of examples from 1 class than from other class</w:t>
            </w:r>
          </w:p>
        </w:tc>
      </w:tr>
      <w:tr w:rsidR="002A4F70" w14:paraId="7B3AAAE0" w14:textId="77777777" w:rsidTr="002A4F70">
        <w:tc>
          <w:tcPr>
            <w:tcW w:w="8296" w:type="dxa"/>
          </w:tcPr>
          <w:p w14:paraId="2EA7ECF8" w14:textId="49CC8942" w:rsidR="002A4F70" w:rsidRPr="001939B6" w:rsidRDefault="001939B6">
            <w:pPr>
              <w:rPr>
                <w:b/>
              </w:rPr>
            </w:pPr>
            <w:r w:rsidRPr="001939B6">
              <w:rPr>
                <w:rFonts w:hint="eastAsia"/>
                <w:b/>
              </w:rPr>
              <w:t>Solution</w:t>
            </w:r>
            <w:r w:rsidRPr="001939B6">
              <w:rPr>
                <w:b/>
              </w:rPr>
              <w:t>: Precision/Recall</w:t>
            </w:r>
          </w:p>
        </w:tc>
      </w:tr>
      <w:tr w:rsidR="002A4F70" w14:paraId="49AF7753" w14:textId="77777777" w:rsidTr="002A4F70">
        <w:tc>
          <w:tcPr>
            <w:tcW w:w="8296" w:type="dxa"/>
          </w:tcPr>
          <w:p w14:paraId="252BC51E" w14:textId="77777777" w:rsidR="002A4F70" w:rsidRDefault="007379FF">
            <w:r>
              <w:t>Let y=1 in presence of rare class that we want to detect</w:t>
            </w:r>
          </w:p>
          <w:p w14:paraId="604649CE" w14:textId="77777777" w:rsidR="00C54950" w:rsidRDefault="00954635">
            <w:r w:rsidRPr="007D0759">
              <w:rPr>
                <w:b/>
              </w:rPr>
              <w:t>Precision</w:t>
            </w:r>
            <w:r>
              <w:t xml:space="preserve"> = </w:t>
            </w:r>
            <w:r w:rsidR="00D27156">
              <w:t>#actual in rare class / # predicted as rare class</w:t>
            </w:r>
          </w:p>
          <w:p w14:paraId="14BA49D7" w14:textId="4395DA9D" w:rsidR="00BF0BB4" w:rsidRDefault="00E367EC">
            <w:r w:rsidRPr="007D0759">
              <w:rPr>
                <w:b/>
              </w:rPr>
              <w:t>Recal</w:t>
            </w:r>
            <w:r w:rsidR="00FF5283" w:rsidRPr="007D0759">
              <w:rPr>
                <w:b/>
              </w:rPr>
              <w:t>l</w:t>
            </w:r>
            <w:r>
              <w:t xml:space="preserve"> = </w:t>
            </w:r>
            <w:r w:rsidR="006D56C4">
              <w:t>#correctly detected as rare class</w:t>
            </w:r>
            <w:r w:rsidR="00E862DD">
              <w:t xml:space="preserve"> for all rare class</w:t>
            </w:r>
            <w:bookmarkStart w:id="0" w:name="_GoBack"/>
            <w:bookmarkEnd w:id="0"/>
          </w:p>
        </w:tc>
      </w:tr>
      <w:tr w:rsidR="002A4F70" w14:paraId="639E2D05" w14:textId="77777777" w:rsidTr="002A4F70">
        <w:tc>
          <w:tcPr>
            <w:tcW w:w="8296" w:type="dxa"/>
          </w:tcPr>
          <w:p w14:paraId="6B818A29" w14:textId="3E91BF6E" w:rsidR="002A4F70" w:rsidRPr="007D0759" w:rsidRDefault="007D0759">
            <w:pPr>
              <w:rPr>
                <w:b/>
              </w:rPr>
            </w:pPr>
            <w:r w:rsidRPr="007D0759">
              <w:rPr>
                <w:rFonts w:hint="eastAsia"/>
                <w:b/>
              </w:rPr>
              <w:t>Trading off precision and recall</w:t>
            </w:r>
          </w:p>
        </w:tc>
      </w:tr>
      <w:tr w:rsidR="002A4F70" w14:paraId="0889C26D" w14:textId="77777777" w:rsidTr="002A4F70">
        <w:tc>
          <w:tcPr>
            <w:tcW w:w="8296" w:type="dxa"/>
          </w:tcPr>
          <w:p w14:paraId="15D85525" w14:textId="77777777" w:rsidR="002A4F70" w:rsidRDefault="00C83291">
            <w:r>
              <w:t xml:space="preserve">Classify as 1 only if confident: </w:t>
            </w:r>
            <w:r w:rsidR="009A399C">
              <w:t xml:space="preserve">Raise </w:t>
            </w:r>
            <w:r w:rsidR="009C3BAC">
              <w:t>h</w:t>
            </w:r>
            <w:r w:rsidR="009A399C">
              <w:t xml:space="preserve">(x) &gt;= 0.5 to h(x) &gt;= 0.7 to raise </w:t>
            </w:r>
            <w:r w:rsidR="00C62F68">
              <w:t>precision</w:t>
            </w:r>
          </w:p>
          <w:p w14:paraId="1E7C118C" w14:textId="77777777" w:rsidR="00C83291" w:rsidRDefault="00C83291">
            <w:r>
              <w:t xml:space="preserve">Avoid misclassify as 0. Decrease the </w:t>
            </w:r>
            <w:r w:rsidR="00750306">
              <w:t>threshold</w:t>
            </w:r>
            <w:r>
              <w:t xml:space="preserve"> to 0.3</w:t>
            </w:r>
          </w:p>
          <w:p w14:paraId="55BB4413" w14:textId="77777777" w:rsidR="00491512" w:rsidRDefault="00491512">
            <w:pPr>
              <w:rPr>
                <w:noProof/>
              </w:rPr>
            </w:pPr>
          </w:p>
          <w:p w14:paraId="7B418D0B" w14:textId="77777777" w:rsidR="00057981" w:rsidRDefault="00057981">
            <w:r>
              <w:rPr>
                <w:noProof/>
              </w:rPr>
              <w:drawing>
                <wp:inline distT="0" distB="0" distL="0" distR="0" wp14:anchorId="5B4AE86B" wp14:editId="7CF21D42">
                  <wp:extent cx="3476625" cy="10096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19248"/>
                          <a:stretch/>
                        </pic:blipFill>
                        <pic:spPr bwMode="auto">
                          <a:xfrm>
                            <a:off x="0" y="0"/>
                            <a:ext cx="3476625" cy="1009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91512">
              <w:rPr>
                <w:noProof/>
              </w:rPr>
              <w:drawing>
                <wp:inline distT="0" distB="0" distL="0" distR="0" wp14:anchorId="596F57B8" wp14:editId="1033B86E">
                  <wp:extent cx="790575" cy="10345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701" cy="103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A177F" w14:textId="77777777" w:rsidR="00491512" w:rsidRDefault="00491512">
            <w:r>
              <w:rPr>
                <w:noProof/>
              </w:rPr>
              <w:drawing>
                <wp:inline distT="0" distB="0" distL="0" distR="0" wp14:anchorId="08693195" wp14:editId="469FDC19">
                  <wp:extent cx="1762125" cy="438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208D6" w14:textId="2401E20C" w:rsidR="00933574" w:rsidRDefault="00933574">
            <w:r>
              <w:t>P.S: Data test on cross validation set</w:t>
            </w:r>
            <w:r w:rsidR="0025362B">
              <w:t>, chose the one that maximize the F1 score</w:t>
            </w:r>
          </w:p>
        </w:tc>
      </w:tr>
      <w:tr w:rsidR="002A4F70" w14:paraId="6B6EF4E6" w14:textId="77777777" w:rsidTr="002A4F70">
        <w:tc>
          <w:tcPr>
            <w:tcW w:w="8296" w:type="dxa"/>
          </w:tcPr>
          <w:p w14:paraId="27F48A6B" w14:textId="77777777" w:rsidR="002A4F70" w:rsidRDefault="002A4F70"/>
        </w:tc>
      </w:tr>
      <w:tr w:rsidR="002A4F70" w14:paraId="543A56EB" w14:textId="77777777" w:rsidTr="002A4F70">
        <w:tc>
          <w:tcPr>
            <w:tcW w:w="8296" w:type="dxa"/>
          </w:tcPr>
          <w:p w14:paraId="1AB60714" w14:textId="77777777" w:rsidR="002A4F70" w:rsidRDefault="002A4F70"/>
        </w:tc>
      </w:tr>
      <w:tr w:rsidR="002A4F70" w14:paraId="7A514850" w14:textId="77777777" w:rsidTr="002A4F70">
        <w:tc>
          <w:tcPr>
            <w:tcW w:w="8296" w:type="dxa"/>
          </w:tcPr>
          <w:p w14:paraId="5D25483E" w14:textId="77777777" w:rsidR="002A4F70" w:rsidRDefault="002A4F70"/>
        </w:tc>
      </w:tr>
    </w:tbl>
    <w:p w14:paraId="434A28F4" w14:textId="77777777" w:rsidR="000D5594" w:rsidRDefault="000D5594"/>
    <w:sectPr w:rsidR="000D5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0NbIwMDIyMbQ0MjJS0lEKTi0uzszPAykwqgUAwPAsGCwAAAA="/>
  </w:docVars>
  <w:rsids>
    <w:rsidRoot w:val="00532E52"/>
    <w:rsid w:val="00057981"/>
    <w:rsid w:val="000D5594"/>
    <w:rsid w:val="001939B6"/>
    <w:rsid w:val="0025362B"/>
    <w:rsid w:val="002A4F70"/>
    <w:rsid w:val="00431EA0"/>
    <w:rsid w:val="00491512"/>
    <w:rsid w:val="00507E4A"/>
    <w:rsid w:val="00532E52"/>
    <w:rsid w:val="006D56C4"/>
    <w:rsid w:val="007379FF"/>
    <w:rsid w:val="00750306"/>
    <w:rsid w:val="007D0759"/>
    <w:rsid w:val="00933574"/>
    <w:rsid w:val="00954635"/>
    <w:rsid w:val="00996F7A"/>
    <w:rsid w:val="009A399C"/>
    <w:rsid w:val="009C3BAC"/>
    <w:rsid w:val="00B73076"/>
    <w:rsid w:val="00BF0BB4"/>
    <w:rsid w:val="00C54950"/>
    <w:rsid w:val="00C62F68"/>
    <w:rsid w:val="00C83291"/>
    <w:rsid w:val="00D27156"/>
    <w:rsid w:val="00DE6397"/>
    <w:rsid w:val="00E367EC"/>
    <w:rsid w:val="00E862DD"/>
    <w:rsid w:val="00F51712"/>
    <w:rsid w:val="00F52C98"/>
    <w:rsid w:val="00F93E9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262D"/>
  <w15:chartTrackingRefBased/>
  <w15:docId w15:val="{54B90B6F-9AB7-4628-BE8D-BAD0AD37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730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076"/>
    <w:rPr>
      <w:rFonts w:ascii="宋体" w:eastAsia="宋体" w:hAnsi="宋体" w:cs="宋体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2A4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26</cp:revision>
  <dcterms:created xsi:type="dcterms:W3CDTF">2018-08-31T01:33:00Z</dcterms:created>
  <dcterms:modified xsi:type="dcterms:W3CDTF">2018-09-10T00:57:00Z</dcterms:modified>
</cp:coreProperties>
</file>