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DOC 3: KNOWLEDGE GRAPH SERVICE</w:t>
      </w:r>
    </w:p>
    <w:p>
      <w:pPr>
        <w:pBdr>
          <w:bottom w:val="single" w:color="1F5C5C" w:sz="16" w:space="2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1F5C5C"/>
          <w:sz w:val="28"/>
          <w:szCs w:val="28"/>
        </w:rPr>
        <w:t xml:space="preserve">Enterprise Production Architecture v3.0 (Fixed)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3.1 — Gap-Fixed Edition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Design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5C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Must Satisfy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Strict tenant isolation (namespace per appId+tenantId)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Snapshot + versioning (copy-on-write delta)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Overlay graph for session-scoped temp writes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Hybrid graph + vector search with score blending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Role-based projection with PII masking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Transaction-safe with multi-level locking (not coarse namespace lock)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Version GC + compaction to prevent unbounded storage growth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Structured overlay lifecycle (create/commit/discard/conflict)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 Gateway (KG Service)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Namespace Resolver       (appId + tenantId → storage namespace)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Request Router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Entity CRUD 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Edge CRUD 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Batch Handler        (bulk upsert/create)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Search Handler       (hybrid: vector + text + graph)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Traversal Handler    (path, subgraph, impact)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Overlay Handler      (create/commit/discard)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Version Handler      (snapshot, diff, restore)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Projection Handler   (role-based view)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Analytics Handler    (coverage, clusters, traceability)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Storage Layer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Graph DB  (Neo4j / ArangoDB)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Vector DB (Qdrant / Weaviate)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Version Store (Delta + Snapshot)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Lock Manager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Namespace &amp; Tenant Isolation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Storage namespace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namespace = fmt.Sprintf("graph/%s/%s", appId, 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Every entity/edge MUST carry tenant context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API layer rejects any operation missing valid namespace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Cross-namespace queries: forbidden (returns 403)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Enforcement: middleware validates namespace matches JWT claims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namespaceMiddleware(next http.Handler) http.Handler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http.HandlerFunc(func(w http.ResponseWriter, r *http.Request)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ns := r.Header.Get("X-KG-Namespace")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claims := jwtFromContext(r.Context())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!authorizeNamespace(claims, ns)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http.Error(w, "forbidden", 403); return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next.ServeHTTP(w, r.WithContext(withNamespace(r.Context(), ns)))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Entity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AppID  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TenantID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EntityID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EntityType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Properties     map[string]interface{}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Embedding      []float32          // for vector search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Confidence     float64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SourceFile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ChunkID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SkillID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VersionID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ProvenanceType ProvenanceType     // EXTRACTED|GENERATED|MANUAL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  time.Time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UpdatedAt      time.Time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        int                // optimistic lock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IsDeleted      bool               // soft delete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Edge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AppID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TenantID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EdgeID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FromEntityID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ToEntityID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RelationType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Properties   map[string]interface{}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Confidence   float64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VersionID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time.Time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Concurrency — Multi-Level Locking (Gap #12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Gap #12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Namespace-level write lock was too coarse-grained.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parallel chunk extractions all blocked on a single namespace lock.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Would cause severe throughput bottleneck in production.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Locking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Optimistic lock (version field)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for all entity writes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Subgraph-level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node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Pessimistic lock set (sorted to prevent deadlock)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related entities with edges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version snapshot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Shared/Exclusive 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creation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Namespace-level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tenant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Exclusive lock (heavy)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migration, full rebuild ONLY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Node-Level Optimistic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Write entity with optimistic lock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*EntityStore) Upsert(ctx context.Context, e Entity) error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attempt := 0; attempt &lt; maxRetries; attempt++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current, err := s.get(ctx, e.EntityID, e.TenantID)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 == ErrNotFound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s.insert(ctx, e)  // new entity, no conflict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Check version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current.Version != e.Version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Merge conflict resolution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 = resolveConflict(current, e)  // see conflict policy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e.Version = current.Version       // use latest version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Atomic update with version check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affected := s.db.ExecCAS(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`UPDATE entities SET properties=$1, version=version+1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WHERE entity_id=$2 AND tenant_id=$3 AND version=$4`,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e.Properties, e.EntityID, e.TenantID, e.Version)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affected == 1 { return nil }  // success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 failed: another write happened, retry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time.Sleep(jitter(50*time.Millisecond, attempt))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ErrMaxRetriesExceeded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Subgraph lock: acquire locks in sorted order to prevent deadlock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acquireSubgraphLock(entityIDs []string) []Lock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sort.Strings(entityIDs)  // consistent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locks := []Lock{}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id := range entityIDs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locks = append(locks, acquireLock(id, timeout=500*ms))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locks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Versioning Model — Copy-on-Write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GraphVersion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AppID   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TenantID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VersionID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ParentVersionID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   time.Time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IsSnapshot      bool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           string    // optional human-readable tag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DeltaRef        string    // pointer to VersionDelta storage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VersionDelta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BaseVersionID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AddedEntities  []Entity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ModifiedEntities []EntityDiff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RemovedEntityIDs []string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AddedEdges     []Edge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RemovedEdgeIDs []string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Version GC + Compaction (Gap #15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Gap #15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Copy-on-write creates unbounded version history. No GC policy defined.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system would accumulate versions indefinitely → storage explosion.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RetentionPolicy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KeepNamedSnapshots  bool          // forever (or explicit TTL)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KeepRecentDeltas    int           // default: last 50 versions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CompactOlderThan    time.Duration // default: 7 days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CompactThreshold    int           // compact when &gt; N old deltas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Background compaction job (runs per tenant, daily)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(gc *VersionGC) Compact(ctx context.Context, tenantID string) error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policy := gc.getPolicy(tenantID)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versions := gc.listVersions(tenantID,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olderThan: time.Now().Add(-policy.CompactOlderThan),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excludeSnapshots: true,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excludeNamed: 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len(versions) &lt;= policy.CompactThreshold { return nil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Merge old deltas into single snapshot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merged := gc.mergeDeltas(versions)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snapshotID := gc.storeAsSnapshot(tenantID, merged)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Re-link children of last merged version to new snapshot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gc.relinkChildren(versions[len(versions)-1].VersionID, snapshotID)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Delete merged deltas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gc.deleteDeltas(versions)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Retention summary: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Named snapshots:  keep forever (user-tagged)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Recent deltas:    keep last 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Old deltas:       compact → snapshot after 7 days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Compacted data:   S3 cold storage for audit, local delete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Overlay Graph — Full Lifecycle (Gap #14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Gap #14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OverlayGraph had TempEntities and TempEdges but no write-back strategy.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commit/discard rules. No conflict handling when base changes during overlay.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Overlay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States: CREATED → ACTIVE → COMMITTED | DISCARDED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OverlayGraph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OverlayID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AppID   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TenantID 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SessionID   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BaseVersionID string   // version at overlay creation 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TempEntities []Entity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TempEdges    []Edge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OverlayStatus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time.Time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TTL          time.Duration  // auto-discard if session expires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Commit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(o *OverlayService) Commit(ctx context.Context, overlayID 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policy ConflictPolicy) (string, error)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 := o.load(overlayID)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overlay.Status != ACTIVE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"", ErrOverlayNotActive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Check for conflicts: has base version changed?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currentBase := o.getCurrentVersion(overlay.TenantID)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currentBase.VersionID != overlay.BaseVersionID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diff := o.diffVersions(overlay.BaseVersionID, currentBase.VersionID)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overlapping := findOverlap(diff, overlay.TempEntities)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len(overlapping) &gt; 0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switch policy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KEEP_OVERLAY: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overlay wins, overwrite base changes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KEEP_BASE: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discard overlapping overlay changes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overlay.TempEntities = removeOverlapping(overlay.TempEntities, overlapping)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MERGE: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field-level merge: newer timestamp wins per property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overlay.TempEntities = mergeEntities(overlay.TempEntities, overlapping)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REQUIRE_MANUAL: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"", &amp;ConflictError{Conflicts: overlapping}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Create new version delta from overlay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delta := VersionDelta{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BaseVersionID:    currentBase.VersionID,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AddedEntities:    overlay.TempEntities,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AddedEdges:       overlay.TempEdges,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newVersionID := o.versionStore.CreateDelta(overlay.TenantID, delta)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overlay.Status = COMMITTED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o.save(overlay)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newVersionID,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Discard: simply mark as DISCARDED, GC handles cleanup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(o *OverlayService) Discard(ctx context.Context, overlayID string) error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 := o.load(overlayID)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overlay.Status = DISCARDED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o.save(overlay)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Session-overlay binding rules: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task=EXTRACT+BUILD → commit (persist knowledge)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task=QUERY only   → discard (no KG change)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task=GENERATE     → commit with ProvenanceType=GENERATED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session timeout   → auto-discard via TTL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Hybrid Search — Score Blending + Reranking (Gap #13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Gap #13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hybrid_search() was: vector_search → graph_filter. No re-ranking. No score blending.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Empty semantic results would produce empty output with no fallback.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*SearchService) HybridSearch(ctx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 HybridSearchRequest) ([]SearchResult, error)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ns := namespaceFromCtx(ctx)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1: Candidate generation (parallel)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semantic, textual []SearchResult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g, gctx := errgroup.WithContext(ctx)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g.Go(func() error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embedding := s.embedder.Embed(req.Query)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semantic, _ = s.vectorDB.Search(gctx, ns, embedding, topK=100)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g.Go(func() error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textual, _ = s.textDB.BM25Search(gctx, ns, req.Query, topK=100)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g.Wait()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2: Merge and deduplicate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candidates := deduplicateByID(append(semantic, textual...))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3: Apply structural filters (node type, domain, confidence)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req.Filters != nil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candidates = applyFilters(candidates, req.Filters)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4: Graph-aware reranking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:= range candidates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 := &amp;candidates[i]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semScore  := getSemanticScore(c.EntityID, semantic)   // 0–1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textScore := getTextScore(c.EntityID, textual)        // 0–1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centrality := s.graphDB.PageRank(ctx, ns, c.EntityID) // normalized 0–1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neighborRel := s.computeNeighborRelevance(ctx, ns, c.EntityID, req.Query)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alpha := req.Alpha  // 0=pure text, 1=pure semantic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c.FinalScore = alpha*semScore + (1-alpha)*textScore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c.FinalScore = 0.80*c.FinalScore + 0.15*centrality + 0.05*neighborRel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Boost nodes marked as EXTRACTED (more reliable than GENERATED)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c.ProvenanceType == EXTRACTED { c.FinalScore *= 1.10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Phase 5: Sort and truncate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sort.Slice(candidates, func(i,j int) bool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candidates[i].FinalScore &gt; candidates[j].FinalScore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len(candidates) &gt; req.TopK { candidates = candidates[:req.TopK]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Fallback: if still empty, text-only search without filters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len(candidates) == 0 &amp;&amp; req.Filters != nil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s.HybridSearch(ctx, HybridSearchRequest{Query:req.Query, TopK:req.TopK})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candidates,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Projection Engine — Full Filter Logic (Gap #16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Gap #16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filter_entities(entities, ontology_slice) had no definition of filter rules.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PII masking. No confidence threshold. No edge filtering.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ProjectionRule struct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IncludeEntityTypes []string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IncludeEdgeTypes   []string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ExcludeProperties  []string  // PII fields to mask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MinConfidence      float64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DomainFilter       []string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ProvenanceFilter   []ProvenanceType  // nil = allow 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Projection rules per role (stored in Ontology Service)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defaultProjectionRules = map[string]ProjectionRule{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IncludeEntityTypes: []string{"Requirement","UseCase","Actor","BusinessRule","Risk"},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IncludeEdgeTypes:   []string{"DEPENDS_ON","CONFLICTS_WITH","TRACED_TO"},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ExcludeProperties:  []string{"internal_code","implementation_detail"},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MinConfidence:      0.70,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IncludeEntityTypes: []string{"APIEndpoint","DataModel","Integration","NFR","Sequence"},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IncludeEdgeTypes:   []string{"CALLS","IMPLEMENTS","EXTENDS"},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ExcludeProperties:  []string{"stakeholder_name","business_justification"},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MinConfidence:      0.65,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IncludeEntityTypes: []string{"Epic","UserStory","Feature","Stakeholder"},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IncludeEdgeTypes:   []string{"PART_OF","BLOCKS","DELIVERS_VALUE_TO"},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MinConfidence:      0.60,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"DESIGNER":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IncludeEntityTypes: []string{"UserFlow","Screen","Persona","Interaction"},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IncludeEdgeTypes:   []string{"NAVIGATES_TO","TRIGGERED_BY"},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MinConfidence:      0.65,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(pe *ProjectionEngine) Project(ctx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versionID, role string, domains []string) ProjectedGraph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rules := pe.getRules(role, domains)  // merge role rules + domain overlay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entities := pe.entityStore.LoadVersion(ctx, versionID)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edges    := pe.edgeStore.LoadVersion(ctx, versionID)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Filter entities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filteredEntities := []Entity{}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entitySet := map[string]bool{}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e := range entities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!contains(rules.IncludeEntityTypes, e.EntityType)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e.Confidence &lt; rules.MinConfidence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len(rules.DomainFilter) &gt; 0 &amp;&amp; !overlap(rules.DomainFilter, e.Domains)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rules.ProvenanceFilter != nil &amp;&amp; !contains(rules.ProvenanceFilter, e.ProvenanceType)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Mask PII properties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e.Properties = maskProperties(e.Properties, rules.ExcludeProperties)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filteredEntities = append(filteredEntities, 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entitySet[e.EntityID]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Filter edges: both endpoints must be in filtered 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filteredEdges := []Edge{}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ed := range edges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!contains(rules.IncludeEdgeTypes, ed.RelationType)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!entitySet[ed.FromEntityID] || !entitySet[ed.ToEntityID] { continue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filteredEdges = append(filteredEdges, 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ProjectedGraph{Entities: filteredEntities, Edges: filteredEdges}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Diff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(d *DiffEngine) Diff(ctx context.Context, v1, v2 string, tenantID string) DiffReport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e1 := d.loadEntities(ctx, v1, 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e2 := d.loadEntities(ctx, v2, tenantID)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   := setDiff(e2, e1)   // in v2 but not v1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removed := setDiff(e1, e2)   // in v1 but not 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modified := []EntityDiff{}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id := range intersect(e1, e2)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!deepEqual(e1[id].Properties, e2[id].Properties)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modified = append(modified, EntityDiff{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EntityID: 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Before:   e1[id].Properties,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After:    e2[id].Properties,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Delta:    computeDelta(e1[id], e2[id]),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DiffReport{Added: added, Removed: removed, Modified: modified,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V1: v1, V2: v2, TenantID: tenantID}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Deployment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Neo4j Cluster / ArangoDB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read replicas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to primary, read from replicas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Shard by tenantId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index per namespace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 for metadata, S3 for delta blobs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for snapshots (immutable)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(Redlock)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3-node Redis 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 lock timeout, retry 3x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(TTL)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Co-located with session Redis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 matches session 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 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CronJob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pod per tenant batch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priority, preemptible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Ontology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service +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Projection rules cached in-memory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5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5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 3: Knowledge Graph Service</w:t>
    </w:r>
    <w:r>
      <w:rPr>
        <w:rFonts w:ascii="Arial" w:cs="Arial" w:eastAsia="Arial" w:hAnsi="Arial"/>
        <w:color w:val="888888"/>
        <w:sz w:val="16"/>
        <w:szCs w:val="16"/>
      </w:rPr>
      <w:t xml:space="preserve">	Enterprise Architecture v3.0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5C" w:sz="6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2026-03-03T07:15:01.472Z</dcterms:created>
  <dcterms:modified xsi:type="dcterms:W3CDTF">2026-03-03T07:15:01.473Z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