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F4E79"/>
          <w:sz w:val="52"/>
          <w:szCs w:val="52"/>
        </w:rPr>
        <w:t xml:space="preserve">KNOWLEDGE GRAPH &amp; COGNITIVE LAYER</w:t>
      </w:r>
    </w:p>
    <w:p>
      <w:pPr>
        <w:jc w:val="center"/>
      </w:pPr>
      <w:r>
        <w:rPr>
          <w:color w:val="2E75B6"/>
          <w:sz w:val="32"/>
          <w:szCs w:val="32"/>
        </w:rPr>
        <w:t xml:space="preserve">Enterprise Implementation Specification</w:t>
      </w:r>
    </w:p>
    <w:p>
      <w:r>
        <w:t xml:space="preserve"/>
      </w:r>
    </w:p>
    <w:p>
      <w:pPr>
        <w:jc w:val="center"/>
      </w:pPr>
      <w:r>
        <w:rPr>
          <w:color w:val="1F4E79"/>
          <w:sz w:val="24"/>
          <w:szCs w:val="24"/>
        </w:rPr>
        <w:t xml:space="preserve">─────────────────────────────────────</w:t>
      </w:r>
    </w:p>
    <w:p>
      <w:r>
        <w:t xml:space="preserve"/>
      </w:r>
    </w:p>
    <w:p>
      <w:pPr>
        <w:jc w:val="center"/>
      </w:pPr>
      <w:r>
        <w:rPr>
          <w:i/>
          <w:iCs/>
          <w:color w:val="404040"/>
          <w:sz w:val="22"/>
          <w:szCs w:val="22"/>
        </w:rPr>
        <w:t xml:space="preserve">Dành cho hệ thống: URD/SRS chuẩn IEEE · Multi-Agent BA · Traceability Mapping</w:t>
      </w:r>
    </w:p>
    <w:p>
      <w:r>
        <w:t xml:space="preserve"/>
      </w:r>
    </w:p>
    <w:p>
      <w:pPr>
        <w:jc w:val="center"/>
      </w:pPr>
      <w:r>
        <w:rPr>
          <w:color w:val="888888"/>
          <w:sz w:val="20"/>
          <w:szCs w:val="20"/>
        </w:rPr>
        <w:t xml:space="preserve">Version 2.0  |  Tháng 2/2026</w:t>
      </w:r>
    </w:p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PHẦN 0 — Tổng Quan Hệ Thống &amp; Phạm Vi</w:t>
      </w:r>
    </w:p>
    <w:p>
      <w:r>
        <w:t xml:space="preserve">Tài liệu này là Implementation Specification đầy đủ cho hệ thống Cognitive Layer phục vụ bài toán Requirement Traceability và Multi-Agent BA. Bao gồm schema chi tiết, Cypher queries mẫu, API contracts, chiến lược sync dữ liệu và các pattern production-ready.</w:t>
      </w:r>
    </w:p>
    <w:p>
      <w:r>
        <w:t xml:space="preserve"/>
      </w:r>
    </w:p>
    <w:p>
      <w:pPr>
        <w:pStyle w:val="Heading2"/>
      </w:pPr>
      <w:r>
        <w:t xml:space="preserve">0.1 Phạm Vi Triển Khai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12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Knowledge Graph (Traceability)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Graph lõi: Requirement → UseCase → API → Component →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 tuần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Memory Graph (Agent)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Short-term &amp; long-term memory cho agent loop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tuần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Rule-Based Reasoning Engine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Structural rules, consistency check, conflict detection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tuần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Context Builder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 layer trên graph, cache, ranked subgraph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tuần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Explainability &amp; Audit Trail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Reasoning path, version freeze, governance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tuần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Temporal Graph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Release-based versioning với valid_from/valid_to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tuần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0.2 Tech Stack Chính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4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Graph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Neo4j 5.x (AuraDB hoặc self-hosted)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Lưu trữ graph, Cypher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Relational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Metadata, user, config, audit 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Vector 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Qdrant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Semantic search, embedding requirements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 7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Short-term memory, TTL-based context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Framework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LangGraph (Python)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loop orchestration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Gateway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FastAPI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REST endpoints, auth, rate limiting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Message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 Streams / RabbitMQ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Async sync giữa các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Embedding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OpenAI text-embedding-3-small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Semantic similarity cho conflict detection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PHẦN I — Ontology &amp; Entity Schema</w:t>
      </w:r>
    </w:p>
    <w:p>
      <w:r>
        <w:t xml:space="preserve">Đây là phần quan trọng nhất cần implement trước. Toàn bộ hệ thống phụ thuộc vào schema này. Mỗi entity type có property schema đầy đủ và constraints trong Neo4j.</w:t>
      </w:r>
    </w:p>
    <w:p>
      <w:r>
        <w:t xml:space="preserve"/>
      </w:r>
    </w:p>
    <w:p>
      <w:pPr>
        <w:pStyle w:val="Heading2"/>
      </w:pPr>
      <w:r>
        <w:t xml:space="preserve">1.1 Entity Schema Chi Tiết</w:t>
      </w:r>
    </w:p>
    <w:p>
      <w:pPr>
        <w:pStyle w:val="Heading3"/>
      </w:pPr>
      <w:r>
        <w:t xml:space="preserve">Requirement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Format: REQ-{module}-{number}, VD: REQ-AUTH-001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Tiêu đề ngắn gọn (max 200 ký tự)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Mô tả đầy đủ theo chuẩn IEEE 830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FUNCTIONAL | NON_FUNCTIONAL | CONSTRAINT | INTERFACE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MUST | SHOULD | COULD | WONT (MoSCoW)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DRAFT | REVIEW | APPROVED | IMPLEMENTED | VERIFIED | DEPRECATED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Semantic version: 1.0.0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source_doc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 của Document nguồn (URD, PRD, SRS)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 của người tạo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ISO 8601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rationale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Lý do tồn tại của requirement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acceptance_criteria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List điều kiện nghiệm thu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ieee_section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Section IEEE 830 tương ứng, VD: 3.1.2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Nhãn phân loại tự 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embedding_id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 vector trong Qdrant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UseCase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Format: UC-{number}, VD: UC-001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Tên use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Danh sách actor tham gia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preconditions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Điều kiện tiên quyết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postconditions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Kết quả sau khi thực hiện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main_flow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Luồng chính (step-by-step)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alt_flows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Các luồng thay thế { id, condition, steps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Semantic version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DRAFT | APPROVED | DEPRECATED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API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Format: API-{service}-{number}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VD: POST /api/v1/auth/login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 | POST | PUT | PATCH | DELETE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Tên microservice sở hữu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request_schema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 Schema của request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response_schema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 Schema của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auth_required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Yêu cầu xác thực không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version: v1, v2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PROPOSED | APPROVED | DEPRECATED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sla_ms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SLA response time tính bằng ms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Component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Format: COMP-{name}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Tên component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SERVICE | MODULE | LIBRARY | DATABASE |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language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Ngôn ngữ lập trình chính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repo_url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URL 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team_owner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Team sở hữu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tech_stack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Danh sách công nghệ sử dụng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 hiện tại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TestCase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200"/>
        <w:gridCol w:w="44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tc_id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Format: TC-{number}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Tên test 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| INTEGRATION | E2E | PERFORMANCE | SECURITY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PLANNED | AUTOMATED | MANUAL | PASSED | FAILED | SKIPPED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JSON[]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Array {step, expected_result}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automation_path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Path đến test script nếu automated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HIGH | MEDIUM | 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last_run_at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Lần cuối chạy test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last_run_result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PASSED | FAILED | ERROR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1.2 Relation Schema Chi Tiết</w:t>
      </w:r>
    </w:p>
    <w:p>
      <w:r>
        <w:t xml:space="preserve">Mỗi relation (edge) trong graph cần có đầy đủ các metadata sau. Đây là thiết kế quan trọng để hỗ trợ impact analysis có trọng số và audit trail.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460"/>
      </w:tblGrid>
      <w:tr>
        <w:trPr>
          <w:tblHeader/>
        </w:trP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Edge Property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4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confidence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 [0-1]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Độ tin cậy của relation. Manual = 1.0, Auto-generated = 0.7, Inferred = 0.5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Nguồn tạo: 'manual', 'agent', 'rule_engine', 'import'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Version khi relation được tạo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created_by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User ID hoặc agent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Thời điểm tạo ISO 8601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impact_weight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Float [0-1]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Trọng số ảnh hưởng khi tính impact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valid_from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Bắt đầu có hiệu lực (Temporal Graph)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valid_to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Hết hiệu lực. NULL = còn hiệu lực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Ghi chú tùy chọn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1.3 Neo4j Setup Script — Constraints &amp; Indexes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===== CONSTRAINTS =====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CONSTRAINT req_id_unique IF NOT EXISTS FOR (r:Requirement) REQUIRE r.req_id IS UNIQUE;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CONSTRAINT uc_id_unique  IF NOT EXISTS FOR (u:UseCase)    REQUIRE u.uc_id   IS UNIQUE;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CONSTRAINT api_id_unique IF NOT EXISTS FOR (a:API)        REQUIRE a.api_id  IS UNIQUE;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CONSTRAINT tc_id_unique  IF NOT EXISTS FOR (t:TestCase)   REQUIRE t.tc_id   IS UNIQUE;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CONSTRAINT comp_id_unique IF NOT EXISTS FOR (c:Component) REQUIRE c.comp_id IS UNIQUE;</w:t>
      </w:r>
    </w:p>
    <w:p>
      <w:r>
        <w:t xml:space="preserve"/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===== INDEXES =====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INDEX req_status_idx   IF NOT EXISTS FOR (r:Requirement) ON (r.status);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INDEX req_version_idx  IF NOT EXISTS FOR (r:Requirement) ON (r.version);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INDEX tc_status_idx    IF NOT EXISTS FOR (t:TestCase)    ON (t.status, t.type);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INDEX api_service_idx  IF NOT EXISTS FOR (a:API)         ON (a.service);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PHẦN II — Traceability Graph: Cypher Queries Mẫu</w:t>
      </w:r>
    </w:p>
    <w:p>
      <w:r>
        <w:t xml:space="preserve">Phần này cung cấp các Cypher queries cụ thể cho từng use case chính. Đây là vertical slice đầu tiên cần implement và verify.</w:t>
      </w:r>
    </w:p>
    <w:p>
      <w:r>
        <w:t xml:space="preserve"/>
      </w:r>
    </w:p>
    <w:p>
      <w:pPr>
        <w:pStyle w:val="Heading2"/>
      </w:pPr>
      <w:r>
        <w:t xml:space="preserve">2.1 Tạo Trace Path Đầy Đủ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Tạo một requirement và toàn bộ trace chain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(r:Requirement {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req_id: 'REQ-AUTH-001', title: 'Đăng nhập bằng email/password',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type: 'FUNCTIONAL', priority: 'MUST', status: 'APPROVED',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version: '1.0.0', source_doc: 'URD-001', author: 'user-01',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created_at: datetime(), updated_at: datetime()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(uc:UseCase { uc_id: 'UC-001', name: 'User Login', version: '1.0.0', status: 'APPROVED' })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(api:API { api_id: 'API-AUTH-001', endpoint: 'POST /api/v1/auth/login',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method: 'POST', service: 'auth-service', version: 'v1', status: 'APPROVED' })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(comp:Component { comp_id: 'COMP-AUTH-SVC', name: 'Auth Service',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type: 'SERVICE', team_owner: 'team-backend', version: '2.1.0' })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(tc:TestCase { tc_id: 'TC-001', name: 'Login với credentials hợp lệ',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type: 'INTEGRATION', status: 'AUTOMATED', priority: 'HIGH' })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(r)-[:REQUIREMENT_HAS_USECASE { confidence:1.0, source:'manual',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impact_weight:0.9, created_by:'user-01', created_at:datetime() }]-&gt;(uc)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(uc)-[:USECASE_HAS_API { confidence:1.0, source:'manual',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impact_weight:0.8, created_by:'user-01', created_at:datetime() }]-&gt;(api)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(api)-[:API_IMPLEMENTED_BY_COMPONENT { confidence:1.0, source:'manual',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impact_weight:0.7, created_by:'user-01', created_at:datetime() }]-&gt;(comp)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(r)-[:REQUIREMENT_VERIFIED_BY_TEST { confidence:1.0, source:'manual',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impact_weight:1.0, created_by:'user-01', created_at:datetime() }]-&gt;(tc)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(api)-[:API_COVERED_BY_TEST { confidence:1.0, source:'manual',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impact_weight:0.9, created_by:'user-01', created_at:datetime() }]-&gt;(tc)</w:t>
      </w:r>
    </w:p>
    <w:p>
      <w:r>
        <w:t xml:space="preserve"/>
      </w:r>
    </w:p>
    <w:p>
      <w:pPr>
        <w:pStyle w:val="Heading2"/>
      </w:pPr>
      <w:r>
        <w:t xml:space="preserve">2.2 Impact Analysis Query</w:t>
      </w:r>
    </w:p>
    <w:p>
      <w:r>
        <w:t xml:space="preserve">Khi một Requirement thay đổi, query này tìm tất cả nodes bị ảnh hưởng và tính impact score:</w:t>
      </w:r>
    </w:p>
    <w:p>
      <w:r>
        <w:t xml:space="preserve"/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Impact Analysis khi Requirement thay đổi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MATCH (r:Requirement { req_id: $req_id })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CALL apoc.path.subgraphAll(r, {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maxLevel: 4,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relationshipFilter: 'REQUIREMENT_HAS_USECASE&gt;|USECASE_HAS_API&gt;|API_IMPLEMENTED_BY_COMPONENT&gt;|API_COVERED_BY_TEST&gt;'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}) YIELD nodes, relationships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WITH r, nodes, relationships,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[rel IN relationships | rel.impact_weight * rel.confidence] AS weights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RETURN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r.req_id                                            AS requirement,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[n IN nodes WHERE 'UseCase'   IN labels(n) | n.uc_id]   AS affected_usecases,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[n IN nodes WHERE 'API'       IN labels(n) | n.api_id]  AS affected_apis,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[n IN nodes WHERE 'Component' IN labels(n) | n.comp_id] AS affected_components,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[n IN nodes WHERE 'TestCase'  IN labels(n) | n.tc_id]   AS affected_tests,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round(reduce(s=0.0, w IN weights | s + w) / size(weights), 2) AS impact_score</w:t>
      </w:r>
    </w:p>
    <w:p>
      <w:r>
        <w:t xml:space="preserve"/>
      </w:r>
    </w:p>
    <w:p>
      <w:pPr>
        <w:shd w:fill="FFF2CC" w:val="clear"/>
        <w:spacing w:before="60" w:after="60"/>
        <w:ind w:left="360"/>
      </w:pPr>
      <w:r>
        <w:rPr>
          <w:i/>
          <w:iCs/>
          <w:color w:val="7F6000"/>
        </w:rPr>
        <w:t xml:space="preserve">⚠ Cài đặt APOC plugin cho Neo4j trước khi dùng apoc.path.subgraphAll. Nếu không có APOC, dùng MATCH với OPTIONAL MATCH thủ công đến depth 4.</w:t>
      </w:r>
    </w:p>
    <w:p>
      <w:r>
        <w:t xml:space="preserve"/>
      </w:r>
    </w:p>
    <w:p>
      <w:pPr>
        <w:pStyle w:val="Heading2"/>
      </w:pPr>
      <w:r>
        <w:t xml:space="preserve">2.3 Coverage Analysis Queries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=== 1. Requirement chưa có TestCase ===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MATCH (r:Requirement)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WHERE NOT (r)-[:REQUIREMENT_VERIFIED_BY_TEST]-&gt;(:TestCase)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AND r.status IN ['APPROVED', 'IMPLEMENTED']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RETURN r.req_id, r.title, r.priority, r.status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ORDER BY r.priority DESC;</w:t>
      </w:r>
    </w:p>
    <w:p>
      <w:r>
        <w:t xml:space="preserve"/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=== 2. API chưa có TestCase ===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MATCH (a:API)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WHERE NOT (a)-[:API_COVERED_BY_TEST]-&gt;(:TestCase)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AND a.status = 'APPROVED'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RETURN a.api_id, a.endpoint, a.service;</w:t>
      </w:r>
    </w:p>
    <w:p>
      <w:r>
        <w:t xml:space="preserve"/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=== 3. Coverage Rate tổng thể ===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MATCH (r:Requirement) WHERE r.status = 'APPROVED'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WITH count(r) AS total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MATCH (r:Requirement)-[:REQUIREMENT_VERIFIED_BY_TEST]-&gt;(:TestCase)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WHERE r.status = 'APPROVED'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WITH total, count(DISTINCT r) AS covered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RETURN total, covered, round(toFloat(covered)/total * 100, 1) AS coverage_pct;</w:t>
      </w:r>
    </w:p>
    <w:p>
      <w:r>
        <w:t xml:space="preserve"/>
      </w:r>
    </w:p>
    <w:p>
      <w:pPr>
        <w:pStyle w:val="Heading2"/>
      </w:pPr>
      <w:r>
        <w:t xml:space="preserve">2.4 Reasoning Path Query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Lấy đường đi từ Requirement đến TestCase (cho Explainability)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MATCH path = (r:Requirement { req_id: $req_id })-[*..6]-&gt;(t:TestCase { tc_id: $tc_id })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WITH path, [rel IN relationships(path) | {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type:     type(rel),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source:   rel.source,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confidence: rel.confidence,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created_by: rel.created_by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}] AS edge_info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RETURN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[n IN nodes(path) | { label: labels(n)[0], id: coalesce(n.req_id, n.uc_id, n.api_id, n.comp_id, n.tc_id), name: n.title }] AS node_chain,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edge_info,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length(path) AS depth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ORDER BY depth ASC LIMIT 5;</w:t>
      </w:r>
    </w:p>
    <w:p>
      <w:r>
        <w:t xml:space="preserve"/>
      </w:r>
    </w:p>
    <w:p>
      <w:pPr>
        <w:pStyle w:val="Heading2"/>
      </w:pPr>
      <w:r>
        <w:t xml:space="preserve">2.5 Temporal Query (Release-based)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Truy vấn trạng thái graph tại thời điểm Release 2.1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MATCH (r:Requirement)-[rel:REQUIREMENT_HAS_USECASE]-&gt;(uc:UseCase)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WHERE rel.valid_from &lt;= $release_date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AND (rel.valid_to IS NULL OR rel.valid_to &gt; $release_date)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AND r.version = $release_version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RETURN r, rel, uc;</w:t>
      </w:r>
    </w:p>
    <w:p>
      <w:r>
        <w:t xml:space="preserve"/>
      </w:r>
    </w:p>
    <w:p>
      <w:pPr>
        <w:shd w:fill="DEEAF1" w:val="clear"/>
        <w:spacing w:before="60" w:after="60"/>
        <w:ind w:left="360"/>
      </w:pPr>
      <w:r>
        <w:rPr>
          <w:i/>
          <w:iCs/>
          <w:color w:val="1F4E79"/>
        </w:rPr>
        <w:t xml:space="preserve">ℹ Khi tạo relation mới cho release: SET rel.valid_from = datetime(release_start), rel.valid_to = NULL. Khi deprecated: SET rel.valid_to = datetime(deprecation_date). KHÔNG xóa relation cũ.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PHẦN III — Memory Graph cho Agent Loop</w:t>
      </w:r>
    </w:p>
    <w:p>
      <w:r>
        <w:t xml:space="preserve">Memory Graph lưu trữ trạng thái và lịch sử hoạt động của agent. Được phân tách rõ ràng thành short-term (Redis + Neo4j) và long-term (Postgres + Neo4j).</w:t>
      </w:r>
    </w:p>
    <w:p>
      <w:r>
        <w:t xml:space="preserve"/>
      </w:r>
    </w:p>
    <w:p>
      <w:pPr>
        <w:pStyle w:val="Heading2"/>
      </w:pPr>
      <w:r>
        <w:t xml:space="preserve">3.1 Entity Schema Bổ Sung</w:t>
      </w:r>
    </w:p>
    <w:p>
      <w:pPr>
        <w:pStyle w:val="Heading3"/>
      </w:pPr>
      <w:r>
        <w:t xml:space="preserve">AgentSession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agent_type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BA_AGENT | REVIEW_AGENT | COVERAGE_AGENT | IMPACT_AGENT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task_description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Mô tả nhiệm vụ ban đầu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RUNNING | COMPLETED | FAILED | PAUSED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started_at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ended_at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NULL nếu đang chạy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token_count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Tổng token đã dùng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Số vòng lặp agent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ttl_seconds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TTL của session (short-term memory)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ContextSnapshot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snapshot_id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UUID v4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FK đến AgentSession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loop_index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Vòng lặp thứ mấy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working_entities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IDs của entities đang được xử lý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state_summary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Tóm tắt trạng thái hiện tại (compressed)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ttl_at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Thời điểm hết hạn (short-term)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Memory Architecture &amp; Sync Strategy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200"/>
        <w:gridCol w:w="2200"/>
        <w:gridCol w:w="1860"/>
      </w:tblGrid>
      <w:tr>
        <w:trPr>
          <w:tblHeader/>
        </w:trP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Loại Memory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TTL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  <w:tc>
          <w:tcPr>
            <w:tcW w:type="dxa" w:w="18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Short-term (active)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 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30 phút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ContextSnapshot, PlanStep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Write-through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Short-term (graph)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Neo4j (volatile)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giờ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Thought, ToolCall, Observation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Async via queue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Long-term (semantic)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Qdrant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Vĩnh viễn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Embedding của Knowledge Entity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Event-driven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Long-term (structured)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Vĩnh viễn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AgentSession audit log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Sync 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Long-term (graph)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Neo4j (stable)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Vĩnh viễn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Knowledge Entity, stable relations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Batch compress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3.3 Memory Compression — Chi Tiết</w:t>
      </w:r>
    </w:p>
    <w:p>
      <w:r>
        <w:t xml:space="preserve">Sau mỗi agent loop (hoặc sau N vòng lặp), thought chain phải được nén để tránh context window overflow:</w:t>
      </w:r>
    </w:p>
    <w:p>
      <w:r>
        <w:t xml:space="preserve"/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memory_compression.py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async def compress_memory(session_id: str, loop_index: int):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1. Lấy thought chain từ Neo4j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thoughts = await graph.query('''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MATCH (s:AgentSession {session_id: $sid})-[:GENERATED_THOUGHT]-&gt;(t:Thought)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WHERE t.loop_index &lt;= $loop ORDER BY t.created_at ASC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RETURN t.content, t.loop_index''', sid=session_id, loop=loop_index)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2. Summarize bằng LLM (giới hạn 200 token)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summary = await llm.invoke(COMPRESS_PROMPT.format(thoughts=thoughts))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3. Tạo KnowledgeEntity trong Neo4j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await graph.query('''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CREATE (k:KnowledgeEntity {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ke_id: $ke_id, content: $summary, source_session: $sid,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source_loops: $loops, created_at: datetime(), type: 'COMPRESSED_MEMORY'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})''', ke_id=uuid4(), summary=summary, sid=session_id, loops=loop_index)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4. Embed vào Qdrant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embedding = await embed(summary)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await qdrant.upsert(collection='knowledge', vectors=[embedding], payload=[{'ke_id': ke_id}])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# 5. Xóa thoughts cũ khỏi Neo4j (giữ last 5)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await graph.query('''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MATCH (s:AgentSession {session_id: $sid})-[:GENERATED_THOUGHT]-&gt;(t:Thought)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WHERE t.loop_index &lt; $keep_from DELETE t''', keep_from=loop_index-5)</w:t>
      </w:r>
    </w:p>
    <w:p>
      <w:r>
        <w:t xml:space="preserve"/>
      </w:r>
    </w:p>
    <w:p>
      <w:pPr>
        <w:shd w:fill="FFF2CC" w:val="clear"/>
        <w:spacing w:before="60" w:after="60"/>
        <w:ind w:left="360"/>
      </w:pPr>
      <w:r>
        <w:rPr>
          <w:i/>
          <w:iCs/>
          <w:color w:val="7F6000"/>
        </w:rPr>
        <w:t xml:space="preserve">⚠ Không bao giờ xóa AgentSession node. Chỉ xóa Thought nodes trung gian. Giữ lại Decision và ToolCall nodes cho audit trail.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PHẦN IV — Rule-Based Reasoning Engine</w:t>
      </w:r>
    </w:p>
    <w:p>
      <w:r>
        <w:t xml:space="preserve">Rule Engine hoạt động độc lập, được trigger theo schedule hoặc event. Không inject logic vào agent loop trực tiếp.</w:t>
      </w:r>
    </w:p>
    <w:p>
      <w:r>
        <w:t xml:space="preserve"/>
      </w:r>
    </w:p>
    <w:p>
      <w:pPr>
        <w:pStyle w:val="Heading2"/>
      </w:pPr>
      <w:r>
        <w:t xml:space="preserve">4.1 Conflict Detection — Chi Tiết</w:t>
      </w:r>
    </w:p>
    <w:p>
      <w:r>
        <w:t xml:space="preserve">Đây là bài toán khó nhất. Conflict được phát hiện theo 3 tầng:</w:t>
      </w:r>
    </w:p>
    <w:p>
      <w:r>
        <w:t xml:space="preserve"/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1800"/>
        <w:gridCol w:w="3560"/>
      </w:tblGrid>
      <w:tr>
        <w:trPr>
          <w:tblHeader/>
        </w:trPr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Tầng</w:t>
            </w:r>
          </w:p>
        </w:tc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Phương pháp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Ngưỡng</w:t>
            </w:r>
          </w:p>
        </w:tc>
        <w:tc>
          <w:tcPr>
            <w:tcW w:type="dxa" w:w="3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Semantic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Cosine similarity của embeddings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Similarity &gt; 0.85 + khác nhau về priority/constraint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REQ-A: 'hệ thống phải phản hồi &lt; 2s' vs REQ-B: 'max response time = 5s'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Structural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Graph pattern matching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Cùng Release, cùng API, trái chiều nhau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REQ-A → UseCase-X; REQ-B → UseCase-Y; cả hai block cùng Component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Rule-based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Cypher pattern + keyword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Từ khóa contradictory: 'không được', 'cấm' vs 'phải'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REQ-A: 'user không được xóa' vs REQ-B: 'user phải có thể xóa account'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Rule Registry — Định nghĩa Rules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rules_registry.py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RULES = [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{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'rule_id': 'STRUCT-001',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'name': 'Inferred API Dependency',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'type': 'STRUCTURAL',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'cypher_pattern': '''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MATCH (r:Requirement)-[:REQUIREMENT_HAS_USECASE]-&gt;(u:UseCase)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    -[:USECASE_HAS_API]-&gt;(a:API)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WHERE NOT (r)-[:REQUIREMENT_DEPENDS_ON_API]-&gt;(a)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RETURN r.req_id, a.api_id''',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'action': 'CREATE_INFERRED_RELATION',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'relation_type': 'INFERRED_DEPENDENCY',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'confidence': 0.7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{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'rule_id': 'CONSIST-001',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'name': 'Missing Test Coverage',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'type': 'CONSISTENCY',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'cypher_pattern': '''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MATCH (r:Requirement)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WHERE r.status = 'APPROVED'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  AND NOT (r)-[:REQUIREMENT_VERIFIED_BY_TEST]-&gt;(:TestCase)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RETURN r.req_id''',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'action': 'CREATE_FLAG',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'flag_type': 'MISSING_COVERAGE'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{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'rule_id': 'CONFLICT-001',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'name': 'Semantic Conflict Detection',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'type': 'CONFLICT',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'action': 'SEMANTIC_SIMILARITY_CHECK',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'threshold': 0.85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]</w:t>
      </w:r>
    </w:p>
    <w:p>
      <w:r>
        <w:t xml:space="preserve"/>
      </w:r>
    </w:p>
    <w:p>
      <w:pPr>
        <w:pStyle w:val="Heading2"/>
      </w:pPr>
      <w:r>
        <w:t xml:space="preserve">4.3 Inferred Relations — Không Overwrite</w:t>
      </w:r>
    </w:p>
    <w:p>
      <w:r>
        <w:t xml:space="preserve">Tất cả relations được tạo bởi Rule Engine phải có relation_type riêng. KHÔNG bao giờ overwrite manual relations:</w:t>
      </w:r>
    </w:p>
    <w:p>
      <w:r>
        <w:t xml:space="preserve"/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Tạo inferred relation an toàn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MERGE (r:Requirement {req_id: $req_id})-[rel:INFERRED_DEPENDENCY {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target_id: $api_id, rule_id: $rule_id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}]-&gt;(a:API {api_id: $api_id})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ON CREATE SET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rel.confidence  = 0.7,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rel.source      = 'rule_engine',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rel.rule_id     = $rule_id,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rel.created_at  = datetime(),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rel.valid_from  = datetime()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ON MATCH SET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rel.updated_at  = datetime(),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rel.confidence  = CASE WHEN rel.confidence &lt; 0.9 THEN rel.confidence + 0.05 ELSE 0.9 END</w:t>
      </w:r>
    </w:p>
    <w:p>
      <w:r>
        <w:t xml:space="preserve"/>
      </w:r>
    </w:p>
    <w:p>
      <w:pPr>
        <w:shd w:fill="FFF2CC" w:val="clear"/>
        <w:spacing w:before="60" w:after="60"/>
        <w:ind w:left="360"/>
      </w:pPr>
      <w:r>
        <w:rPr>
          <w:i/>
          <w:iCs/>
          <w:color w:val="7F6000"/>
        </w:rPr>
        <w:t xml:space="preserve">⚠ Confidence của inferred relation tăng dần khi rule xác nhận nhiều lần, tối đa 0.9. Chỉ manual relation mới có confidence = 1.0.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PHẦN V — Partial Regenerate Strategy</w:t>
      </w:r>
    </w:p>
    <w:p>
      <w:r>
        <w:t xml:space="preserve">Đây là use case quan trọng nhất trong hệ thống BA. Khi một phần của SRS/URD thay đổi, cần cascade update có kiểm soát.</w:t>
      </w:r>
    </w:p>
    <w:p>
      <w:r>
        <w:t xml:space="preserve"/>
      </w:r>
    </w:p>
    <w:p>
      <w:pPr>
        <w:pStyle w:val="Heading2"/>
      </w:pPr>
      <w:r>
        <w:t xml:space="preserve">5.1 Dirty-Flag Propagation Pattern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4960"/>
      </w:tblGrid>
      <w:tr>
        <w:trPr>
          <w:tblHeader/>
        </w:trPr>
        <w:tc>
          <w:tcPr>
            <w:tcW w:type="dxa" w:w="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Bước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1. Detect Change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So sánh version mới với cũ của Requirement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Diff entity properties, version bump trigger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2. Mark Dirty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SET r.is_dirty = true, r.dirty_since = datetime()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Immediate write to Neo4j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3. Propagate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Traverse downstream, mark tất cả affected nodes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BFS theo edge types, depth giới hạn = 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4. Notify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Gửi event vào queue cho từng agent 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Redis Streams, partitioned by entity type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 Agent Process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Từng agent nhận task, xử lý, clear dirty flag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ACK sau khi complete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6. Re-validate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Rule Engine chạy lại sau khi all agents done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 via queue event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Propagation Query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Bước 2+3: Mark dirty và propagate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MATCH (r:Requirement { req_id: $req_id })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SET r.is_dirty = true, r.dirty_since = datetime(), r.dirty_reason = $change_summary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WITH r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MATCH (r)-[*1..4]-&gt;(downstream)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WHERE 'UseCase' IN labels(downstream)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OR 'API' IN labels(downstream)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OR 'TestCase' IN labels(downstream)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OR 'Component' IN labels(downstream)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SET downstream.is_dirty = true,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downstream.dirty_from_req = $req_id,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downstream.dirty_since = datetime()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RETURN count(downstream) AS marked_dirty;</w:t>
      </w:r>
    </w:p>
    <w:p>
      <w:r>
        <w:t xml:space="preserve"/>
      </w:r>
    </w:p>
    <w:p>
      <w:pPr>
        <w:pStyle w:val="Heading2"/>
      </w:pPr>
      <w:r>
        <w:t xml:space="preserve">5.3 Agent Task Queue Schema (Redis Streams)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Format message trong Redis Stream 'agent:tasks'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'task_id':     'task-uuid',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'agent_type':  'BA_AGENT' | 'REVIEW_AGENT' | 'COVERAGE_AGENT',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'entity_type': 'Requirement' | 'UseCase' | 'API' | 'TestCase',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'entity_id':   'REQ-AUTH-001',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'action':      'REGENERATE' | 'REVIEW' | 'VALIDATE_COVERAGE',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'priority':    'HIGH' | 'NORMAL' | 'LOW',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'context': {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'changed_req_id': 'REQ-AUTH-001',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'change_type':    'DESCRIPTION_UPDATED',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'old_version':    '1.0.0',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'new_version':    '1.1.0'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'created_at':  '2026-02-23T10:00:00Z'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PHẦN VI — Context Builder API</w:t>
      </w:r>
    </w:p>
    <w:p>
      <w:r>
        <w:t xml:space="preserve">Agent không bao giờ query raw graph. Tất cả truy vấn đi qua Context Builder Service để đảm bảo guardrails và hiệu năng.</w:t>
      </w:r>
    </w:p>
    <w:p>
      <w:r>
        <w:t xml:space="preserve"/>
      </w:r>
    </w:p>
    <w:p>
      <w:pPr>
        <w:pStyle w:val="Heading2"/>
      </w:pPr>
      <w:r>
        <w:t xml:space="preserve">6.1 API Endpoints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500"/>
        <w:gridCol w:w="32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1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Cache TTL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/context?entity={id}&amp;depth={1-4}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Ranked subgraph xung quanh entity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phút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/impact?req_id={id}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analysis khi requirement thay đổi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2 phút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/coverage?release={version}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Coverage report cho release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phút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/reasoning-path?from={id}&amp;to={id}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Đường đi giải thích giữa 2 entities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15 phút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/validate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Validate một subgraph theo ontology rules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cache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/conflicts?release={version}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Danh sách conflicts trong release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 phút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/dirty/propagate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Trigger dirty-flag propagation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 cache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/health/graph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Stats về graph: node count, edge 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 phút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6.2 Response Format Chuẩn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// GET /context?entity=REQ-AUTH-001&amp;depth=2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{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'entity': {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'id': 'REQ-AUTH-001', 'type': 'Requirement', 'title': 'Đăng nhập bằng email/password'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'subgraph': {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'nodes': [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{ 'id': 'UC-001', 'type': 'UseCase', 'name': 'User Login', 'relevance_score': 0.95 },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{ 'id': 'API-AUTH-001', 'type': 'API', 'endpoint': 'POST /api/v1/auth/login', 'relevance_score': 0.88 }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],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'edges': [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  { 'from': 'REQ-AUTH-001', 'to': 'UC-001', 'type': 'REQUIREMENT_HAS_USECASE', 'confidence': 1.0 }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]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'meta': {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'depth': 2, 'node_count': 5, 'edge_count': 4,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'guardrail_applied': false, 'query_time_ms': 12, 'cached': true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}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t xml:space="preserve">6.3 Guardrails Config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guardrails.py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GUARDRAILS = {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'max_depth':      4,      # Giới hạn traversal depth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'max_nodes':      500,    # Giới hạn số nodes trong response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'max_edges':      1000,   # Giới hạn số edges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'min_confidence': 0.5,    # Loại bỏ edges confidence thấp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'allowed_entity_types': ['Requirement','UseCase','API','Component','TestCase'],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'allowed_relation_types': [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'REQUIREMENT_HAS_USECASE', 'USECASE_HAS_API',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'API_IMPLEMENTED_BY_COMPONENT', 'API_COVERED_BY_TEST',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  'REQUIREMENT_VERIFIED_BY_TEST', 'INFERRED_DEPENDENCY'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],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'version_constraint': True  # Chỉ lấy nodes cùng release version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}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PHẦN VII — Data Sync Strategy (Multi-Store)</w:t>
      </w:r>
    </w:p>
    <w:p>
      <w:r>
        <w:t xml:space="preserve">Đây là phần quan trọng để tránh inconsistency khi có nhiều store: Neo4j, Postgres, Qdrant, Redis.</w:t>
      </w:r>
    </w:p>
    <w:p>
      <w:r>
        <w:t xml:space="preserve"/>
      </w:r>
    </w:p>
    <w:p>
      <w:pPr>
        <w:pStyle w:val="Heading2"/>
      </w:pPr>
      <w:r>
        <w:t xml:space="preserve">7.1 Event-Driven Sync Flow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1800"/>
        <w:gridCol w:w="196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Target(s)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Cơ chế</w:t>
            </w:r>
          </w:p>
        </w:tc>
        <w:tc>
          <w:tcPr>
            <w:tcW w:type="dxa" w:w="1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Consistency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Requirement CREATED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 (source of truth)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Neo4j, Qdrant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Outbox pattern → Redis Stream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Eventually consistent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Requirement UPDATED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Neo4j, Qdrant, Redis (cache invalidate)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Outbox → Stream → Consumer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Eventually consistent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Relation CREATED (manual)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API → Neo4j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 (audit log)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Sync write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Strong consistent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WRITES to graph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LangGraph 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Neo4j (staging area)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Async, with validation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Rule Engine INFERS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Rule Engine → Neo4j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Postgres (flag log)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Async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Eventual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Session ENDS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→ 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Neo4j (compress), Qdrant (embed)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Batch job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Eventual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7.2 Outbox Pattern Implementation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-- Postgres: Bảng outbox để đảm bảo at-least-once delivery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TABLE event_outbox (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id          UUID PRIMARY KEY DEFAULT gen_random_uuid(),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entity_type VARCHAR(50) NOT NULL,   -- 'Requirement', 'UseCase', etc.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entity_id   VARCHAR(100) NOT NULL,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event_type  VARCHAR(50) NOT NULL,   -- 'CREATED', 'UPDATED', 'DELETED'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payload     JSONB NOT NULL,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created_at  TIMESTAMPTZ DEFAULT NOW(),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processed   BOOLEAN DEFAULT FALSE,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processed_at TIMESTAMPTZ,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retry_count INTEGER DEFAULT 0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);</w:t>
      </w:r>
    </w:p>
    <w:p>
      <w:pPr>
        <w:shd w:fill="EBF3FB" w:val="clear"/>
        <w:spacing w:before="40" w:after="4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CREATE INDEX outbox_unprocessed ON event_outbox(processed, created_at) WHERE NOT processed;</w:t>
      </w:r>
    </w:p>
    <w:p>
      <w:r>
        <w:t xml:space="preserve"/>
      </w:r>
    </w:p>
    <w:p>
      <w:pPr>
        <w:shd w:fill="FFF2CC" w:val="clear"/>
        <w:spacing w:before="60" w:after="60"/>
        <w:ind w:left="360"/>
      </w:pPr>
      <w:r>
        <w:rPr>
          <w:i/>
          <w:iCs/>
          <w:color w:val="7F6000"/>
        </w:rPr>
        <w:t xml:space="preserve">⚠ CDC (Change Data Capture) với Debezium là giải pháp tốt hơn Outbox Pattern cho production lớn, nhưng phức tạp hơn để setup ban đầu. Bắt đầu với Outbox Pattern.</w:t>
      </w:r>
    </w:p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PHẦN VIII — Implementation Roadmap</w:t>
      </w:r>
    </w:p>
    <w:p>
      <w:r>
        <w:t xml:space="preserve"/>
      </w:r>
    </w:p>
    <w:p>
      <w:pPr>
        <w:pStyle w:val="Heading2"/>
      </w:pPr>
      <w:r>
        <w:t xml:space="preserve">Sprint 1 (Tuần 1-2): Foundation</w:t>
      </w:r>
    </w:p>
    <w:p>
      <w:pPr>
        <w:pStyle w:val="ListParagraph"/>
        <w:numPr>
          <w:ilvl w:val="0"/>
          <w:numId w:val="2"/>
        </w:numPr>
      </w:pPr>
      <w:r>
        <w:t xml:space="preserve">Neo4j setup: constraints, indexes, test data seed script</w:t>
      </w:r>
    </w:p>
    <w:p>
      <w:pPr>
        <w:pStyle w:val="ListParagraph"/>
        <w:numPr>
          <w:ilvl w:val="0"/>
          <w:numId w:val="2"/>
        </w:numPr>
      </w:pPr>
      <w:r>
        <w:t xml:space="preserve">Vertical slice đầy đủ: Requirement → UseCase → API → Component → TestCase</w:t>
      </w:r>
    </w:p>
    <w:p>
      <w:pPr>
        <w:pStyle w:val="ListParagraph"/>
        <w:numPr>
          <w:ilvl w:val="0"/>
          <w:numId w:val="2"/>
        </w:numPr>
      </w:pPr>
      <w:r>
        <w:t xml:space="preserve">Cypher queries cho impact analysis và coverage analysis</w:t>
      </w:r>
    </w:p>
    <w:p>
      <w:pPr>
        <w:pStyle w:val="ListParagraph"/>
        <w:numPr>
          <w:ilvl w:val="0"/>
          <w:numId w:val="2"/>
        </w:numPr>
      </w:pPr>
      <w:r>
        <w:t xml:space="preserve">FastAPI skeleton với /context và /coverage endpoints</w:t>
      </w:r>
    </w:p>
    <w:p>
      <w:pPr>
        <w:pStyle w:val="ListParagraph"/>
        <w:numPr>
          <w:ilvl w:val="0"/>
          <w:numId w:val="2"/>
        </w:numPr>
      </w:pPr>
      <w:r>
        <w:t xml:space="preserve">Postgres schema: requirements, audit_log, event_outbox</w:t>
      </w:r>
    </w:p>
    <w:p>
      <w:r>
        <w:t xml:space="preserve"/>
      </w:r>
    </w:p>
    <w:p>
      <w:pPr>
        <w:pStyle w:val="Heading2"/>
      </w:pPr>
      <w:r>
        <w:t xml:space="preserve">Sprint 2 (Tuần 3-4): Agent Memory</w:t>
      </w:r>
    </w:p>
    <w:p>
      <w:pPr>
        <w:pStyle w:val="ListParagraph"/>
        <w:numPr>
          <w:ilvl w:val="0"/>
          <w:numId w:val="2"/>
        </w:numPr>
      </w:pPr>
      <w:r>
        <w:t xml:space="preserve">Redis integration cho short-term memory</w:t>
      </w:r>
    </w:p>
    <w:p>
      <w:pPr>
        <w:pStyle w:val="ListParagraph"/>
        <w:numPr>
          <w:ilvl w:val="0"/>
          <w:numId w:val="2"/>
        </w:numPr>
      </w:pPr>
      <w:r>
        <w:t xml:space="preserve">LangGraph agent loop cơ bản với Memory Graph</w:t>
      </w:r>
    </w:p>
    <w:p>
      <w:pPr>
        <w:pStyle w:val="ListParagraph"/>
        <w:numPr>
          <w:ilvl w:val="0"/>
          <w:numId w:val="2"/>
        </w:numPr>
      </w:pPr>
      <w:r>
        <w:t xml:space="preserve">Memory compression pipeline</w:t>
      </w:r>
    </w:p>
    <w:p>
      <w:pPr>
        <w:pStyle w:val="ListParagraph"/>
        <w:numPr>
          <w:ilvl w:val="0"/>
          <w:numId w:val="2"/>
        </w:numPr>
      </w:pPr>
      <w:r>
        <w:t xml:space="preserve">Qdrant setup và embedding pipeline</w:t>
      </w:r>
    </w:p>
    <w:p>
      <w:pPr>
        <w:pStyle w:val="ListParagraph"/>
        <w:numPr>
          <w:ilvl w:val="0"/>
          <w:numId w:val="2"/>
        </w:numPr>
      </w:pPr>
      <w:r>
        <w:t xml:space="preserve">AgentSession audit trail vào Postgres</w:t>
      </w:r>
    </w:p>
    <w:p>
      <w:r>
        <w:t xml:space="preserve"/>
      </w:r>
    </w:p>
    <w:p>
      <w:pPr>
        <w:pStyle w:val="Heading2"/>
      </w:pPr>
      <w:r>
        <w:t xml:space="preserve">Sprint 3 (Tuần 5-6): Reasoning &amp; Partial Regenerate</w:t>
      </w:r>
    </w:p>
    <w:p>
      <w:pPr>
        <w:pStyle w:val="ListParagraph"/>
        <w:numPr>
          <w:ilvl w:val="0"/>
          <w:numId w:val="2"/>
        </w:numPr>
      </w:pPr>
      <w:r>
        <w:t xml:space="preserve">Rule Engine: Rule Registry, STRUCT-001 và CONSIST-001</w:t>
      </w:r>
    </w:p>
    <w:p>
      <w:pPr>
        <w:pStyle w:val="ListParagraph"/>
        <w:numPr>
          <w:ilvl w:val="0"/>
          <w:numId w:val="2"/>
        </w:numPr>
      </w:pPr>
      <w:r>
        <w:t xml:space="preserve">Conflict detection: tầng structural và rule-based trước</w:t>
      </w:r>
    </w:p>
    <w:p>
      <w:pPr>
        <w:pStyle w:val="ListParagraph"/>
        <w:numPr>
          <w:ilvl w:val="0"/>
          <w:numId w:val="2"/>
        </w:numPr>
      </w:pPr>
      <w:r>
        <w:t xml:space="preserve">Dirty-flag propagation pattern</w:t>
      </w:r>
    </w:p>
    <w:p>
      <w:pPr>
        <w:pStyle w:val="ListParagraph"/>
        <w:numPr>
          <w:ilvl w:val="0"/>
          <w:numId w:val="2"/>
        </w:numPr>
      </w:pPr>
      <w:r>
        <w:t xml:space="preserve">Redis Streams task queue</w:t>
      </w:r>
    </w:p>
    <w:p>
      <w:pPr>
        <w:pStyle w:val="ListParagraph"/>
        <w:numPr>
          <w:ilvl w:val="0"/>
          <w:numId w:val="2"/>
        </w:numPr>
      </w:pPr>
      <w:r>
        <w:t xml:space="preserve">Context Builder đầy đủ với guardrails</w:t>
      </w:r>
    </w:p>
    <w:p>
      <w:r>
        <w:t xml:space="preserve"/>
      </w:r>
    </w:p>
    <w:p>
      <w:pPr>
        <w:pStyle w:val="Heading2"/>
      </w:pPr>
      <w:r>
        <w:t xml:space="preserve">Sprint 4 (Tuần 7-8): Production Hardening</w:t>
      </w:r>
    </w:p>
    <w:p>
      <w:pPr>
        <w:pStyle w:val="ListParagraph"/>
        <w:numPr>
          <w:ilvl w:val="0"/>
          <w:numId w:val="2"/>
        </w:numPr>
      </w:pPr>
      <w:r>
        <w:t xml:space="preserve">Outbox pattern và event-driven sync</w:t>
      </w:r>
    </w:p>
    <w:p>
      <w:pPr>
        <w:pStyle w:val="ListParagraph"/>
        <w:numPr>
          <w:ilvl w:val="0"/>
          <w:numId w:val="2"/>
        </w:numPr>
      </w:pPr>
      <w:r>
        <w:t xml:space="preserve">Semantic conflict detection (Qdrant similarity)</w:t>
      </w:r>
    </w:p>
    <w:p>
      <w:pPr>
        <w:pStyle w:val="ListParagraph"/>
        <w:numPr>
          <w:ilvl w:val="0"/>
          <w:numId w:val="2"/>
        </w:numPr>
      </w:pPr>
      <w:r>
        <w:t xml:space="preserve">Temporal graph với valid_from/valid_to</w:t>
      </w:r>
    </w:p>
    <w:p>
      <w:pPr>
        <w:pStyle w:val="ListParagraph"/>
        <w:numPr>
          <w:ilvl w:val="0"/>
          <w:numId w:val="2"/>
        </w:numPr>
      </w:pPr>
      <w:r>
        <w:t xml:space="preserve">Explainability API: /reasoning-path</w:t>
      </w:r>
    </w:p>
    <w:p>
      <w:pPr>
        <w:pStyle w:val="ListParagraph"/>
        <w:numPr>
          <w:ilvl w:val="0"/>
          <w:numId w:val="2"/>
        </w:numPr>
      </w:pPr>
      <w:r>
        <w:t xml:space="preserve">Governance: relation whitelist, version freeze</w:t>
      </w:r>
    </w:p>
    <w:p>
      <w:pPr>
        <w:pStyle w:val="ListParagraph"/>
        <w:numPr>
          <w:ilvl w:val="0"/>
          <w:numId w:val="2"/>
        </w:numPr>
      </w:pPr>
      <w:r>
        <w:t xml:space="preserve">Load testing và performance tuning</w:t>
      </w:r>
    </w:p>
    <w:p>
      <w:r>
        <w:t xml:space="preserve"/>
      </w:r>
    </w:p>
    <w:p>
      <w:pPr>
        <w:pStyle w:val="Heading2"/>
      </w:pPr>
      <w:r>
        <w:t xml:space="preserve">8.1 Definition of Done cho Sprint 1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W w:type="dxa" w:w="3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Tiêu chí</w:t>
            </w:r>
          </w:p>
        </w:tc>
        <w:tc>
          <w:tcPr>
            <w:tcW w:type="dxa" w:w="3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Kiểm tra bằng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Graph Schema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Tất cả constraints và indexes tạo thành công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neo4j-admin validate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Vertical Slice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Tạo được trace path REQ→UC→API→COMP→TC hoàn chỉnh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Cypher query thủ công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Impact Analysis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Query trả về impact_score chính xác với test data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Unit test Python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Coverage Query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Detect được requirement không có test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Cypher + assert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/context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Response trong &lt; 100ms cho depth=2 với 1000 nodes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Load test k6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/coverage API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Coverage rate chính xác ± 0.1%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Assert với seed data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PHẦN IX — Anti-Patterns Cần Tránh</w:t>
      </w:r>
    </w:p>
    <w:p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4000"/>
      </w:tblGrid>
      <w:tr>
        <w:trPr>
          <w:tblHeader/>
        </w:trPr>
        <w:tc>
          <w:tcPr>
            <w:tcW w:type="dxa" w:w="2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Anti-Pattern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Vấn đề</w:t>
            </w:r>
          </w:p>
        </w:tc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Agent query raw graph trực tiếp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Không có guardrails, có thể traversal vô hạn, expose sensitive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Luôn đi qua Context Builder API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Overwrite manual relation bằng inferred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Mất audit trail, giảm độ tin cậy của graph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Tạo relation type riêng INFERRED_DEPENDENCY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Xóa Requirement/Relation cũ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Phá vỡ audit trail, không thể time-travel query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Dùng valid_to và status = DEPRECATED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Sync đồng bộ giữa Neo4j và Postgres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Distributed transaction khó, dễ deadlock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Dùng Outbox Pattern + eventual consistency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Lưu toàn bộ thought chain không nén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Context window overflow, chi phí LLM cao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Compress sau mỗi N vòng lặp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Một rule engine chạy đồng bộ trong agent loop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Block agent, tăng latency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Rule Engine chạy async, trigger qua event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Dùng confidence = 1.0 cho auto-generated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Gây nhầm lẫn với manual data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Auto-generated max confidence = 0.85</w:t>
            </w:r>
          </w:p>
        </w:tc>
      </w:tr>
    </w:tbl>
    <w:p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PHẦN X — Pre-Implementation Checklist</w:t>
      </w:r>
    </w:p>
    <w:p>
      <w:r>
        <w:t xml:space="preserve"/>
      </w:r>
    </w:p>
    <w:p>
      <w:pPr>
        <w:pStyle w:val="Heading2"/>
      </w:pPr>
      <w:r>
        <w:t xml:space="preserve">Infrastructure</w:t>
      </w:r>
    </w:p>
    <w:p>
      <w:pPr>
        <w:pStyle w:val="ListParagraph"/>
        <w:numPr>
          <w:ilvl w:val="0"/>
          <w:numId w:val="3"/>
        </w:numPr>
      </w:pPr>
      <w:r>
        <w:t xml:space="preserve">Neo4j 5.x khởi động, APOC plugin cài đặt</w:t>
      </w:r>
    </w:p>
    <w:p>
      <w:pPr>
        <w:pStyle w:val="ListParagraph"/>
        <w:numPr>
          <w:ilvl w:val="0"/>
          <w:numId w:val="3"/>
        </w:numPr>
      </w:pPr>
      <w:r>
        <w:t xml:space="preserve">Postgres 16 khởi động, schema migration tool sẵn sàng (Alembic)</w:t>
      </w:r>
    </w:p>
    <w:p>
      <w:pPr>
        <w:pStyle w:val="ListParagraph"/>
        <w:numPr>
          <w:ilvl w:val="0"/>
          <w:numId w:val="3"/>
        </w:numPr>
      </w:pPr>
      <w:r>
        <w:t xml:space="preserve">Redis 7 với persistence enabled (AOF)</w:t>
      </w:r>
    </w:p>
    <w:p>
      <w:pPr>
        <w:pStyle w:val="ListParagraph"/>
        <w:numPr>
          <w:ilvl w:val="0"/>
          <w:numId w:val="3"/>
        </w:numPr>
      </w:pPr>
      <w:r>
        <w:t xml:space="preserve">Qdrant đang chạy, collection 'knowledge' đã tạo</w:t>
      </w:r>
    </w:p>
    <w:p>
      <w:pPr>
        <w:pStyle w:val="ListParagraph"/>
        <w:numPr>
          <w:ilvl w:val="0"/>
          <w:numId w:val="3"/>
        </w:numPr>
      </w:pPr>
      <w:r>
        <w:t xml:space="preserve">Môi trường Python với LangGraph, neo4j-driver, redis, qdrant-client</w:t>
      </w:r>
    </w:p>
    <w:p>
      <w:r>
        <w:t xml:space="preserve"/>
      </w:r>
    </w:p>
    <w:p>
      <w:pPr>
        <w:pStyle w:val="Heading2"/>
      </w:pPr>
      <w:r>
        <w:t xml:space="preserve">Configuration</w:t>
      </w:r>
    </w:p>
    <w:p>
      <w:pPr>
        <w:pStyle w:val="ListParagraph"/>
        <w:numPr>
          <w:ilvl w:val="0"/>
          <w:numId w:val="3"/>
        </w:numPr>
      </w:pPr>
      <w:r>
        <w:t xml:space="preserve">Connection strings và secrets trong .env (KHÔNG commit lên git)</w:t>
      </w:r>
    </w:p>
    <w:p>
      <w:pPr>
        <w:pStyle w:val="ListParagraph"/>
        <w:numPr>
          <w:ilvl w:val="0"/>
          <w:numId w:val="3"/>
        </w:numPr>
      </w:pPr>
      <w:r>
        <w:t xml:space="preserve">Neo4j credentials, database name = 'traceability'</w:t>
      </w:r>
    </w:p>
    <w:p>
      <w:pPr>
        <w:pStyle w:val="ListParagraph"/>
        <w:numPr>
          <w:ilvl w:val="0"/>
          <w:numId w:val="3"/>
        </w:numPr>
      </w:pPr>
      <w:r>
        <w:t xml:space="preserve">Redis password và TLS nếu production</w:t>
      </w:r>
    </w:p>
    <w:p>
      <w:pPr>
        <w:pStyle w:val="ListParagraph"/>
        <w:numPr>
          <w:ilvl w:val="0"/>
          <w:numId w:val="3"/>
        </w:numPr>
      </w:pPr>
      <w:r>
        <w:t xml:space="preserve">Qdrant API key nếu dùng cloud</w:t>
      </w:r>
    </w:p>
    <w:p>
      <w:pPr>
        <w:pStyle w:val="ListParagraph"/>
        <w:numPr>
          <w:ilvl w:val="0"/>
          <w:numId w:val="3"/>
        </w:numPr>
      </w:pPr>
      <w:r>
        <w:t xml:space="preserve">OpenAI API key cho embedding</w:t>
      </w:r>
    </w:p>
    <w:p>
      <w:r>
        <w:t xml:space="preserve"/>
      </w:r>
    </w:p>
    <w:p>
      <w:pPr>
        <w:pStyle w:val="Heading2"/>
      </w:pPr>
      <w:r>
        <w:t xml:space="preserve">Seed Data</w:t>
      </w:r>
    </w:p>
    <w:p>
      <w:pPr>
        <w:pStyle w:val="ListParagraph"/>
        <w:numPr>
          <w:ilvl w:val="0"/>
          <w:numId w:val="3"/>
        </w:numPr>
      </w:pPr>
      <w:r>
        <w:t xml:space="preserve">Script tạo 50 Requirement mẫu (mix FUNCTIONAL + NON_FUNCTIONAL)</w:t>
      </w:r>
    </w:p>
    <w:p>
      <w:pPr>
        <w:pStyle w:val="ListParagraph"/>
        <w:numPr>
          <w:ilvl w:val="0"/>
          <w:numId w:val="3"/>
        </w:numPr>
      </w:pPr>
      <w:r>
        <w:t xml:space="preserve">20 UseCase, 30 API, 10 Component, 60 TestCase mẫu</w:t>
      </w:r>
    </w:p>
    <w:p>
      <w:pPr>
        <w:pStyle w:val="ListParagraph"/>
        <w:numPr>
          <w:ilvl w:val="0"/>
          <w:numId w:val="3"/>
        </w:numPr>
      </w:pPr>
      <w:r>
        <w:t xml:space="preserve">Relations với confidence đa dạng (0.5, 0.7, 0.9, 1.0)</w:t>
      </w:r>
    </w:p>
    <w:p>
      <w:pPr>
        <w:pStyle w:val="ListParagraph"/>
        <w:numPr>
          <w:ilvl w:val="0"/>
          <w:numId w:val="3"/>
        </w:numPr>
      </w:pPr>
      <w:r>
        <w:t xml:space="preserve">Ít nhất 5 requirement không có test (để test coverage detection)</w:t>
      </w:r>
    </w:p>
    <w:p>
      <w:pPr>
        <w:pStyle w:val="ListParagraph"/>
        <w:numPr>
          <w:ilvl w:val="0"/>
          <w:numId w:val="3"/>
        </w:numPr>
      </w:pPr>
      <w:r>
        <w:t xml:space="preserve">Ít nhất 2 cặp requirement conflict (để test conflict detection)</w:t>
      </w:r>
    </w:p>
    <w:p>
      <w:r>
        <w:t xml:space="preserve"/>
      </w:r>
    </w:p>
    <w:p>
      <w:r>
        <w:rPr>
          <w:color w:val="1F4E79"/>
        </w:rPr>
        <w:t xml:space="preserve">─────────────────────────────────────</w:t>
      </w:r>
    </w:p>
    <w:p>
      <w:r>
        <w:t xml:space="preserve"/>
      </w:r>
    </w:p>
    <w:p>
      <w:pPr>
        <w:jc w:val="center"/>
      </w:pPr>
      <w:r>
        <w:rPr>
          <w:b/>
          <w:bCs/>
          <w:color w:val="1F4E79"/>
          <w:sz w:val="22"/>
          <w:szCs w:val="22"/>
        </w:rPr>
        <w:t xml:space="preserve">END OF DOCUMENT — v2.0</w:t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Tài liệu này đủ để bắt đầu implement Sprint 1.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jc w:val="center"/>
    </w:pPr>
    <w:r>
      <w:rPr>
        <w:color w:val="888888"/>
        <w:sz w:val="18"/>
        <w:szCs w:val="18"/>
      </w:rPr>
      <w:t xml:space="preserve"> | Trang </w:t>
    </w:r>
    <w:fldSimple w:instr="PAGE"/>
    <w:r>
      <w:rPr>
        <w:color w:val="888888"/>
        <w:sz w:val="18"/>
        <w:szCs w:val="18"/>
      </w:rPr>
      <w:t xml:space="preserve"> —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tabs>
        <w:tab w:val="right" w:pos="9000"/>
      </w:tabs>
    </w:pPr>
    <w:r>
      <w:rPr>
        <w:color w:val="1F4E79"/>
        <w:sz w:val="18"/>
        <w:szCs w:val="18"/>
      </w:rPr>
      <w:t xml:space="preserve">Knowledge Graph &amp; Cognitive Layer — Implementation Specification</w:t>
    </w:r>
    <w:r>
      <w:rPr>
        <w:color w:val="888888"/>
        <w:sz w:val="18"/>
        <w:szCs w:val="18"/>
      </w:rPr>
      <w:t xml:space="preserve">	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4" w:space="1"/>
      </w:pBd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2026-02-23T08:48:15.605Z</dcterms:created>
  <dcterms:modified xsi:type="dcterms:W3CDTF">2026-02-23T08:48:15.605Z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