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09316" w14:textId="77777777" w:rsidR="000B7C3E" w:rsidRPr="00C320FE" w:rsidRDefault="00C320FE" w:rsidP="008F7F9F">
      <w:pPr>
        <w:pStyle w:val="Title"/>
        <w:pBdr>
          <w:bottom w:val="single" w:sz="4" w:space="1" w:color="auto"/>
        </w:pBdr>
        <w:rPr>
          <w:sz w:val="28"/>
          <w:szCs w:val="28"/>
          <w:lang w:eastAsia="zh-CN"/>
        </w:rPr>
      </w:pPr>
      <w:proofErr w:type="gramStart"/>
      <w:r w:rsidRPr="00C320FE">
        <w:rPr>
          <w:sz w:val="28"/>
          <w:szCs w:val="28"/>
          <w:lang w:eastAsia="zh-CN"/>
        </w:rPr>
        <w:t>ALAN  CAO</w:t>
      </w:r>
      <w:proofErr w:type="gramEnd"/>
      <w:r w:rsidRPr="00C320FE">
        <w:rPr>
          <w:sz w:val="28"/>
          <w:szCs w:val="28"/>
          <w:lang w:eastAsia="zh-CN"/>
        </w:rPr>
        <w:t>, Ph.D.</w:t>
      </w:r>
    </w:p>
    <w:p w14:paraId="21309317" w14:textId="77777777" w:rsidR="00C320FE" w:rsidRPr="00C320FE" w:rsidRDefault="00400915" w:rsidP="00C320FE">
      <w:pPr>
        <w:pStyle w:val="Title"/>
        <w:pBdr>
          <w:bottom w:val="single" w:sz="4" w:space="1" w:color="auto"/>
        </w:pBdr>
        <w:jc w:val="left"/>
        <w:rPr>
          <w:b w:val="0"/>
          <w:sz w:val="20"/>
          <w:szCs w:val="20"/>
          <w:lang w:eastAsia="zh-CN"/>
        </w:rPr>
      </w:pPr>
      <w:r>
        <w:rPr>
          <w:b w:val="0"/>
          <w:sz w:val="20"/>
          <w:szCs w:val="20"/>
          <w:lang w:eastAsia="zh-CN"/>
        </w:rPr>
        <w:t>Address:</w:t>
      </w:r>
      <w:r>
        <w:rPr>
          <w:b w:val="0"/>
          <w:sz w:val="20"/>
          <w:szCs w:val="20"/>
          <w:lang w:eastAsia="zh-CN"/>
        </w:rPr>
        <w:tab/>
        <w:t xml:space="preserve"> </w:t>
      </w:r>
      <w:smartTag w:uri="urn:schemas-microsoft-com:office:smarttags" w:element="place">
        <w:smartTag w:uri="urn:schemas-microsoft-com:office:smarttags" w:element="City">
          <w:r w:rsidRPr="00C320FE">
            <w:rPr>
              <w:b w:val="0"/>
              <w:sz w:val="20"/>
              <w:szCs w:val="20"/>
              <w:lang w:eastAsia="zh-CN"/>
            </w:rPr>
            <w:t>Rye Brook</w:t>
          </w:r>
        </w:smartTag>
        <w:r w:rsidRPr="00C320FE">
          <w:rPr>
            <w:b w:val="0"/>
            <w:sz w:val="20"/>
            <w:szCs w:val="20"/>
            <w:lang w:eastAsia="zh-CN"/>
          </w:rPr>
          <w:t xml:space="preserve">, </w:t>
        </w:r>
        <w:smartTag w:uri="urn:schemas-microsoft-com:office:smarttags" w:element="State">
          <w:r w:rsidRPr="00C320FE">
            <w:rPr>
              <w:b w:val="0"/>
              <w:sz w:val="20"/>
              <w:szCs w:val="20"/>
              <w:lang w:eastAsia="zh-CN"/>
            </w:rPr>
            <w:t>NY</w:t>
          </w:r>
        </w:smartTag>
        <w:r w:rsidRPr="00C320FE">
          <w:rPr>
            <w:b w:val="0"/>
            <w:sz w:val="20"/>
            <w:szCs w:val="20"/>
            <w:lang w:eastAsia="zh-CN"/>
          </w:rPr>
          <w:t xml:space="preserve"> </w:t>
        </w:r>
        <w:smartTag w:uri="urn:schemas-microsoft-com:office:smarttags" w:element="PostalCode">
          <w:r w:rsidRPr="00C320FE">
            <w:rPr>
              <w:b w:val="0"/>
              <w:sz w:val="20"/>
              <w:szCs w:val="20"/>
              <w:lang w:eastAsia="zh-CN"/>
            </w:rPr>
            <w:t>10573</w:t>
          </w:r>
        </w:smartTag>
      </w:smartTag>
      <w:r w:rsidR="00C320FE">
        <w:rPr>
          <w:b w:val="0"/>
          <w:sz w:val="20"/>
          <w:szCs w:val="20"/>
          <w:lang w:eastAsia="zh-CN"/>
        </w:rPr>
        <w:tab/>
      </w:r>
      <w:r w:rsidR="00C320FE">
        <w:rPr>
          <w:b w:val="0"/>
          <w:sz w:val="20"/>
          <w:szCs w:val="20"/>
          <w:lang w:eastAsia="zh-CN"/>
        </w:rPr>
        <w:tab/>
      </w:r>
      <w:r w:rsidR="00C320FE">
        <w:rPr>
          <w:b w:val="0"/>
          <w:sz w:val="20"/>
          <w:szCs w:val="20"/>
          <w:lang w:eastAsia="zh-CN"/>
        </w:rPr>
        <w:tab/>
      </w:r>
      <w:r w:rsidR="00C320FE">
        <w:rPr>
          <w:b w:val="0"/>
          <w:sz w:val="20"/>
          <w:szCs w:val="20"/>
          <w:lang w:eastAsia="zh-CN"/>
        </w:rPr>
        <w:tab/>
      </w:r>
      <w:r w:rsidR="00C320FE">
        <w:rPr>
          <w:b w:val="0"/>
          <w:sz w:val="20"/>
          <w:szCs w:val="20"/>
          <w:lang w:eastAsia="zh-CN"/>
        </w:rPr>
        <w:tab/>
      </w:r>
      <w:r w:rsidR="00C320FE">
        <w:rPr>
          <w:b w:val="0"/>
          <w:sz w:val="20"/>
          <w:szCs w:val="20"/>
          <w:lang w:eastAsia="zh-CN"/>
        </w:rPr>
        <w:tab/>
        <w:t xml:space="preserve">             </w:t>
      </w:r>
      <w:r>
        <w:rPr>
          <w:b w:val="0"/>
          <w:sz w:val="20"/>
          <w:szCs w:val="20"/>
          <w:lang w:eastAsia="zh-CN"/>
        </w:rPr>
        <w:tab/>
      </w:r>
      <w:r w:rsidR="00C320FE" w:rsidRPr="00C320FE">
        <w:rPr>
          <w:b w:val="0"/>
          <w:sz w:val="20"/>
          <w:szCs w:val="20"/>
          <w:lang w:eastAsia="zh-CN"/>
        </w:rPr>
        <w:t>914-815-6048 (C)</w:t>
      </w:r>
    </w:p>
    <w:p w14:paraId="21309318" w14:textId="77777777" w:rsidR="00C320FE" w:rsidRDefault="00400915" w:rsidP="00400915">
      <w:pPr>
        <w:pStyle w:val="Title"/>
        <w:pBdr>
          <w:bottom w:val="single" w:sz="4" w:space="1" w:color="auto"/>
        </w:pBdr>
        <w:jc w:val="left"/>
        <w:rPr>
          <w:b w:val="0"/>
          <w:bCs w:val="0"/>
          <w:color w:val="000000"/>
          <w:sz w:val="20"/>
          <w:szCs w:val="20"/>
          <w:lang w:eastAsia="zh-CN"/>
        </w:rPr>
      </w:pPr>
      <w:r>
        <w:rPr>
          <w:b w:val="0"/>
          <w:sz w:val="20"/>
          <w:szCs w:val="20"/>
          <w:lang w:eastAsia="zh-CN"/>
        </w:rPr>
        <w:t xml:space="preserve">Citizenship: </w:t>
      </w:r>
      <w:smartTag w:uri="urn:schemas-microsoft-com:office:smarttags" w:element="place">
        <w:smartTag w:uri="urn:schemas-microsoft-com:office:smarttags" w:element="country-region">
          <w:r>
            <w:rPr>
              <w:b w:val="0"/>
              <w:sz w:val="20"/>
              <w:szCs w:val="20"/>
              <w:lang w:eastAsia="zh-CN"/>
            </w:rPr>
            <w:t>US</w:t>
          </w:r>
        </w:smartTag>
      </w:smartTag>
      <w:r>
        <w:rPr>
          <w:b w:val="0"/>
          <w:sz w:val="20"/>
          <w:szCs w:val="20"/>
          <w:lang w:eastAsia="zh-CN"/>
        </w:rPr>
        <w:t xml:space="preserve"> Citizen</w:t>
      </w:r>
      <w:r w:rsidRPr="00C320FE">
        <w:rPr>
          <w:b w:val="0"/>
          <w:sz w:val="20"/>
          <w:szCs w:val="20"/>
          <w:lang w:eastAsia="zh-CN"/>
        </w:rPr>
        <w:tab/>
      </w:r>
      <w:r w:rsidR="006D6C86">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r w:rsidR="00C320FE" w:rsidRPr="00C320FE">
        <w:rPr>
          <w:b w:val="0"/>
          <w:sz w:val="20"/>
          <w:szCs w:val="20"/>
          <w:lang w:eastAsia="zh-CN"/>
        </w:rPr>
        <w:tab/>
      </w:r>
      <w:hyperlink r:id="rId7" w:history="1">
        <w:r w:rsidRPr="00C320FE">
          <w:rPr>
            <w:rStyle w:val="Hyperlink"/>
            <w:b w:val="0"/>
            <w:bCs w:val="0"/>
            <w:color w:val="000000"/>
            <w:sz w:val="20"/>
            <w:szCs w:val="20"/>
            <w:u w:val="none"/>
            <w:lang w:eastAsia="zh-CN"/>
          </w:rPr>
          <w:t>alan2003@gmail.com</w:t>
        </w:r>
      </w:hyperlink>
    </w:p>
    <w:p w14:paraId="21309319" w14:textId="77777777" w:rsidR="00400915" w:rsidRPr="009F729F" w:rsidRDefault="00400915" w:rsidP="00400915">
      <w:pPr>
        <w:pStyle w:val="Title"/>
        <w:pBdr>
          <w:bottom w:val="single" w:sz="4" w:space="1" w:color="auto"/>
        </w:pBdr>
        <w:jc w:val="left"/>
        <w:rPr>
          <w:sz w:val="16"/>
          <w:szCs w:val="16"/>
          <w:lang w:eastAsia="zh-CN"/>
        </w:rPr>
      </w:pPr>
    </w:p>
    <w:p w14:paraId="2130931A" w14:textId="77777777" w:rsidR="0043342D" w:rsidRPr="009F729F" w:rsidRDefault="0043342D">
      <w:pPr>
        <w:rPr>
          <w:sz w:val="16"/>
          <w:szCs w:val="16"/>
        </w:rPr>
      </w:pPr>
    </w:p>
    <w:p w14:paraId="2130931B" w14:textId="77777777" w:rsidR="0043342D" w:rsidRPr="008F7F9F" w:rsidRDefault="0043342D">
      <w:pPr>
        <w:rPr>
          <w:sz w:val="20"/>
          <w:szCs w:val="20"/>
        </w:rPr>
      </w:pPr>
      <w:r w:rsidRPr="008F7F9F">
        <w:rPr>
          <w:b/>
          <w:bCs/>
          <w:sz w:val="20"/>
          <w:szCs w:val="20"/>
        </w:rPr>
        <w:t>OBJECTIVE</w:t>
      </w:r>
      <w:r w:rsidRPr="008F7F9F">
        <w:rPr>
          <w:sz w:val="20"/>
          <w:szCs w:val="20"/>
        </w:rPr>
        <w:t xml:space="preserve">: </w:t>
      </w:r>
      <w:r w:rsidRPr="008F7F9F">
        <w:rPr>
          <w:color w:val="000000"/>
          <w:sz w:val="20"/>
          <w:szCs w:val="20"/>
        </w:rPr>
        <w:t xml:space="preserve">Seeking a challenging </w:t>
      </w:r>
      <w:r w:rsidR="00F6229A" w:rsidRPr="008F7F9F">
        <w:rPr>
          <w:color w:val="000000"/>
          <w:sz w:val="20"/>
          <w:szCs w:val="20"/>
        </w:rPr>
        <w:t>IT/</w:t>
      </w:r>
      <w:r w:rsidR="00F8211A" w:rsidRPr="008F7F9F">
        <w:rPr>
          <w:color w:val="000000"/>
          <w:sz w:val="20"/>
          <w:szCs w:val="20"/>
        </w:rPr>
        <w:t>Financial Engineer</w:t>
      </w:r>
      <w:r w:rsidRPr="008F7F9F">
        <w:rPr>
          <w:color w:val="000000"/>
          <w:sz w:val="20"/>
          <w:szCs w:val="20"/>
        </w:rPr>
        <w:t xml:space="preserve"> position in </w:t>
      </w:r>
      <w:r w:rsidR="0030294C" w:rsidRPr="008F7F9F">
        <w:rPr>
          <w:color w:val="000000"/>
          <w:sz w:val="20"/>
          <w:szCs w:val="20"/>
        </w:rPr>
        <w:t>a dynamic institution</w:t>
      </w:r>
      <w:r w:rsidRPr="008F7F9F">
        <w:rPr>
          <w:color w:val="000000"/>
          <w:sz w:val="20"/>
          <w:szCs w:val="20"/>
        </w:rPr>
        <w:t>.</w:t>
      </w:r>
    </w:p>
    <w:p w14:paraId="2130931C" w14:textId="77777777" w:rsidR="0043342D" w:rsidRPr="008F7F9F" w:rsidRDefault="0043342D">
      <w:pPr>
        <w:rPr>
          <w:sz w:val="20"/>
          <w:szCs w:val="20"/>
        </w:rPr>
      </w:pPr>
    </w:p>
    <w:p w14:paraId="2130931D" w14:textId="77777777" w:rsidR="009D78A4" w:rsidRPr="008F7F9F" w:rsidRDefault="009D78A4">
      <w:pPr>
        <w:rPr>
          <w:b/>
          <w:sz w:val="20"/>
          <w:szCs w:val="20"/>
        </w:rPr>
      </w:pPr>
      <w:r w:rsidRPr="008F7F9F">
        <w:rPr>
          <w:b/>
          <w:sz w:val="20"/>
          <w:szCs w:val="20"/>
        </w:rPr>
        <w:t>HIGHLIGHT</w:t>
      </w:r>
      <w:r w:rsidR="00282BC9" w:rsidRPr="008F7F9F">
        <w:rPr>
          <w:b/>
          <w:sz w:val="20"/>
          <w:szCs w:val="20"/>
        </w:rPr>
        <w:t>S</w:t>
      </w:r>
      <w:r w:rsidRPr="008F7F9F">
        <w:rPr>
          <w:b/>
          <w:sz w:val="20"/>
          <w:szCs w:val="20"/>
        </w:rPr>
        <w:t xml:space="preserve"> OF </w:t>
      </w:r>
      <w:r w:rsidR="00282BC9" w:rsidRPr="008F7F9F">
        <w:rPr>
          <w:b/>
          <w:sz w:val="20"/>
          <w:szCs w:val="20"/>
        </w:rPr>
        <w:t>QUALIFICATIONS</w:t>
      </w:r>
    </w:p>
    <w:p w14:paraId="2130931E" w14:textId="77777777" w:rsidR="0043342D" w:rsidRPr="008F7F9F" w:rsidRDefault="009D78A4" w:rsidP="009D78A4">
      <w:pPr>
        <w:numPr>
          <w:ilvl w:val="0"/>
          <w:numId w:val="10"/>
        </w:numPr>
        <w:rPr>
          <w:sz w:val="20"/>
          <w:szCs w:val="20"/>
        </w:rPr>
      </w:pPr>
      <w:r w:rsidRPr="008F7F9F">
        <w:rPr>
          <w:b/>
          <w:bCs/>
          <w:sz w:val="20"/>
          <w:szCs w:val="20"/>
        </w:rPr>
        <w:t>Technical Skills</w:t>
      </w:r>
      <w:r w:rsidR="0043342D" w:rsidRPr="008F7F9F">
        <w:rPr>
          <w:sz w:val="20"/>
          <w:szCs w:val="20"/>
        </w:rPr>
        <w:t>:</w:t>
      </w:r>
    </w:p>
    <w:p w14:paraId="2130931F" w14:textId="27BF20F5" w:rsidR="004B38FB" w:rsidRPr="008F7F9F" w:rsidRDefault="004B38FB" w:rsidP="004B38FB">
      <w:pPr>
        <w:numPr>
          <w:ilvl w:val="0"/>
          <w:numId w:val="1"/>
        </w:numPr>
        <w:tabs>
          <w:tab w:val="clear" w:pos="720"/>
        </w:tabs>
        <w:ind w:left="1080"/>
        <w:rPr>
          <w:sz w:val="20"/>
          <w:szCs w:val="20"/>
        </w:rPr>
      </w:pPr>
      <w:r w:rsidRPr="00C9731C">
        <w:rPr>
          <w:b/>
          <w:bCs/>
          <w:color w:val="000000"/>
          <w:sz w:val="20"/>
          <w:szCs w:val="20"/>
        </w:rPr>
        <w:t>Platforms</w:t>
      </w:r>
      <w:r w:rsidRPr="00C9731C">
        <w:rPr>
          <w:b/>
          <w:bCs/>
          <w:sz w:val="20"/>
          <w:szCs w:val="20"/>
        </w:rPr>
        <w:t>:</w:t>
      </w:r>
      <w:r w:rsidRPr="008F7F9F">
        <w:rPr>
          <w:sz w:val="20"/>
          <w:szCs w:val="20"/>
        </w:rPr>
        <w:t xml:space="preserve"> Windows, </w:t>
      </w:r>
      <w:r w:rsidR="00676126">
        <w:rPr>
          <w:sz w:val="20"/>
          <w:szCs w:val="20"/>
        </w:rPr>
        <w:t>Linux</w:t>
      </w:r>
      <w:r w:rsidRPr="008F7F9F">
        <w:rPr>
          <w:sz w:val="20"/>
          <w:szCs w:val="20"/>
        </w:rPr>
        <w:t xml:space="preserve">, </w:t>
      </w:r>
      <w:r w:rsidR="00676126">
        <w:rPr>
          <w:sz w:val="20"/>
          <w:szCs w:val="20"/>
        </w:rPr>
        <w:t xml:space="preserve">Azure, iOS, </w:t>
      </w:r>
      <w:r>
        <w:rPr>
          <w:sz w:val="20"/>
          <w:szCs w:val="20"/>
        </w:rPr>
        <w:t xml:space="preserve">Real Time Operating Systems (VxWorks, </w:t>
      </w:r>
      <w:proofErr w:type="spellStart"/>
      <w:r>
        <w:rPr>
          <w:sz w:val="20"/>
          <w:szCs w:val="20"/>
        </w:rPr>
        <w:t>pSOS</w:t>
      </w:r>
      <w:proofErr w:type="spellEnd"/>
      <w:r>
        <w:rPr>
          <w:sz w:val="20"/>
          <w:szCs w:val="20"/>
        </w:rPr>
        <w:t>)</w:t>
      </w:r>
    </w:p>
    <w:p w14:paraId="5AFA1C3D" w14:textId="3AE30083" w:rsidR="00C9731C" w:rsidRDefault="004B38FB" w:rsidP="004B38FB">
      <w:pPr>
        <w:numPr>
          <w:ilvl w:val="0"/>
          <w:numId w:val="1"/>
        </w:numPr>
        <w:tabs>
          <w:tab w:val="clear" w:pos="720"/>
        </w:tabs>
        <w:ind w:left="1080"/>
        <w:rPr>
          <w:sz w:val="20"/>
          <w:szCs w:val="20"/>
        </w:rPr>
      </w:pPr>
      <w:r w:rsidRPr="00C9731C">
        <w:rPr>
          <w:b/>
          <w:bCs/>
          <w:sz w:val="20"/>
          <w:szCs w:val="20"/>
        </w:rPr>
        <w:t>Programming skill</w:t>
      </w:r>
      <w:r w:rsidR="00676126">
        <w:rPr>
          <w:b/>
          <w:bCs/>
          <w:sz w:val="20"/>
          <w:szCs w:val="20"/>
        </w:rPr>
        <w:t>s</w:t>
      </w:r>
      <w:r w:rsidRPr="00C9731C">
        <w:rPr>
          <w:b/>
          <w:bCs/>
          <w:sz w:val="20"/>
          <w:szCs w:val="20"/>
        </w:rPr>
        <w:t>:</w:t>
      </w:r>
      <w:r w:rsidRPr="00C9731C">
        <w:rPr>
          <w:sz w:val="20"/>
          <w:szCs w:val="20"/>
        </w:rPr>
        <w:t xml:space="preserve"> </w:t>
      </w:r>
      <w:r w:rsidR="00676126">
        <w:rPr>
          <w:sz w:val="20"/>
          <w:szCs w:val="20"/>
        </w:rPr>
        <w:t xml:space="preserve">Python, </w:t>
      </w:r>
      <w:r w:rsidR="00C9731C" w:rsidRPr="00C9731C">
        <w:rPr>
          <w:sz w:val="20"/>
          <w:szCs w:val="20"/>
        </w:rPr>
        <w:t xml:space="preserve">C/C++ (embedded C++ to C++20), C#, Visual Basic, Excel/VBA, </w:t>
      </w:r>
      <w:r w:rsidR="00523DDE" w:rsidRPr="00C9731C">
        <w:rPr>
          <w:sz w:val="20"/>
          <w:szCs w:val="20"/>
        </w:rPr>
        <w:t>STL, Boost,</w:t>
      </w:r>
      <w:r w:rsidR="00523DDE">
        <w:rPr>
          <w:sz w:val="20"/>
          <w:szCs w:val="20"/>
        </w:rPr>
        <w:t xml:space="preserve"> </w:t>
      </w:r>
      <w:r w:rsidR="00C9731C" w:rsidRPr="00C9731C">
        <w:rPr>
          <w:sz w:val="20"/>
          <w:szCs w:val="20"/>
        </w:rPr>
        <w:t xml:space="preserve">.Net Framework, Java, Shell Scripts, Socket Programming, Acrobat Report Generator, SSRS, High Performance Distributed Computation, Software Performance Tuning, System Architecture Design. </w:t>
      </w:r>
    </w:p>
    <w:p w14:paraId="21309321" w14:textId="13F3024D" w:rsidR="004B38FB" w:rsidRPr="00C9731C" w:rsidRDefault="004B38FB" w:rsidP="004B38FB">
      <w:pPr>
        <w:numPr>
          <w:ilvl w:val="0"/>
          <w:numId w:val="1"/>
        </w:numPr>
        <w:tabs>
          <w:tab w:val="clear" w:pos="720"/>
        </w:tabs>
        <w:ind w:left="1080"/>
        <w:rPr>
          <w:sz w:val="20"/>
          <w:szCs w:val="20"/>
        </w:rPr>
      </w:pPr>
      <w:r w:rsidRPr="00C9731C">
        <w:rPr>
          <w:b/>
          <w:bCs/>
          <w:sz w:val="20"/>
          <w:szCs w:val="20"/>
        </w:rPr>
        <w:t>Database:</w:t>
      </w:r>
      <w:r w:rsidRPr="00C9731C">
        <w:rPr>
          <w:sz w:val="20"/>
          <w:szCs w:val="20"/>
        </w:rPr>
        <w:t xml:space="preserve"> MS SQL, </w:t>
      </w:r>
      <w:r w:rsidR="00676126">
        <w:rPr>
          <w:sz w:val="20"/>
          <w:szCs w:val="20"/>
        </w:rPr>
        <w:t xml:space="preserve">Mongo DB, </w:t>
      </w:r>
      <w:proofErr w:type="spellStart"/>
      <w:r w:rsidR="00676126">
        <w:rPr>
          <w:sz w:val="20"/>
          <w:szCs w:val="20"/>
        </w:rPr>
        <w:t>Kdb</w:t>
      </w:r>
      <w:proofErr w:type="spellEnd"/>
      <w:r w:rsidR="00676126">
        <w:rPr>
          <w:sz w:val="20"/>
          <w:szCs w:val="20"/>
        </w:rPr>
        <w:t>+</w:t>
      </w:r>
      <w:r w:rsidR="003B1254">
        <w:rPr>
          <w:sz w:val="20"/>
          <w:szCs w:val="20"/>
        </w:rPr>
        <w:t xml:space="preserve">, </w:t>
      </w:r>
      <w:r w:rsidRPr="00C9731C">
        <w:rPr>
          <w:sz w:val="20"/>
          <w:szCs w:val="20"/>
        </w:rPr>
        <w:t>Sybase, MySQL</w:t>
      </w:r>
      <w:r w:rsidR="00D52F93">
        <w:rPr>
          <w:sz w:val="20"/>
          <w:szCs w:val="20"/>
        </w:rPr>
        <w:t>, PostgreSQL</w:t>
      </w:r>
      <w:r w:rsidRPr="00C9731C">
        <w:rPr>
          <w:sz w:val="20"/>
          <w:szCs w:val="20"/>
        </w:rPr>
        <w:t>.</w:t>
      </w:r>
    </w:p>
    <w:p w14:paraId="21309322" w14:textId="161C01E1" w:rsidR="0043342D" w:rsidRDefault="0043342D" w:rsidP="00237DD7">
      <w:pPr>
        <w:numPr>
          <w:ilvl w:val="0"/>
          <w:numId w:val="1"/>
        </w:numPr>
        <w:tabs>
          <w:tab w:val="clear" w:pos="720"/>
        </w:tabs>
        <w:ind w:left="1080"/>
        <w:rPr>
          <w:sz w:val="20"/>
          <w:szCs w:val="20"/>
        </w:rPr>
      </w:pPr>
      <w:r w:rsidRPr="00C9731C">
        <w:rPr>
          <w:b/>
          <w:bCs/>
          <w:sz w:val="20"/>
          <w:szCs w:val="20"/>
        </w:rPr>
        <w:t>Web Programming:</w:t>
      </w:r>
      <w:r w:rsidRPr="008F7F9F">
        <w:rPr>
          <w:sz w:val="20"/>
          <w:szCs w:val="20"/>
        </w:rPr>
        <w:t xml:space="preserve"> </w:t>
      </w:r>
      <w:r w:rsidR="00676126">
        <w:rPr>
          <w:sz w:val="20"/>
          <w:szCs w:val="20"/>
        </w:rPr>
        <w:t xml:space="preserve">React, </w:t>
      </w:r>
      <w:r w:rsidR="00C9731C" w:rsidRPr="00C9731C">
        <w:rPr>
          <w:sz w:val="20"/>
          <w:szCs w:val="20"/>
        </w:rPr>
        <w:t>ASP.net core, PHP, HTML, JavaScript/</w:t>
      </w:r>
      <w:proofErr w:type="spellStart"/>
      <w:r w:rsidR="00C9731C" w:rsidRPr="00C9731C">
        <w:rPr>
          <w:sz w:val="20"/>
          <w:szCs w:val="20"/>
        </w:rPr>
        <w:t>JQuery</w:t>
      </w:r>
      <w:proofErr w:type="spellEnd"/>
      <w:r w:rsidR="00676126">
        <w:rPr>
          <w:sz w:val="20"/>
          <w:szCs w:val="20"/>
        </w:rPr>
        <w:t>/Typescript/Ajax</w:t>
      </w:r>
      <w:r w:rsidR="00C9731C" w:rsidRPr="00C9731C">
        <w:rPr>
          <w:sz w:val="20"/>
          <w:szCs w:val="20"/>
        </w:rPr>
        <w:t>, CSS</w:t>
      </w:r>
      <w:r w:rsidR="00676126">
        <w:rPr>
          <w:sz w:val="20"/>
          <w:szCs w:val="20"/>
        </w:rPr>
        <w:t>/</w:t>
      </w:r>
      <w:r w:rsidR="00676126" w:rsidRPr="00676126">
        <w:rPr>
          <w:sz w:val="20"/>
          <w:szCs w:val="20"/>
        </w:rPr>
        <w:t xml:space="preserve"> </w:t>
      </w:r>
      <w:r w:rsidR="00676126" w:rsidRPr="00C9731C">
        <w:rPr>
          <w:sz w:val="20"/>
          <w:szCs w:val="20"/>
        </w:rPr>
        <w:t>Bootstrap</w:t>
      </w:r>
      <w:r w:rsidR="00C9731C" w:rsidRPr="00C9731C">
        <w:rPr>
          <w:sz w:val="20"/>
          <w:szCs w:val="20"/>
        </w:rPr>
        <w:t>, HTTP,</w:t>
      </w:r>
      <w:r w:rsidR="00BE552D">
        <w:rPr>
          <w:sz w:val="20"/>
          <w:szCs w:val="20"/>
        </w:rPr>
        <w:t xml:space="preserve"> REST,</w:t>
      </w:r>
      <w:r w:rsidR="00C9731C" w:rsidRPr="00C9731C">
        <w:rPr>
          <w:sz w:val="20"/>
          <w:szCs w:val="20"/>
        </w:rPr>
        <w:t xml:space="preserve"> IIS, Java Server, Apache.</w:t>
      </w:r>
    </w:p>
    <w:p w14:paraId="71C17EC1" w14:textId="37E1D694" w:rsidR="00B85F99" w:rsidRPr="00B85F99" w:rsidRDefault="00B85F99" w:rsidP="00237DD7">
      <w:pPr>
        <w:numPr>
          <w:ilvl w:val="0"/>
          <w:numId w:val="1"/>
        </w:numPr>
        <w:tabs>
          <w:tab w:val="clear" w:pos="720"/>
        </w:tabs>
        <w:ind w:left="1080"/>
        <w:rPr>
          <w:sz w:val="20"/>
          <w:szCs w:val="20"/>
        </w:rPr>
      </w:pPr>
      <w:r w:rsidRPr="00B85F99">
        <w:rPr>
          <w:b/>
          <w:bCs/>
          <w:sz w:val="20"/>
          <w:szCs w:val="20"/>
        </w:rPr>
        <w:t>Data Science/AI/Machine Learn</w:t>
      </w:r>
      <w:r>
        <w:rPr>
          <w:b/>
          <w:bCs/>
          <w:sz w:val="20"/>
          <w:szCs w:val="20"/>
        </w:rPr>
        <w:t>ing:</w:t>
      </w:r>
      <w:r>
        <w:rPr>
          <w:sz w:val="20"/>
          <w:szCs w:val="20"/>
        </w:rPr>
        <w:t xml:space="preserve"> </w:t>
      </w:r>
      <w:proofErr w:type="spellStart"/>
      <w:r w:rsidR="00D52F93">
        <w:rPr>
          <w:sz w:val="20"/>
          <w:szCs w:val="20"/>
        </w:rPr>
        <w:t>SciKit</w:t>
      </w:r>
      <w:proofErr w:type="spellEnd"/>
      <w:r w:rsidR="00D52F93">
        <w:rPr>
          <w:sz w:val="20"/>
          <w:szCs w:val="20"/>
        </w:rPr>
        <w:t xml:space="preserve">, </w:t>
      </w:r>
      <w:proofErr w:type="spellStart"/>
      <w:r w:rsidR="00D52F93">
        <w:rPr>
          <w:sz w:val="20"/>
          <w:szCs w:val="20"/>
        </w:rPr>
        <w:t>Numpy</w:t>
      </w:r>
      <w:proofErr w:type="spellEnd"/>
      <w:r w:rsidR="00D52F93">
        <w:rPr>
          <w:sz w:val="20"/>
          <w:szCs w:val="20"/>
        </w:rPr>
        <w:t xml:space="preserve">, Pandas, </w:t>
      </w:r>
      <w:r w:rsidR="00F135EC">
        <w:rPr>
          <w:sz w:val="20"/>
          <w:szCs w:val="20"/>
        </w:rPr>
        <w:t xml:space="preserve">Matplotlib, </w:t>
      </w:r>
      <w:r w:rsidR="00D52F93">
        <w:rPr>
          <w:sz w:val="20"/>
          <w:szCs w:val="20"/>
        </w:rPr>
        <w:t>Large market/trading data.</w:t>
      </w:r>
    </w:p>
    <w:p w14:paraId="21309323" w14:textId="77777777" w:rsidR="00C14055" w:rsidRPr="008F7F9F" w:rsidRDefault="009D78A4" w:rsidP="009D78A4">
      <w:pPr>
        <w:numPr>
          <w:ilvl w:val="0"/>
          <w:numId w:val="10"/>
        </w:numPr>
        <w:rPr>
          <w:b/>
          <w:sz w:val="20"/>
          <w:szCs w:val="20"/>
        </w:rPr>
      </w:pPr>
      <w:r w:rsidRPr="008F7F9F">
        <w:rPr>
          <w:b/>
          <w:sz w:val="20"/>
          <w:szCs w:val="20"/>
        </w:rPr>
        <w:t>Financial Skills</w:t>
      </w:r>
      <w:r w:rsidR="00C14055" w:rsidRPr="008F7F9F">
        <w:rPr>
          <w:b/>
          <w:sz w:val="20"/>
          <w:szCs w:val="20"/>
        </w:rPr>
        <w:t>:</w:t>
      </w:r>
    </w:p>
    <w:p w14:paraId="21309324" w14:textId="69DB37F1" w:rsidR="00C14055" w:rsidRPr="008F7F9F" w:rsidRDefault="009D78A4" w:rsidP="009D78A4">
      <w:pPr>
        <w:numPr>
          <w:ilvl w:val="0"/>
          <w:numId w:val="13"/>
        </w:numPr>
        <w:rPr>
          <w:sz w:val="20"/>
          <w:szCs w:val="20"/>
        </w:rPr>
      </w:pPr>
      <w:r w:rsidRPr="008F7F9F">
        <w:rPr>
          <w:sz w:val="20"/>
          <w:szCs w:val="20"/>
        </w:rPr>
        <w:t>FX</w:t>
      </w:r>
      <w:r w:rsidR="00C14055" w:rsidRPr="008F7F9F">
        <w:rPr>
          <w:sz w:val="20"/>
          <w:szCs w:val="20"/>
        </w:rPr>
        <w:t xml:space="preserve"> </w:t>
      </w:r>
      <w:r w:rsidR="00F76135" w:rsidRPr="008F7F9F">
        <w:rPr>
          <w:sz w:val="20"/>
          <w:szCs w:val="20"/>
        </w:rPr>
        <w:t xml:space="preserve">Derivatives </w:t>
      </w:r>
      <w:r w:rsidR="00C14055" w:rsidRPr="008F7F9F">
        <w:rPr>
          <w:sz w:val="20"/>
          <w:szCs w:val="20"/>
        </w:rPr>
        <w:t>Trading,</w:t>
      </w:r>
      <w:r w:rsidR="00C64929">
        <w:rPr>
          <w:sz w:val="20"/>
          <w:szCs w:val="20"/>
        </w:rPr>
        <w:t xml:space="preserve"> Fixed Income Trading,</w:t>
      </w:r>
      <w:r w:rsidR="00C14055" w:rsidRPr="008F7F9F">
        <w:rPr>
          <w:sz w:val="20"/>
          <w:szCs w:val="20"/>
        </w:rPr>
        <w:t xml:space="preserve"> Portfolio </w:t>
      </w:r>
      <w:r w:rsidR="00084F11">
        <w:rPr>
          <w:sz w:val="20"/>
          <w:szCs w:val="20"/>
        </w:rPr>
        <w:t>Construction/Optimization</w:t>
      </w:r>
      <w:r w:rsidR="00C14055" w:rsidRPr="008F7F9F">
        <w:rPr>
          <w:sz w:val="20"/>
          <w:szCs w:val="20"/>
        </w:rPr>
        <w:t xml:space="preserve">, </w:t>
      </w:r>
      <w:r w:rsidR="00B85F99">
        <w:rPr>
          <w:sz w:val="20"/>
          <w:szCs w:val="20"/>
        </w:rPr>
        <w:t>W</w:t>
      </w:r>
      <w:r w:rsidR="00D52F93">
        <w:rPr>
          <w:sz w:val="20"/>
          <w:szCs w:val="20"/>
        </w:rPr>
        <w:t>e</w:t>
      </w:r>
      <w:r w:rsidR="00B85F99">
        <w:rPr>
          <w:sz w:val="20"/>
          <w:szCs w:val="20"/>
        </w:rPr>
        <w:t xml:space="preserve">alth Management, </w:t>
      </w:r>
      <w:r w:rsidR="00C14055" w:rsidRPr="008F7F9F">
        <w:rPr>
          <w:sz w:val="20"/>
          <w:szCs w:val="20"/>
        </w:rPr>
        <w:t xml:space="preserve">Mutual Funds, </w:t>
      </w:r>
      <w:r w:rsidR="00C64929">
        <w:rPr>
          <w:sz w:val="20"/>
          <w:szCs w:val="20"/>
        </w:rPr>
        <w:t>Private Lending</w:t>
      </w:r>
      <w:r w:rsidR="00C14055" w:rsidRPr="008F7F9F">
        <w:rPr>
          <w:sz w:val="20"/>
          <w:szCs w:val="20"/>
        </w:rPr>
        <w:t>.</w:t>
      </w:r>
    </w:p>
    <w:p w14:paraId="21309325" w14:textId="055F81A2" w:rsidR="00C14055" w:rsidRPr="008F7F9F" w:rsidRDefault="00C14055" w:rsidP="009D78A4">
      <w:pPr>
        <w:numPr>
          <w:ilvl w:val="0"/>
          <w:numId w:val="13"/>
        </w:numPr>
        <w:rPr>
          <w:sz w:val="20"/>
          <w:szCs w:val="20"/>
        </w:rPr>
      </w:pPr>
      <w:r w:rsidRPr="008F7F9F">
        <w:rPr>
          <w:sz w:val="20"/>
          <w:szCs w:val="20"/>
        </w:rPr>
        <w:t>CFA Candidate</w:t>
      </w:r>
      <w:r w:rsidR="00C64929">
        <w:rPr>
          <w:sz w:val="20"/>
          <w:szCs w:val="20"/>
        </w:rPr>
        <w:t xml:space="preserve"> Level III</w:t>
      </w:r>
      <w:r w:rsidR="0075385F" w:rsidRPr="008F7F9F">
        <w:rPr>
          <w:sz w:val="20"/>
          <w:szCs w:val="20"/>
        </w:rPr>
        <w:t>.</w:t>
      </w:r>
    </w:p>
    <w:p w14:paraId="21309326" w14:textId="77777777" w:rsidR="00C14055" w:rsidRPr="008F7F9F" w:rsidRDefault="00C14055" w:rsidP="009D78A4">
      <w:pPr>
        <w:numPr>
          <w:ilvl w:val="0"/>
          <w:numId w:val="10"/>
        </w:numPr>
        <w:rPr>
          <w:b/>
          <w:sz w:val="20"/>
          <w:szCs w:val="20"/>
        </w:rPr>
      </w:pPr>
      <w:r w:rsidRPr="008F7F9F">
        <w:rPr>
          <w:b/>
          <w:sz w:val="20"/>
          <w:szCs w:val="20"/>
        </w:rPr>
        <w:t xml:space="preserve">Quantitative </w:t>
      </w:r>
      <w:r w:rsidR="00F15F2F" w:rsidRPr="008F7F9F">
        <w:rPr>
          <w:b/>
          <w:sz w:val="20"/>
          <w:szCs w:val="20"/>
        </w:rPr>
        <w:t>Skills</w:t>
      </w:r>
      <w:r w:rsidRPr="008F7F9F">
        <w:rPr>
          <w:b/>
          <w:sz w:val="20"/>
          <w:szCs w:val="20"/>
        </w:rPr>
        <w:t>:</w:t>
      </w:r>
    </w:p>
    <w:p w14:paraId="21309327" w14:textId="77777777" w:rsidR="0043342D" w:rsidRDefault="00C14055">
      <w:pPr>
        <w:numPr>
          <w:ilvl w:val="0"/>
          <w:numId w:val="14"/>
        </w:numPr>
        <w:rPr>
          <w:sz w:val="20"/>
          <w:szCs w:val="20"/>
        </w:rPr>
      </w:pPr>
      <w:smartTag w:uri="urn:schemas-microsoft-com:office:smarttags" w:element="place">
        <w:r w:rsidRPr="008F7F9F">
          <w:rPr>
            <w:sz w:val="20"/>
            <w:szCs w:val="20"/>
          </w:rPr>
          <w:t>Monte Carlo</w:t>
        </w:r>
      </w:smartTag>
      <w:r w:rsidRPr="008F7F9F">
        <w:rPr>
          <w:sz w:val="20"/>
          <w:szCs w:val="20"/>
        </w:rPr>
        <w:t xml:space="preserve"> Simulations, Statistics, Probability, Capital Market Modeling, </w:t>
      </w:r>
    </w:p>
    <w:p w14:paraId="21309328" w14:textId="77777777" w:rsidR="004329C0" w:rsidRPr="008F7F9F" w:rsidRDefault="004329C0" w:rsidP="004329C0">
      <w:pPr>
        <w:numPr>
          <w:ilvl w:val="0"/>
          <w:numId w:val="10"/>
        </w:numPr>
        <w:rPr>
          <w:b/>
          <w:sz w:val="20"/>
          <w:szCs w:val="20"/>
        </w:rPr>
      </w:pPr>
      <w:r w:rsidRPr="008F7F9F">
        <w:rPr>
          <w:b/>
          <w:sz w:val="20"/>
          <w:szCs w:val="20"/>
        </w:rPr>
        <w:t>Project and Team Management Skills:</w:t>
      </w:r>
    </w:p>
    <w:p w14:paraId="21309329" w14:textId="77777777" w:rsidR="004329C0" w:rsidRPr="008F7F9F" w:rsidRDefault="004329C0" w:rsidP="004329C0">
      <w:pPr>
        <w:numPr>
          <w:ilvl w:val="0"/>
          <w:numId w:val="12"/>
        </w:numPr>
        <w:rPr>
          <w:sz w:val="20"/>
          <w:szCs w:val="20"/>
        </w:rPr>
      </w:pPr>
      <w:r w:rsidRPr="008F7F9F">
        <w:rPr>
          <w:sz w:val="20"/>
          <w:szCs w:val="20"/>
        </w:rPr>
        <w:t>Managed engineering teams in organizations of all sizes.</w:t>
      </w:r>
    </w:p>
    <w:p w14:paraId="2130932A" w14:textId="77777777" w:rsidR="004329C0" w:rsidRPr="008F7F9F" w:rsidRDefault="004329C0" w:rsidP="004329C0">
      <w:pPr>
        <w:numPr>
          <w:ilvl w:val="0"/>
          <w:numId w:val="12"/>
        </w:numPr>
        <w:rPr>
          <w:sz w:val="20"/>
          <w:szCs w:val="20"/>
        </w:rPr>
      </w:pPr>
      <w:r w:rsidRPr="008F7F9F">
        <w:rPr>
          <w:sz w:val="20"/>
          <w:szCs w:val="20"/>
        </w:rPr>
        <w:t>Extensive experience interfacing with both domestic and international clients.</w:t>
      </w:r>
    </w:p>
    <w:p w14:paraId="2130932B" w14:textId="19B0DC88" w:rsidR="004329C0" w:rsidRDefault="004329C0" w:rsidP="004329C0">
      <w:pPr>
        <w:numPr>
          <w:ilvl w:val="0"/>
          <w:numId w:val="12"/>
        </w:numPr>
        <w:rPr>
          <w:sz w:val="20"/>
          <w:szCs w:val="20"/>
        </w:rPr>
      </w:pPr>
      <w:r w:rsidRPr="008F7F9F">
        <w:rPr>
          <w:sz w:val="20"/>
          <w:szCs w:val="20"/>
        </w:rPr>
        <w:t xml:space="preserve">Experience in coordinating </w:t>
      </w:r>
      <w:r w:rsidR="005664A4" w:rsidRPr="008F7F9F">
        <w:rPr>
          <w:sz w:val="20"/>
          <w:szCs w:val="20"/>
        </w:rPr>
        <w:t>efforts</w:t>
      </w:r>
      <w:r w:rsidRPr="008F7F9F">
        <w:rPr>
          <w:sz w:val="20"/>
          <w:szCs w:val="20"/>
        </w:rPr>
        <w:t xml:space="preserve"> from corporate task forces and institutional partners.</w:t>
      </w:r>
    </w:p>
    <w:p w14:paraId="2130932C" w14:textId="77777777" w:rsidR="00B12E3E" w:rsidRPr="008F7F9F" w:rsidRDefault="00B12E3E" w:rsidP="00B12E3E">
      <w:pPr>
        <w:ind w:left="720"/>
        <w:rPr>
          <w:sz w:val="20"/>
          <w:szCs w:val="20"/>
        </w:rPr>
      </w:pPr>
    </w:p>
    <w:p w14:paraId="2130932D" w14:textId="77777777" w:rsidR="007E636E" w:rsidRPr="008F7F9F" w:rsidRDefault="002E5EAB" w:rsidP="008F7F9F">
      <w:pPr>
        <w:pBdr>
          <w:bottom w:val="single" w:sz="4" w:space="1" w:color="auto"/>
        </w:pBdr>
        <w:rPr>
          <w:sz w:val="20"/>
          <w:szCs w:val="20"/>
        </w:rPr>
      </w:pPr>
      <w:r w:rsidRPr="008F7F9F">
        <w:rPr>
          <w:b/>
          <w:bCs/>
          <w:sz w:val="20"/>
          <w:szCs w:val="20"/>
        </w:rPr>
        <w:t xml:space="preserve">PROFESSIONAL </w:t>
      </w:r>
      <w:r w:rsidR="0043342D" w:rsidRPr="008F7F9F">
        <w:rPr>
          <w:b/>
          <w:bCs/>
          <w:sz w:val="20"/>
          <w:szCs w:val="20"/>
        </w:rPr>
        <w:t>EXPERIENCE</w:t>
      </w:r>
      <w:r w:rsidR="0043342D" w:rsidRPr="008F7F9F">
        <w:rPr>
          <w:sz w:val="20"/>
          <w:szCs w:val="20"/>
        </w:rPr>
        <w:t>:</w:t>
      </w:r>
      <w:r w:rsidR="00582C10" w:rsidRPr="008F7F9F">
        <w:rPr>
          <w:sz w:val="20"/>
          <w:szCs w:val="20"/>
        </w:rPr>
        <w:tab/>
      </w:r>
    </w:p>
    <w:p w14:paraId="2130932E" w14:textId="77777777" w:rsidR="00EB5065" w:rsidRDefault="00EB5065" w:rsidP="00EB5065">
      <w:pPr>
        <w:pStyle w:val="Default"/>
      </w:pPr>
    </w:p>
    <w:p w14:paraId="1197034F" w14:textId="3F6CDDFA" w:rsidR="00205068" w:rsidRDefault="000B6491" w:rsidP="00205068">
      <w:pPr>
        <w:pStyle w:val="Default"/>
        <w:rPr>
          <w:sz w:val="20"/>
          <w:szCs w:val="20"/>
        </w:rPr>
      </w:pPr>
      <w:proofErr w:type="spellStart"/>
      <w:r w:rsidRPr="000B6491">
        <w:rPr>
          <w:b/>
          <w:bCs/>
          <w:sz w:val="20"/>
          <w:szCs w:val="20"/>
        </w:rPr>
        <w:t>RiskCare</w:t>
      </w:r>
      <w:proofErr w:type="spellEnd"/>
      <w:r w:rsidR="00205068">
        <w:rPr>
          <w:b/>
          <w:bCs/>
          <w:sz w:val="20"/>
          <w:szCs w:val="20"/>
        </w:rPr>
        <w:t xml:space="preserve"> </w:t>
      </w:r>
      <w:r w:rsidRPr="000B6491">
        <w:rPr>
          <w:sz w:val="20"/>
          <w:szCs w:val="20"/>
        </w:rPr>
        <w:t>New York, NY</w:t>
      </w:r>
      <w:r w:rsidR="00205068">
        <w:rPr>
          <w:sz w:val="20"/>
          <w:szCs w:val="20"/>
        </w:rPr>
        <w:t xml:space="preserve"> </w:t>
      </w:r>
      <w:r w:rsidR="00205068">
        <w:rPr>
          <w:sz w:val="20"/>
          <w:szCs w:val="20"/>
        </w:rPr>
        <w:tab/>
      </w:r>
      <w:r w:rsidR="00205068">
        <w:rPr>
          <w:sz w:val="20"/>
          <w:szCs w:val="20"/>
        </w:rPr>
        <w:tab/>
      </w:r>
      <w:r w:rsidR="00205068">
        <w:rPr>
          <w:sz w:val="20"/>
          <w:szCs w:val="20"/>
        </w:rPr>
        <w:tab/>
      </w:r>
      <w:r w:rsidR="00205068">
        <w:rPr>
          <w:sz w:val="20"/>
          <w:szCs w:val="20"/>
        </w:rPr>
        <w:tab/>
      </w:r>
      <w:r w:rsidR="00205068">
        <w:rPr>
          <w:sz w:val="20"/>
          <w:szCs w:val="20"/>
        </w:rPr>
        <w:tab/>
      </w:r>
      <w:r w:rsidR="00205068">
        <w:rPr>
          <w:sz w:val="20"/>
          <w:szCs w:val="20"/>
        </w:rPr>
        <w:tab/>
        <w:t xml:space="preserve">      </w:t>
      </w:r>
      <w:r w:rsidR="001A67F3">
        <w:rPr>
          <w:sz w:val="20"/>
          <w:szCs w:val="20"/>
        </w:rPr>
        <w:tab/>
      </w:r>
      <w:r w:rsidR="001A67F3">
        <w:rPr>
          <w:sz w:val="20"/>
          <w:szCs w:val="20"/>
        </w:rPr>
        <w:tab/>
      </w:r>
      <w:r w:rsidR="001D6388">
        <w:rPr>
          <w:b/>
          <w:bCs/>
          <w:sz w:val="20"/>
          <w:szCs w:val="20"/>
        </w:rPr>
        <w:t>Feb</w:t>
      </w:r>
      <w:r w:rsidR="00205068">
        <w:rPr>
          <w:b/>
          <w:bCs/>
          <w:sz w:val="20"/>
          <w:szCs w:val="20"/>
        </w:rPr>
        <w:t xml:space="preserve"> 202</w:t>
      </w:r>
      <w:r w:rsidR="001D6388">
        <w:rPr>
          <w:b/>
          <w:bCs/>
          <w:sz w:val="20"/>
          <w:szCs w:val="20"/>
        </w:rPr>
        <w:t>3</w:t>
      </w:r>
      <w:r w:rsidR="00205068">
        <w:rPr>
          <w:b/>
          <w:bCs/>
          <w:sz w:val="20"/>
          <w:szCs w:val="20"/>
        </w:rPr>
        <w:t xml:space="preserve"> – </w:t>
      </w:r>
    </w:p>
    <w:p w14:paraId="641791A7" w14:textId="70788D53" w:rsidR="0031751C" w:rsidRPr="0033011D" w:rsidRDefault="00205068" w:rsidP="00205068">
      <w:pPr>
        <w:pStyle w:val="Default"/>
        <w:rPr>
          <w:i/>
          <w:iCs/>
          <w:sz w:val="20"/>
          <w:szCs w:val="20"/>
        </w:rPr>
      </w:pPr>
      <w:r w:rsidRPr="00205068">
        <w:rPr>
          <w:i/>
          <w:iCs/>
          <w:sz w:val="20"/>
          <w:szCs w:val="20"/>
        </w:rPr>
        <w:t>Senior Quantitative Developer</w:t>
      </w:r>
      <w:r w:rsidR="000B6491">
        <w:rPr>
          <w:i/>
          <w:iCs/>
          <w:sz w:val="20"/>
          <w:szCs w:val="20"/>
        </w:rPr>
        <w:t>/Fixed Income Management</w:t>
      </w:r>
      <w:r>
        <w:rPr>
          <w:i/>
          <w:iCs/>
          <w:sz w:val="20"/>
          <w:szCs w:val="20"/>
        </w:rPr>
        <w:t xml:space="preserve"> </w:t>
      </w:r>
      <w:r w:rsidR="001A67F3">
        <w:rPr>
          <w:i/>
          <w:iCs/>
          <w:sz w:val="20"/>
          <w:szCs w:val="20"/>
        </w:rPr>
        <w:t xml:space="preserve">at a </w:t>
      </w:r>
      <w:proofErr w:type="gramStart"/>
      <w:r w:rsidR="001A67F3">
        <w:rPr>
          <w:i/>
          <w:iCs/>
          <w:sz w:val="20"/>
          <w:szCs w:val="20"/>
        </w:rPr>
        <w:t>top tier</w:t>
      </w:r>
      <w:proofErr w:type="gramEnd"/>
      <w:r w:rsidR="001A67F3">
        <w:rPr>
          <w:i/>
          <w:iCs/>
          <w:sz w:val="20"/>
          <w:szCs w:val="20"/>
        </w:rPr>
        <w:t xml:space="preserve"> investment bank client</w:t>
      </w:r>
    </w:p>
    <w:p w14:paraId="225320BC" w14:textId="656880DD" w:rsidR="00205068" w:rsidRDefault="000B6491" w:rsidP="00205068">
      <w:pPr>
        <w:pStyle w:val="BodyTextIndent3"/>
        <w:numPr>
          <w:ilvl w:val="0"/>
          <w:numId w:val="18"/>
        </w:numPr>
        <w:rPr>
          <w:sz w:val="20"/>
          <w:szCs w:val="20"/>
        </w:rPr>
      </w:pPr>
      <w:r w:rsidRPr="000B6491">
        <w:rPr>
          <w:sz w:val="20"/>
          <w:szCs w:val="20"/>
        </w:rPr>
        <w:t xml:space="preserve">Designed and implemented an automated trade surveillance system </w:t>
      </w:r>
      <w:r w:rsidR="00F135EC">
        <w:rPr>
          <w:sz w:val="20"/>
          <w:szCs w:val="20"/>
        </w:rPr>
        <w:t>across all</w:t>
      </w:r>
      <w:r w:rsidRPr="000B6491">
        <w:rPr>
          <w:sz w:val="20"/>
          <w:szCs w:val="20"/>
        </w:rPr>
        <w:t xml:space="preserve"> fixed-income </w:t>
      </w:r>
      <w:r w:rsidR="00F135EC">
        <w:rPr>
          <w:sz w:val="20"/>
          <w:szCs w:val="20"/>
        </w:rPr>
        <w:t>categories</w:t>
      </w:r>
      <w:r w:rsidRPr="000B6491">
        <w:rPr>
          <w:sz w:val="20"/>
          <w:szCs w:val="20"/>
        </w:rPr>
        <w:t xml:space="preserve">, enhancing trading oversight and compliance. </w:t>
      </w:r>
      <w:r w:rsidR="00205068" w:rsidRPr="00EB5065">
        <w:rPr>
          <w:sz w:val="20"/>
          <w:szCs w:val="20"/>
        </w:rPr>
        <w:t>(Python</w:t>
      </w:r>
      <w:r>
        <w:rPr>
          <w:sz w:val="20"/>
          <w:szCs w:val="20"/>
        </w:rPr>
        <w:t>, Linux, MSSQL, Mongo</w:t>
      </w:r>
      <w:r w:rsidR="00F135EC">
        <w:rPr>
          <w:sz w:val="20"/>
          <w:szCs w:val="20"/>
        </w:rPr>
        <w:t>DB, PostgreSQL, KDB+</w:t>
      </w:r>
      <w:r w:rsidR="00205068" w:rsidRPr="00EB5065">
        <w:rPr>
          <w:sz w:val="20"/>
          <w:szCs w:val="20"/>
        </w:rPr>
        <w:t xml:space="preserve">). </w:t>
      </w:r>
    </w:p>
    <w:p w14:paraId="09725134" w14:textId="4932D8DC" w:rsidR="00F135EC" w:rsidRDefault="00F135EC" w:rsidP="00F135EC">
      <w:pPr>
        <w:pStyle w:val="BodyTextIndent3"/>
        <w:numPr>
          <w:ilvl w:val="0"/>
          <w:numId w:val="18"/>
        </w:numPr>
        <w:rPr>
          <w:sz w:val="20"/>
          <w:szCs w:val="20"/>
        </w:rPr>
      </w:pPr>
      <w:r w:rsidRPr="00F135EC">
        <w:rPr>
          <w:sz w:val="20"/>
          <w:szCs w:val="20"/>
        </w:rPr>
        <w:t>Conducted in-depth analysis of alert-triggering events, reducing false positives and improving system efficiency.</w:t>
      </w:r>
      <w:r>
        <w:rPr>
          <w:sz w:val="20"/>
          <w:szCs w:val="20"/>
        </w:rPr>
        <w:t xml:space="preserve"> </w:t>
      </w:r>
      <w:r w:rsidRPr="00F135EC">
        <w:rPr>
          <w:sz w:val="20"/>
          <w:szCs w:val="20"/>
        </w:rPr>
        <w:t>Prototyped a next-generation trade surveillance platform, integrating real-time tracking, market data, historical records, and machine learning techniques</w:t>
      </w:r>
      <w:r>
        <w:rPr>
          <w:sz w:val="20"/>
          <w:szCs w:val="20"/>
        </w:rPr>
        <w:t xml:space="preserve">. (Python, </w:t>
      </w:r>
      <w:proofErr w:type="spellStart"/>
      <w:r>
        <w:rPr>
          <w:sz w:val="20"/>
          <w:szCs w:val="20"/>
        </w:rPr>
        <w:t>SciKit</w:t>
      </w:r>
      <w:proofErr w:type="spellEnd"/>
      <w:r>
        <w:rPr>
          <w:sz w:val="20"/>
          <w:szCs w:val="20"/>
        </w:rPr>
        <w:t xml:space="preserve">, </w:t>
      </w:r>
      <w:proofErr w:type="spellStart"/>
      <w:r>
        <w:rPr>
          <w:sz w:val="20"/>
          <w:szCs w:val="20"/>
        </w:rPr>
        <w:t>Numpy</w:t>
      </w:r>
      <w:proofErr w:type="spellEnd"/>
      <w:r>
        <w:rPr>
          <w:sz w:val="20"/>
          <w:szCs w:val="20"/>
        </w:rPr>
        <w:t xml:space="preserve">, Pandas, Matplotlib, </w:t>
      </w:r>
      <w:proofErr w:type="spellStart"/>
      <w:r w:rsidRPr="00F135EC">
        <w:rPr>
          <w:sz w:val="20"/>
          <w:szCs w:val="20"/>
        </w:rPr>
        <w:t>Jupyter</w:t>
      </w:r>
      <w:proofErr w:type="spellEnd"/>
      <w:r w:rsidRPr="00F135EC">
        <w:rPr>
          <w:sz w:val="20"/>
          <w:szCs w:val="20"/>
        </w:rPr>
        <w:t xml:space="preserve"> Notebook </w:t>
      </w:r>
      <w:r>
        <w:rPr>
          <w:sz w:val="20"/>
          <w:szCs w:val="20"/>
        </w:rPr>
        <w:t>SQL, Bloomberg, EVB, ECN, Algorithm Trading)</w:t>
      </w:r>
    </w:p>
    <w:p w14:paraId="564ACA49" w14:textId="4083DDFC" w:rsidR="005664A4" w:rsidRPr="00F135EC" w:rsidRDefault="005664A4" w:rsidP="00F135EC">
      <w:pPr>
        <w:pStyle w:val="BodyTextIndent3"/>
        <w:numPr>
          <w:ilvl w:val="0"/>
          <w:numId w:val="18"/>
        </w:numPr>
        <w:rPr>
          <w:sz w:val="20"/>
          <w:szCs w:val="20"/>
        </w:rPr>
      </w:pPr>
      <w:r w:rsidRPr="005664A4">
        <w:rPr>
          <w:sz w:val="20"/>
          <w:szCs w:val="20"/>
        </w:rPr>
        <w:t>Developed a web-based platform to streamline and report workflows for private lending investments, optimizing operational transparency and efficiency</w:t>
      </w:r>
      <w:r>
        <w:rPr>
          <w:sz w:val="20"/>
          <w:szCs w:val="20"/>
        </w:rPr>
        <w:t xml:space="preserve">. (React, TypeScript, CSS, </w:t>
      </w:r>
      <w:r w:rsidRPr="00C9731C">
        <w:rPr>
          <w:sz w:val="20"/>
          <w:szCs w:val="20"/>
        </w:rPr>
        <w:t>Bootstrap</w:t>
      </w:r>
      <w:r>
        <w:rPr>
          <w:sz w:val="20"/>
          <w:szCs w:val="20"/>
        </w:rPr>
        <w:t>)</w:t>
      </w:r>
    </w:p>
    <w:p w14:paraId="559D60CA" w14:textId="77777777" w:rsidR="00205068" w:rsidRDefault="00205068" w:rsidP="00D731B1">
      <w:pPr>
        <w:pStyle w:val="Default"/>
        <w:rPr>
          <w:b/>
          <w:bCs/>
          <w:sz w:val="20"/>
          <w:szCs w:val="20"/>
        </w:rPr>
      </w:pPr>
    </w:p>
    <w:p w14:paraId="2130932F" w14:textId="2AAD4E30" w:rsidR="00D731B1" w:rsidRDefault="00D731B1" w:rsidP="00D731B1">
      <w:pPr>
        <w:pStyle w:val="Default"/>
        <w:rPr>
          <w:sz w:val="20"/>
          <w:szCs w:val="20"/>
        </w:rPr>
      </w:pPr>
      <w:r>
        <w:rPr>
          <w:b/>
          <w:bCs/>
          <w:sz w:val="20"/>
          <w:szCs w:val="20"/>
        </w:rPr>
        <w:t xml:space="preserve">ATC Technology Inc. </w:t>
      </w:r>
      <w:r>
        <w:rPr>
          <w:sz w:val="20"/>
          <w:szCs w:val="20"/>
        </w:rPr>
        <w:t xml:space="preserve">Rye Brook, NY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b/>
          <w:bCs/>
          <w:sz w:val="20"/>
          <w:szCs w:val="20"/>
        </w:rPr>
        <w:t xml:space="preserve">Aug 2020 – </w:t>
      </w:r>
      <w:r w:rsidR="00205068">
        <w:rPr>
          <w:b/>
          <w:bCs/>
          <w:sz w:val="20"/>
          <w:szCs w:val="20"/>
        </w:rPr>
        <w:t>Oct</w:t>
      </w:r>
      <w:r>
        <w:rPr>
          <w:b/>
          <w:bCs/>
          <w:sz w:val="20"/>
          <w:szCs w:val="20"/>
        </w:rPr>
        <w:t xml:space="preserve"> 2022 </w:t>
      </w:r>
    </w:p>
    <w:p w14:paraId="21309330" w14:textId="77777777" w:rsidR="00D731B1" w:rsidRDefault="00D731B1" w:rsidP="00D731B1">
      <w:pPr>
        <w:pStyle w:val="Default"/>
        <w:rPr>
          <w:sz w:val="20"/>
          <w:szCs w:val="20"/>
        </w:rPr>
      </w:pPr>
      <w:r>
        <w:rPr>
          <w:i/>
          <w:iCs/>
          <w:sz w:val="20"/>
          <w:szCs w:val="20"/>
        </w:rPr>
        <w:t xml:space="preserve">Founder </w:t>
      </w:r>
    </w:p>
    <w:p w14:paraId="21309331" w14:textId="67AD9187" w:rsidR="00D731B1" w:rsidRPr="00EB5065" w:rsidRDefault="00D731B1" w:rsidP="00D731B1">
      <w:pPr>
        <w:pStyle w:val="BodyTextIndent3"/>
        <w:numPr>
          <w:ilvl w:val="0"/>
          <w:numId w:val="18"/>
        </w:numPr>
        <w:rPr>
          <w:sz w:val="20"/>
          <w:szCs w:val="20"/>
        </w:rPr>
      </w:pPr>
      <w:r w:rsidRPr="00EB5065">
        <w:rPr>
          <w:sz w:val="20"/>
          <w:szCs w:val="20"/>
        </w:rPr>
        <w:t xml:space="preserve">Developed bioinformatics data processing system for Drosophila and human genetic data analysis. The system is currently under beta testing by </w:t>
      </w:r>
      <w:r w:rsidR="004D0B0E">
        <w:rPr>
          <w:sz w:val="20"/>
          <w:szCs w:val="20"/>
        </w:rPr>
        <w:t>research</w:t>
      </w:r>
      <w:r w:rsidRPr="00EB5065">
        <w:rPr>
          <w:sz w:val="20"/>
          <w:szCs w:val="20"/>
        </w:rPr>
        <w:t xml:space="preserve"> lab (C++, C#, Python). </w:t>
      </w:r>
    </w:p>
    <w:p w14:paraId="21309332" w14:textId="77777777" w:rsidR="00D731B1" w:rsidRDefault="00D731B1" w:rsidP="00D731B1">
      <w:pPr>
        <w:rPr>
          <w:b/>
          <w:bCs/>
          <w:sz w:val="20"/>
          <w:szCs w:val="20"/>
        </w:rPr>
      </w:pPr>
    </w:p>
    <w:p w14:paraId="21309333" w14:textId="77777777" w:rsidR="00D731B1" w:rsidRPr="008F7F9F" w:rsidRDefault="00D731B1" w:rsidP="00D731B1">
      <w:pPr>
        <w:rPr>
          <w:b/>
          <w:bCs/>
          <w:sz w:val="20"/>
          <w:szCs w:val="20"/>
        </w:rPr>
      </w:pPr>
      <w:r w:rsidRPr="008F7F9F">
        <w:rPr>
          <w:b/>
          <w:bCs/>
          <w:sz w:val="20"/>
          <w:szCs w:val="20"/>
        </w:rPr>
        <w:t xml:space="preserve">Alliance Bernstein L.P. </w:t>
      </w:r>
      <w:r w:rsidRPr="008F7F9F">
        <w:rPr>
          <w:sz w:val="20"/>
          <w:szCs w:val="20"/>
        </w:rPr>
        <w:t>White Plains, New York</w:t>
      </w:r>
      <w:r w:rsidRPr="008F7F9F">
        <w:rPr>
          <w:sz w:val="20"/>
          <w:szCs w:val="20"/>
        </w:rPr>
        <w:tab/>
      </w:r>
      <w:r w:rsidRPr="008F7F9F">
        <w:rPr>
          <w:sz w:val="20"/>
          <w:szCs w:val="20"/>
        </w:rPr>
        <w:tab/>
      </w:r>
      <w:r w:rsidRPr="008F7F9F">
        <w:rPr>
          <w:sz w:val="20"/>
          <w:szCs w:val="20"/>
        </w:rPr>
        <w:tab/>
      </w:r>
      <w:r w:rsidRPr="008F7F9F">
        <w:rPr>
          <w:sz w:val="20"/>
          <w:szCs w:val="20"/>
        </w:rPr>
        <w:tab/>
        <w:t xml:space="preserve"> </w:t>
      </w:r>
      <w:r>
        <w:rPr>
          <w:sz w:val="20"/>
          <w:szCs w:val="20"/>
        </w:rPr>
        <w:t xml:space="preserve">                    </w:t>
      </w:r>
      <w:r w:rsidRPr="008F7F9F">
        <w:rPr>
          <w:b/>
          <w:bCs/>
          <w:sz w:val="20"/>
          <w:szCs w:val="20"/>
        </w:rPr>
        <w:t xml:space="preserve">Apr 2006 – </w:t>
      </w:r>
      <w:r>
        <w:rPr>
          <w:b/>
          <w:bCs/>
          <w:sz w:val="20"/>
          <w:szCs w:val="20"/>
        </w:rPr>
        <w:t>Apr 2020</w:t>
      </w:r>
    </w:p>
    <w:p w14:paraId="21309334" w14:textId="77777777" w:rsidR="009306CF" w:rsidRPr="008F7F9F" w:rsidRDefault="009975F5" w:rsidP="008F7F9F">
      <w:pPr>
        <w:pStyle w:val="Heading1"/>
        <w:ind w:left="0"/>
        <w:rPr>
          <w:b w:val="0"/>
          <w:bCs w:val="0"/>
          <w:i/>
          <w:iCs/>
          <w:color w:val="000000"/>
          <w:sz w:val="20"/>
          <w:szCs w:val="20"/>
        </w:rPr>
      </w:pPr>
      <w:r>
        <w:rPr>
          <w:b w:val="0"/>
          <w:i/>
          <w:sz w:val="20"/>
          <w:szCs w:val="20"/>
        </w:rPr>
        <w:t>Team Lead</w:t>
      </w:r>
      <w:r w:rsidR="00CA2135">
        <w:rPr>
          <w:b w:val="0"/>
          <w:i/>
          <w:sz w:val="20"/>
          <w:szCs w:val="20"/>
        </w:rPr>
        <w:t>, Development Manager</w:t>
      </w:r>
      <w:r w:rsidR="008F7F9F" w:rsidRPr="008F7F9F">
        <w:rPr>
          <w:b w:val="0"/>
          <w:i/>
          <w:sz w:val="20"/>
          <w:szCs w:val="20"/>
        </w:rPr>
        <w:t>/</w:t>
      </w:r>
      <w:r w:rsidR="00B26423" w:rsidRPr="008F7F9F">
        <w:rPr>
          <w:i/>
          <w:sz w:val="20"/>
          <w:szCs w:val="20"/>
        </w:rPr>
        <w:t>Wealth Management Group</w:t>
      </w:r>
      <w:r w:rsidR="00E72D6B" w:rsidRPr="008F7F9F">
        <w:rPr>
          <w:b w:val="0"/>
          <w:i/>
          <w:sz w:val="20"/>
          <w:szCs w:val="20"/>
        </w:rPr>
        <w:t xml:space="preserve">       </w:t>
      </w:r>
    </w:p>
    <w:p w14:paraId="21309335" w14:textId="77777777" w:rsidR="009306CF" w:rsidRDefault="00017294" w:rsidP="008F7F9F">
      <w:pPr>
        <w:pStyle w:val="BodyTextIndent3"/>
        <w:numPr>
          <w:ilvl w:val="0"/>
          <w:numId w:val="18"/>
        </w:numPr>
        <w:rPr>
          <w:sz w:val="20"/>
          <w:szCs w:val="20"/>
        </w:rPr>
      </w:pPr>
      <w:r w:rsidRPr="008F7F9F">
        <w:rPr>
          <w:sz w:val="20"/>
          <w:szCs w:val="20"/>
        </w:rPr>
        <w:t xml:space="preserve">Designed </w:t>
      </w:r>
      <w:r w:rsidR="00737C2F" w:rsidRPr="008F7F9F">
        <w:rPr>
          <w:sz w:val="20"/>
          <w:szCs w:val="20"/>
        </w:rPr>
        <w:t xml:space="preserve">and implemented </w:t>
      </w:r>
      <w:r w:rsidR="00413864" w:rsidRPr="008F7F9F">
        <w:rPr>
          <w:sz w:val="20"/>
          <w:szCs w:val="20"/>
        </w:rPr>
        <w:t>Wealth Forecasting System,</w:t>
      </w:r>
      <w:r w:rsidR="00C65582" w:rsidRPr="008F7F9F">
        <w:rPr>
          <w:sz w:val="20"/>
          <w:szCs w:val="20"/>
        </w:rPr>
        <w:t xml:space="preserve"> </w:t>
      </w:r>
      <w:r w:rsidR="008C46A4" w:rsidRPr="008F7F9F">
        <w:rPr>
          <w:sz w:val="20"/>
          <w:szCs w:val="20"/>
        </w:rPr>
        <w:t>a</w:t>
      </w:r>
      <w:r w:rsidR="00C65582" w:rsidRPr="008F7F9F">
        <w:rPr>
          <w:sz w:val="20"/>
          <w:szCs w:val="20"/>
        </w:rPr>
        <w:t xml:space="preserve"> leading investment planning software in the wealth management industry.  </w:t>
      </w:r>
      <w:r w:rsidR="00547872" w:rsidRPr="008F7F9F">
        <w:rPr>
          <w:sz w:val="20"/>
          <w:szCs w:val="20"/>
        </w:rPr>
        <w:t xml:space="preserve">The system uses parallel computing architecture to perform </w:t>
      </w:r>
      <w:r w:rsidR="00EC3370" w:rsidRPr="008F7F9F">
        <w:rPr>
          <w:sz w:val="20"/>
          <w:szCs w:val="20"/>
        </w:rPr>
        <w:t>heavy volume of</w:t>
      </w:r>
      <w:r w:rsidR="00547872" w:rsidRPr="008F7F9F">
        <w:rPr>
          <w:sz w:val="20"/>
          <w:szCs w:val="20"/>
        </w:rPr>
        <w:t xml:space="preserve"> </w:t>
      </w:r>
      <w:smartTag w:uri="urn:schemas-microsoft-com:office:smarttags" w:element="place">
        <w:r w:rsidR="00EC3370" w:rsidRPr="008F7F9F">
          <w:rPr>
            <w:sz w:val="20"/>
            <w:szCs w:val="20"/>
          </w:rPr>
          <w:t>Monte Carlo</w:t>
        </w:r>
      </w:smartTag>
      <w:r w:rsidR="00EC3370" w:rsidRPr="008F7F9F">
        <w:rPr>
          <w:sz w:val="20"/>
          <w:szCs w:val="20"/>
        </w:rPr>
        <w:t xml:space="preserve"> simulations</w:t>
      </w:r>
      <w:r w:rsidR="00547872" w:rsidRPr="008F7F9F">
        <w:rPr>
          <w:sz w:val="20"/>
          <w:szCs w:val="20"/>
        </w:rPr>
        <w:t xml:space="preserve"> based on Bernstein’s proprietary </w:t>
      </w:r>
      <w:r w:rsidR="00B666FD" w:rsidRPr="008F7F9F">
        <w:rPr>
          <w:sz w:val="20"/>
          <w:szCs w:val="20"/>
        </w:rPr>
        <w:t>mathematical models. Lea</w:t>
      </w:r>
      <w:r w:rsidR="00EC3370" w:rsidRPr="008F7F9F">
        <w:rPr>
          <w:sz w:val="20"/>
          <w:szCs w:val="20"/>
        </w:rPr>
        <w:t>d the development of</w:t>
      </w:r>
      <w:r w:rsidR="00547872" w:rsidRPr="008F7F9F">
        <w:rPr>
          <w:sz w:val="20"/>
          <w:szCs w:val="20"/>
        </w:rPr>
        <w:t xml:space="preserve"> </w:t>
      </w:r>
      <w:r w:rsidR="00EC3370" w:rsidRPr="008F7F9F">
        <w:rPr>
          <w:sz w:val="20"/>
          <w:szCs w:val="20"/>
        </w:rPr>
        <w:t xml:space="preserve">capital market </w:t>
      </w:r>
      <w:r w:rsidR="008C46A4" w:rsidRPr="008F7F9F">
        <w:rPr>
          <w:sz w:val="20"/>
          <w:szCs w:val="20"/>
        </w:rPr>
        <w:t>data</w:t>
      </w:r>
      <w:r w:rsidR="00EC3370" w:rsidRPr="008F7F9F">
        <w:rPr>
          <w:sz w:val="20"/>
          <w:szCs w:val="20"/>
        </w:rPr>
        <w:t xml:space="preserve"> modeling, </w:t>
      </w:r>
      <w:r w:rsidR="00547872" w:rsidRPr="008F7F9F">
        <w:rPr>
          <w:sz w:val="20"/>
          <w:szCs w:val="20"/>
        </w:rPr>
        <w:t>p</w:t>
      </w:r>
      <w:r w:rsidR="00EC3370" w:rsidRPr="008F7F9F">
        <w:rPr>
          <w:sz w:val="20"/>
          <w:szCs w:val="20"/>
        </w:rPr>
        <w:t>ortfolio performance simulations, investment vehicle implementations</w:t>
      </w:r>
      <w:r w:rsidR="00547872" w:rsidRPr="008F7F9F">
        <w:rPr>
          <w:sz w:val="20"/>
          <w:szCs w:val="20"/>
        </w:rPr>
        <w:t xml:space="preserve">, tax calculations, </w:t>
      </w:r>
      <w:r w:rsidR="008C46A4" w:rsidRPr="008F7F9F">
        <w:rPr>
          <w:sz w:val="20"/>
          <w:szCs w:val="20"/>
        </w:rPr>
        <w:t>web interface design and</w:t>
      </w:r>
      <w:r w:rsidR="00EC3370" w:rsidRPr="008F7F9F">
        <w:rPr>
          <w:sz w:val="20"/>
          <w:szCs w:val="20"/>
        </w:rPr>
        <w:t xml:space="preserve"> statistical</w:t>
      </w:r>
      <w:r w:rsidR="00413864" w:rsidRPr="008F7F9F">
        <w:rPr>
          <w:sz w:val="20"/>
          <w:szCs w:val="20"/>
        </w:rPr>
        <w:t xml:space="preserve"> </w:t>
      </w:r>
      <w:r w:rsidR="00EC3370" w:rsidRPr="008F7F9F">
        <w:rPr>
          <w:sz w:val="20"/>
          <w:szCs w:val="20"/>
        </w:rPr>
        <w:t>analyses</w:t>
      </w:r>
      <w:r w:rsidR="00EC3370" w:rsidRPr="008F7F9F">
        <w:rPr>
          <w:b/>
          <w:sz w:val="20"/>
          <w:szCs w:val="20"/>
        </w:rPr>
        <w:t xml:space="preserve"> </w:t>
      </w:r>
      <w:r w:rsidR="00EC3370" w:rsidRPr="008F7F9F">
        <w:rPr>
          <w:sz w:val="20"/>
          <w:szCs w:val="20"/>
        </w:rPr>
        <w:t>(</w:t>
      </w:r>
      <w:r w:rsidR="00413864" w:rsidRPr="008F7F9F">
        <w:rPr>
          <w:sz w:val="20"/>
          <w:szCs w:val="20"/>
        </w:rPr>
        <w:t>C++, C#, SQL2005</w:t>
      </w:r>
      <w:r w:rsidR="002E5EAB" w:rsidRPr="008F7F9F">
        <w:rPr>
          <w:sz w:val="20"/>
          <w:szCs w:val="20"/>
        </w:rPr>
        <w:t xml:space="preserve">, </w:t>
      </w:r>
      <w:r w:rsidR="00413864" w:rsidRPr="008F7F9F">
        <w:rPr>
          <w:sz w:val="20"/>
          <w:szCs w:val="20"/>
        </w:rPr>
        <w:t>Excel, VBA</w:t>
      </w:r>
      <w:r w:rsidR="002E5EAB" w:rsidRPr="008F7F9F">
        <w:rPr>
          <w:sz w:val="20"/>
          <w:szCs w:val="20"/>
        </w:rPr>
        <w:t>,</w:t>
      </w:r>
      <w:r w:rsidR="008F7F9F" w:rsidRPr="008F7F9F">
        <w:rPr>
          <w:sz w:val="20"/>
          <w:szCs w:val="20"/>
        </w:rPr>
        <w:t xml:space="preserve"> </w:t>
      </w:r>
      <w:r w:rsidR="002E5EAB" w:rsidRPr="008F7F9F">
        <w:rPr>
          <w:sz w:val="20"/>
          <w:szCs w:val="20"/>
        </w:rPr>
        <w:t>Asp.net</w:t>
      </w:r>
      <w:r w:rsidR="009F5DFA" w:rsidRPr="008F7F9F">
        <w:rPr>
          <w:sz w:val="20"/>
          <w:szCs w:val="20"/>
        </w:rPr>
        <w:t>)</w:t>
      </w:r>
      <w:r w:rsidR="00547872" w:rsidRPr="008F7F9F">
        <w:rPr>
          <w:sz w:val="20"/>
          <w:szCs w:val="20"/>
        </w:rPr>
        <w:t>.</w:t>
      </w:r>
    </w:p>
    <w:p w14:paraId="21309336" w14:textId="5368B92A" w:rsidR="002D23BE" w:rsidRDefault="002D23BE" w:rsidP="008F7F9F">
      <w:pPr>
        <w:pStyle w:val="BodyTextIndent3"/>
        <w:numPr>
          <w:ilvl w:val="0"/>
          <w:numId w:val="18"/>
        </w:numPr>
        <w:rPr>
          <w:sz w:val="20"/>
          <w:szCs w:val="20"/>
        </w:rPr>
      </w:pPr>
      <w:r>
        <w:rPr>
          <w:sz w:val="20"/>
          <w:szCs w:val="20"/>
        </w:rPr>
        <w:t xml:space="preserve">Lead the development of </w:t>
      </w:r>
      <w:r w:rsidR="00A04253">
        <w:rPr>
          <w:sz w:val="20"/>
          <w:szCs w:val="20"/>
        </w:rPr>
        <w:t xml:space="preserve">Instant Advice, an innovative mobile financial planning platform on iPad. </w:t>
      </w:r>
      <w:r>
        <w:rPr>
          <w:sz w:val="20"/>
          <w:szCs w:val="20"/>
        </w:rPr>
        <w:t>(C#, Object C, iOS)</w:t>
      </w:r>
    </w:p>
    <w:p w14:paraId="73945898" w14:textId="655E9D3B" w:rsidR="00784540" w:rsidRDefault="00784540" w:rsidP="008F7F9F">
      <w:pPr>
        <w:pStyle w:val="BodyTextIndent3"/>
        <w:numPr>
          <w:ilvl w:val="0"/>
          <w:numId w:val="18"/>
        </w:numPr>
        <w:rPr>
          <w:sz w:val="20"/>
          <w:szCs w:val="20"/>
        </w:rPr>
      </w:pPr>
      <w:r w:rsidRPr="00784540">
        <w:rPr>
          <w:sz w:val="20"/>
          <w:szCs w:val="20"/>
        </w:rPr>
        <w:lastRenderedPageBreak/>
        <w:t xml:space="preserve">Lead the migration of the Wealth Forecast System Infrastructure to Azure (C#, Azure, RESTful API, Redis Cache, Azure </w:t>
      </w:r>
      <w:r>
        <w:rPr>
          <w:sz w:val="20"/>
          <w:szCs w:val="20"/>
        </w:rPr>
        <w:t>Batch</w:t>
      </w:r>
      <w:r w:rsidRPr="00784540">
        <w:rPr>
          <w:sz w:val="20"/>
          <w:szCs w:val="20"/>
        </w:rPr>
        <w:t>/Microservices, Docker)</w:t>
      </w:r>
    </w:p>
    <w:p w14:paraId="21309337" w14:textId="77777777" w:rsidR="00CA2135" w:rsidRPr="008F7F9F" w:rsidRDefault="00CA2135" w:rsidP="008F7F9F">
      <w:pPr>
        <w:pStyle w:val="BodyTextIndent3"/>
        <w:numPr>
          <w:ilvl w:val="0"/>
          <w:numId w:val="18"/>
        </w:numPr>
        <w:rPr>
          <w:sz w:val="20"/>
          <w:szCs w:val="20"/>
        </w:rPr>
      </w:pPr>
      <w:r>
        <w:rPr>
          <w:sz w:val="20"/>
          <w:szCs w:val="20"/>
        </w:rPr>
        <w:t>Daily tasks include new technology research, product design, business analysts interfacing, prototype implementation, project management and junior teammate mentoring.</w:t>
      </w:r>
    </w:p>
    <w:p w14:paraId="21309338" w14:textId="77777777" w:rsidR="008F7F9F" w:rsidRPr="008F7F9F" w:rsidRDefault="008F7F9F" w:rsidP="008F7F9F">
      <w:pPr>
        <w:rPr>
          <w:b/>
          <w:bCs/>
          <w:sz w:val="20"/>
          <w:szCs w:val="20"/>
        </w:rPr>
      </w:pPr>
    </w:p>
    <w:p w14:paraId="21309339" w14:textId="77777777" w:rsidR="0043342D" w:rsidRPr="008F7F9F" w:rsidRDefault="0043342D" w:rsidP="008F7F9F">
      <w:pPr>
        <w:rPr>
          <w:b/>
          <w:bCs/>
          <w:sz w:val="20"/>
          <w:szCs w:val="20"/>
        </w:rPr>
      </w:pPr>
      <w:r w:rsidRPr="008F7F9F">
        <w:rPr>
          <w:b/>
          <w:bCs/>
          <w:sz w:val="20"/>
          <w:szCs w:val="20"/>
        </w:rPr>
        <w:t xml:space="preserve">Morningstar Inc. </w:t>
      </w:r>
      <w:smartTag w:uri="urn:schemas-microsoft-com:office:smarttags" w:element="place">
        <w:smartTag w:uri="urn:schemas-microsoft-com:office:smarttags" w:element="City">
          <w:r w:rsidRPr="008F7F9F">
            <w:rPr>
              <w:sz w:val="20"/>
              <w:szCs w:val="20"/>
            </w:rPr>
            <w:t>Chicago</w:t>
          </w:r>
        </w:smartTag>
        <w:r w:rsidRPr="008F7F9F">
          <w:rPr>
            <w:sz w:val="20"/>
            <w:szCs w:val="20"/>
          </w:rPr>
          <w:t xml:space="preserve">, </w:t>
        </w:r>
        <w:smartTag w:uri="urn:schemas-microsoft-com:office:smarttags" w:element="State">
          <w:r w:rsidRPr="008F7F9F">
            <w:rPr>
              <w:sz w:val="20"/>
              <w:szCs w:val="20"/>
            </w:rPr>
            <w:t>Illinois</w:t>
          </w:r>
        </w:smartTag>
      </w:smartTag>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t xml:space="preserve">         </w:t>
      </w:r>
      <w:r w:rsidR="008F7F9F">
        <w:rPr>
          <w:sz w:val="20"/>
          <w:szCs w:val="20"/>
        </w:rPr>
        <w:t xml:space="preserve">                        </w:t>
      </w:r>
      <w:r w:rsidR="008F7F9F" w:rsidRPr="008F7F9F">
        <w:rPr>
          <w:sz w:val="20"/>
          <w:szCs w:val="20"/>
        </w:rPr>
        <w:t xml:space="preserve"> </w:t>
      </w:r>
      <w:r w:rsidR="008F7F9F" w:rsidRPr="008F7F9F">
        <w:rPr>
          <w:b/>
          <w:bCs/>
          <w:sz w:val="20"/>
          <w:szCs w:val="20"/>
        </w:rPr>
        <w:t>Nov 2003 – April 2006</w:t>
      </w:r>
    </w:p>
    <w:p w14:paraId="2130933A" w14:textId="77777777" w:rsidR="0043342D" w:rsidRPr="008F7F9F" w:rsidRDefault="008F7F9F" w:rsidP="008F7F9F">
      <w:pPr>
        <w:pStyle w:val="Heading1"/>
        <w:ind w:left="0"/>
        <w:rPr>
          <w:b w:val="0"/>
          <w:bCs w:val="0"/>
          <w:i/>
          <w:iCs/>
          <w:color w:val="000000"/>
          <w:sz w:val="20"/>
          <w:szCs w:val="20"/>
        </w:rPr>
      </w:pPr>
      <w:r w:rsidRPr="008F7F9F">
        <w:rPr>
          <w:b w:val="0"/>
          <w:i/>
          <w:sz w:val="20"/>
          <w:szCs w:val="20"/>
        </w:rPr>
        <w:t>Team Lead/</w:t>
      </w:r>
      <w:r w:rsidR="0043342D" w:rsidRPr="008F7F9F">
        <w:rPr>
          <w:i/>
          <w:sz w:val="20"/>
          <w:szCs w:val="20"/>
        </w:rPr>
        <w:t xml:space="preserve">Data Business Unit                                  </w:t>
      </w:r>
      <w:r w:rsidR="00E72D6B" w:rsidRPr="008F7F9F">
        <w:rPr>
          <w:i/>
          <w:sz w:val="20"/>
          <w:szCs w:val="20"/>
        </w:rPr>
        <w:t xml:space="preserve">                            </w:t>
      </w:r>
      <w:r w:rsidR="0043342D" w:rsidRPr="008F7F9F">
        <w:rPr>
          <w:i/>
          <w:sz w:val="20"/>
          <w:szCs w:val="20"/>
        </w:rPr>
        <w:t xml:space="preserve">  </w:t>
      </w:r>
    </w:p>
    <w:p w14:paraId="2130933B" w14:textId="77777777" w:rsidR="0043342D" w:rsidRPr="008F7F9F" w:rsidRDefault="0043342D" w:rsidP="004F3834">
      <w:pPr>
        <w:pStyle w:val="BodyTextIndent3"/>
        <w:ind w:left="0"/>
        <w:rPr>
          <w:sz w:val="20"/>
          <w:szCs w:val="20"/>
        </w:rPr>
      </w:pPr>
      <w:r w:rsidRPr="008F7F9F">
        <w:rPr>
          <w:sz w:val="20"/>
          <w:szCs w:val="20"/>
        </w:rPr>
        <w:t>Lead the Data Infra-Structure team. Responsible for Morningstar data production and delivery.</w:t>
      </w:r>
    </w:p>
    <w:p w14:paraId="2130933C" w14:textId="77777777" w:rsidR="0043342D" w:rsidRPr="008F7F9F" w:rsidRDefault="0043342D" w:rsidP="0000293B">
      <w:pPr>
        <w:numPr>
          <w:ilvl w:val="0"/>
          <w:numId w:val="2"/>
        </w:numPr>
        <w:tabs>
          <w:tab w:val="clear" w:pos="720"/>
        </w:tabs>
        <w:ind w:left="540"/>
        <w:rPr>
          <w:sz w:val="20"/>
          <w:szCs w:val="20"/>
        </w:rPr>
      </w:pPr>
      <w:r w:rsidRPr="008F7F9F">
        <w:rPr>
          <w:sz w:val="20"/>
          <w:szCs w:val="20"/>
        </w:rPr>
        <w:t xml:space="preserve">Designed and developed the Morningstar global production and </w:t>
      </w:r>
      <w:r w:rsidR="00BE7BE0" w:rsidRPr="008F7F9F">
        <w:rPr>
          <w:sz w:val="20"/>
          <w:szCs w:val="20"/>
        </w:rPr>
        <w:t xml:space="preserve">data </w:t>
      </w:r>
      <w:r w:rsidRPr="008F7F9F">
        <w:rPr>
          <w:sz w:val="20"/>
          <w:szCs w:val="20"/>
        </w:rPr>
        <w:t>delivery system (X</w:t>
      </w:r>
      <w:r w:rsidR="00274C5C" w:rsidRPr="008F7F9F">
        <w:rPr>
          <w:sz w:val="20"/>
          <w:szCs w:val="20"/>
        </w:rPr>
        <w:t>OI) from scratch. System processed</w:t>
      </w:r>
      <w:r w:rsidRPr="008F7F9F">
        <w:rPr>
          <w:sz w:val="20"/>
          <w:szCs w:val="20"/>
        </w:rPr>
        <w:t xml:space="preserve"> over 3 mill</w:t>
      </w:r>
      <w:r w:rsidR="00274C5C" w:rsidRPr="008F7F9F">
        <w:rPr>
          <w:sz w:val="20"/>
          <w:szCs w:val="20"/>
        </w:rPr>
        <w:t xml:space="preserve">ion requests and 30-100 GB data on </w:t>
      </w:r>
      <w:proofErr w:type="gramStart"/>
      <w:r w:rsidR="00274C5C" w:rsidRPr="008F7F9F">
        <w:rPr>
          <w:sz w:val="20"/>
          <w:szCs w:val="20"/>
        </w:rPr>
        <w:t>daily</w:t>
      </w:r>
      <w:proofErr w:type="gramEnd"/>
      <w:r w:rsidR="00274C5C" w:rsidRPr="008F7F9F">
        <w:rPr>
          <w:sz w:val="20"/>
          <w:szCs w:val="20"/>
        </w:rPr>
        <w:t xml:space="preserve"> basis</w:t>
      </w:r>
      <w:r w:rsidRPr="008F7F9F">
        <w:rPr>
          <w:sz w:val="20"/>
          <w:szCs w:val="20"/>
        </w:rPr>
        <w:t>. (</w:t>
      </w:r>
      <w:r w:rsidRPr="008F7F9F">
        <w:rPr>
          <w:bCs/>
          <w:sz w:val="20"/>
          <w:szCs w:val="20"/>
        </w:rPr>
        <w:t>HTTP</w:t>
      </w:r>
      <w:r w:rsidR="00B26423" w:rsidRPr="008F7F9F">
        <w:rPr>
          <w:bCs/>
          <w:sz w:val="20"/>
          <w:szCs w:val="20"/>
        </w:rPr>
        <w:t xml:space="preserve">, </w:t>
      </w:r>
      <w:r w:rsidR="00BE7BE0" w:rsidRPr="008F7F9F">
        <w:rPr>
          <w:bCs/>
          <w:sz w:val="20"/>
          <w:szCs w:val="20"/>
        </w:rPr>
        <w:t>C#</w:t>
      </w:r>
      <w:r w:rsidR="00B26423" w:rsidRPr="008F7F9F">
        <w:rPr>
          <w:bCs/>
          <w:sz w:val="20"/>
          <w:szCs w:val="20"/>
        </w:rPr>
        <w:t xml:space="preserve">, C++, </w:t>
      </w:r>
      <w:r w:rsidRPr="008F7F9F">
        <w:rPr>
          <w:bCs/>
          <w:sz w:val="20"/>
          <w:szCs w:val="20"/>
        </w:rPr>
        <w:t>ATL, ASPX, XML, IIS, SQL2000</w:t>
      </w:r>
      <w:r w:rsidRPr="008F7F9F">
        <w:rPr>
          <w:sz w:val="20"/>
          <w:szCs w:val="20"/>
        </w:rPr>
        <w:t>)</w:t>
      </w:r>
      <w:r w:rsidR="0075385F" w:rsidRPr="008F7F9F">
        <w:rPr>
          <w:sz w:val="20"/>
          <w:szCs w:val="20"/>
        </w:rPr>
        <w:t>.</w:t>
      </w:r>
    </w:p>
    <w:p w14:paraId="2130933D" w14:textId="77777777" w:rsidR="0043342D" w:rsidRPr="008F7F9F" w:rsidRDefault="0043342D" w:rsidP="0000293B">
      <w:pPr>
        <w:numPr>
          <w:ilvl w:val="0"/>
          <w:numId w:val="2"/>
        </w:numPr>
        <w:tabs>
          <w:tab w:val="clear" w:pos="720"/>
        </w:tabs>
        <w:ind w:left="540"/>
        <w:rPr>
          <w:sz w:val="20"/>
          <w:szCs w:val="20"/>
        </w:rPr>
      </w:pPr>
      <w:r w:rsidRPr="008F7F9F">
        <w:rPr>
          <w:sz w:val="20"/>
          <w:szCs w:val="20"/>
        </w:rPr>
        <w:t>Developed a proprietary distributed file system for large data-intensive a</w:t>
      </w:r>
      <w:r w:rsidR="00274C5C" w:rsidRPr="008F7F9F">
        <w:rPr>
          <w:sz w:val="20"/>
          <w:szCs w:val="20"/>
        </w:rPr>
        <w:t>pplications.  System outperformed</w:t>
      </w:r>
      <w:r w:rsidRPr="008F7F9F">
        <w:rPr>
          <w:sz w:val="20"/>
          <w:szCs w:val="20"/>
        </w:rPr>
        <w:t xml:space="preserve"> Window’s file system 3-4 folds in I/O, 50 folds in backup. (</w:t>
      </w:r>
      <w:r w:rsidRPr="008F7F9F">
        <w:rPr>
          <w:bCs/>
          <w:sz w:val="20"/>
          <w:szCs w:val="20"/>
        </w:rPr>
        <w:t xml:space="preserve">C++, </w:t>
      </w:r>
      <w:r w:rsidR="00084F11" w:rsidRPr="008F7F9F">
        <w:rPr>
          <w:bCs/>
          <w:sz w:val="20"/>
          <w:szCs w:val="20"/>
        </w:rPr>
        <w:t xml:space="preserve">C#, </w:t>
      </w:r>
      <w:r w:rsidRPr="008F7F9F">
        <w:rPr>
          <w:bCs/>
          <w:sz w:val="20"/>
          <w:szCs w:val="20"/>
        </w:rPr>
        <w:t>COM</w:t>
      </w:r>
      <w:r w:rsidRPr="008F7F9F">
        <w:rPr>
          <w:sz w:val="20"/>
          <w:szCs w:val="20"/>
        </w:rPr>
        <w:t>).</w:t>
      </w:r>
    </w:p>
    <w:p w14:paraId="2130933E" w14:textId="77777777" w:rsidR="0043342D" w:rsidRPr="008F7F9F" w:rsidRDefault="0043342D">
      <w:pPr>
        <w:pStyle w:val="BodyTextIndent3"/>
        <w:ind w:left="720"/>
        <w:rPr>
          <w:sz w:val="20"/>
          <w:szCs w:val="20"/>
        </w:rPr>
      </w:pPr>
    </w:p>
    <w:p w14:paraId="2130933F" w14:textId="77777777" w:rsidR="0043342D" w:rsidRPr="008F7F9F" w:rsidRDefault="0043342D" w:rsidP="008F7F9F">
      <w:pPr>
        <w:rPr>
          <w:sz w:val="20"/>
          <w:szCs w:val="20"/>
        </w:rPr>
      </w:pPr>
      <w:r w:rsidRPr="008F7F9F">
        <w:rPr>
          <w:b/>
          <w:bCs/>
          <w:sz w:val="20"/>
          <w:szCs w:val="20"/>
        </w:rPr>
        <w:t xml:space="preserve">Embedded Internet Solutions, </w:t>
      </w:r>
      <w:r w:rsidR="008F7F9F" w:rsidRPr="008F7F9F">
        <w:rPr>
          <w:b/>
          <w:bCs/>
          <w:sz w:val="20"/>
          <w:szCs w:val="20"/>
        </w:rPr>
        <w:t>Inc</w:t>
      </w:r>
      <w:r w:rsidR="008F7F9F" w:rsidRPr="008F7F9F">
        <w:rPr>
          <w:sz w:val="20"/>
          <w:szCs w:val="20"/>
        </w:rPr>
        <w:t xml:space="preserve"> </w:t>
      </w:r>
      <w:smartTag w:uri="urn:schemas-microsoft-com:office:smarttags" w:element="place">
        <w:smartTag w:uri="urn:schemas-microsoft-com:office:smarttags" w:element="City">
          <w:r w:rsidR="008F7F9F" w:rsidRPr="008F7F9F">
            <w:rPr>
              <w:sz w:val="20"/>
              <w:szCs w:val="20"/>
            </w:rPr>
            <w:t>Santa</w:t>
          </w:r>
          <w:r w:rsidRPr="008F7F9F">
            <w:rPr>
              <w:sz w:val="20"/>
              <w:szCs w:val="20"/>
            </w:rPr>
            <w:t xml:space="preserve"> Clara</w:t>
          </w:r>
        </w:smartTag>
        <w:r w:rsidRPr="008F7F9F">
          <w:rPr>
            <w:sz w:val="20"/>
            <w:szCs w:val="20"/>
          </w:rPr>
          <w:t xml:space="preserve">, </w:t>
        </w:r>
        <w:smartTag w:uri="urn:schemas-microsoft-com:office:smarttags" w:element="State">
          <w:r w:rsidRPr="008F7F9F">
            <w:rPr>
              <w:sz w:val="20"/>
              <w:szCs w:val="20"/>
            </w:rPr>
            <w:t>California</w:t>
          </w:r>
        </w:smartTag>
      </w:smartTag>
      <w:r w:rsidR="008F7F9F" w:rsidRPr="008F7F9F">
        <w:rPr>
          <w:sz w:val="20"/>
          <w:szCs w:val="20"/>
        </w:rPr>
        <w:tab/>
        <w:t xml:space="preserve">                               </w:t>
      </w:r>
      <w:r w:rsidR="008F7F9F">
        <w:rPr>
          <w:sz w:val="20"/>
          <w:szCs w:val="20"/>
        </w:rPr>
        <w:t xml:space="preserve">                     </w:t>
      </w:r>
      <w:r w:rsidR="008F7F9F" w:rsidRPr="008F7F9F">
        <w:rPr>
          <w:b/>
          <w:sz w:val="20"/>
          <w:szCs w:val="20"/>
        </w:rPr>
        <w:t>Jul 2000 – Nov 2003</w:t>
      </w:r>
    </w:p>
    <w:p w14:paraId="21309340" w14:textId="77777777" w:rsidR="0043342D" w:rsidRPr="008F7F9F" w:rsidRDefault="0043342D" w:rsidP="008F7F9F">
      <w:pPr>
        <w:rPr>
          <w:i/>
          <w:sz w:val="20"/>
          <w:szCs w:val="20"/>
        </w:rPr>
      </w:pPr>
      <w:r w:rsidRPr="008F7F9F">
        <w:rPr>
          <w:bCs/>
          <w:i/>
          <w:sz w:val="20"/>
          <w:szCs w:val="20"/>
        </w:rPr>
        <w:t xml:space="preserve">Director of Software Development and </w:t>
      </w:r>
      <w:r w:rsidR="00CF60EF" w:rsidRPr="008F7F9F">
        <w:rPr>
          <w:bCs/>
          <w:i/>
          <w:sz w:val="20"/>
          <w:szCs w:val="20"/>
        </w:rPr>
        <w:t>Founding Employee</w:t>
      </w:r>
      <w:r w:rsidR="00CF60EF" w:rsidRPr="008F7F9F">
        <w:rPr>
          <w:i/>
          <w:sz w:val="20"/>
          <w:szCs w:val="20"/>
        </w:rPr>
        <w:tab/>
      </w:r>
      <w:r w:rsidR="00CF60EF" w:rsidRPr="008F7F9F">
        <w:rPr>
          <w:i/>
          <w:sz w:val="20"/>
          <w:szCs w:val="20"/>
        </w:rPr>
        <w:tab/>
      </w:r>
    </w:p>
    <w:p w14:paraId="21309341" w14:textId="77777777" w:rsidR="0043342D" w:rsidRPr="008F7F9F" w:rsidRDefault="0043342D" w:rsidP="008F7F9F">
      <w:pPr>
        <w:rPr>
          <w:sz w:val="20"/>
          <w:szCs w:val="20"/>
        </w:rPr>
      </w:pPr>
      <w:bookmarkStart w:id="0" w:name="_Hlk121568811"/>
      <w:r w:rsidRPr="008F7F9F">
        <w:rPr>
          <w:iCs/>
          <w:sz w:val="20"/>
          <w:szCs w:val="20"/>
        </w:rPr>
        <w:t>A start-up company providing software solutions in cable systems and wireless devices</w:t>
      </w:r>
    </w:p>
    <w:p w14:paraId="21309342" w14:textId="77777777" w:rsidR="00EB5065" w:rsidRPr="008F7F9F" w:rsidRDefault="00EB5065" w:rsidP="0000293B">
      <w:pPr>
        <w:numPr>
          <w:ilvl w:val="1"/>
          <w:numId w:val="2"/>
        </w:numPr>
        <w:ind w:left="540"/>
        <w:rPr>
          <w:sz w:val="20"/>
          <w:szCs w:val="20"/>
        </w:rPr>
      </w:pPr>
      <w:r w:rsidRPr="008F7F9F">
        <w:rPr>
          <w:sz w:val="20"/>
          <w:szCs w:val="20"/>
        </w:rPr>
        <w:t xml:space="preserve">Developed company’s first commercial product, the </w:t>
      </w:r>
      <w:proofErr w:type="spellStart"/>
      <w:r w:rsidRPr="008F7F9F">
        <w:rPr>
          <w:sz w:val="20"/>
          <w:szCs w:val="20"/>
        </w:rPr>
        <w:t>iPanel</w:t>
      </w:r>
      <w:proofErr w:type="spellEnd"/>
      <w:r w:rsidRPr="008F7F9F">
        <w:rPr>
          <w:sz w:val="20"/>
          <w:szCs w:val="20"/>
        </w:rPr>
        <w:t xml:space="preserve">™ browser core, widely </w:t>
      </w:r>
      <w:r>
        <w:rPr>
          <w:sz w:val="20"/>
          <w:szCs w:val="20"/>
        </w:rPr>
        <w:t>recognized</w:t>
      </w:r>
      <w:r w:rsidRPr="008F7F9F">
        <w:rPr>
          <w:sz w:val="20"/>
          <w:szCs w:val="20"/>
        </w:rPr>
        <w:t xml:space="preserve"> in the industry as the leading embedded browsers</w:t>
      </w:r>
      <w:r>
        <w:rPr>
          <w:sz w:val="20"/>
          <w:szCs w:val="20"/>
        </w:rPr>
        <w:t xml:space="preserve"> due to its small footprint, high performance, fast porting and stable execution.  Software was ported to chips from 10+ semiconductor </w:t>
      </w:r>
      <w:proofErr w:type="gramStart"/>
      <w:r>
        <w:rPr>
          <w:sz w:val="20"/>
          <w:szCs w:val="20"/>
        </w:rPr>
        <w:t>manufactures</w:t>
      </w:r>
      <w:proofErr w:type="gramEnd"/>
      <w:r>
        <w:rPr>
          <w:sz w:val="20"/>
          <w:szCs w:val="20"/>
        </w:rPr>
        <w:t>.</w:t>
      </w:r>
      <w:r w:rsidRPr="008F7F9F">
        <w:rPr>
          <w:sz w:val="20"/>
          <w:szCs w:val="20"/>
        </w:rPr>
        <w:t xml:space="preserve"> (</w:t>
      </w:r>
      <w:r w:rsidRPr="008F7F9F">
        <w:rPr>
          <w:bCs/>
          <w:sz w:val="20"/>
          <w:szCs w:val="20"/>
        </w:rPr>
        <w:t>C and C++</w:t>
      </w:r>
      <w:r>
        <w:rPr>
          <w:bCs/>
          <w:sz w:val="20"/>
          <w:szCs w:val="20"/>
        </w:rPr>
        <w:t xml:space="preserve">, TCP/IP Sockets, VxWorks, </w:t>
      </w:r>
      <w:proofErr w:type="spellStart"/>
      <w:r>
        <w:rPr>
          <w:bCs/>
          <w:sz w:val="20"/>
          <w:szCs w:val="20"/>
        </w:rPr>
        <w:t>pSos</w:t>
      </w:r>
      <w:proofErr w:type="spellEnd"/>
      <w:r>
        <w:rPr>
          <w:bCs/>
          <w:sz w:val="20"/>
          <w:szCs w:val="20"/>
        </w:rPr>
        <w:t>, ARM, RISC, x86</w:t>
      </w:r>
      <w:r w:rsidRPr="008F7F9F">
        <w:rPr>
          <w:sz w:val="20"/>
          <w:szCs w:val="20"/>
        </w:rPr>
        <w:t>).</w:t>
      </w:r>
    </w:p>
    <w:p w14:paraId="21309343" w14:textId="77777777" w:rsidR="008F7F9F" w:rsidRPr="008F7F9F" w:rsidRDefault="0043342D" w:rsidP="0000293B">
      <w:pPr>
        <w:numPr>
          <w:ilvl w:val="1"/>
          <w:numId w:val="2"/>
        </w:numPr>
        <w:ind w:left="540"/>
        <w:rPr>
          <w:sz w:val="20"/>
          <w:szCs w:val="20"/>
        </w:rPr>
      </w:pPr>
      <w:r w:rsidRPr="008F7F9F">
        <w:rPr>
          <w:sz w:val="20"/>
          <w:szCs w:val="20"/>
        </w:rPr>
        <w:t xml:space="preserve">Product development lead, responsible for all aspects of </w:t>
      </w:r>
      <w:r w:rsidR="00D40666" w:rsidRPr="008F7F9F">
        <w:rPr>
          <w:sz w:val="20"/>
          <w:szCs w:val="20"/>
        </w:rPr>
        <w:t>software</w:t>
      </w:r>
      <w:r w:rsidRPr="008F7F9F">
        <w:rPr>
          <w:sz w:val="20"/>
          <w:szCs w:val="20"/>
        </w:rPr>
        <w:t xml:space="preserve"> architecture, engineering, UI design, QA</w:t>
      </w:r>
      <w:r w:rsidR="00D40666" w:rsidRPr="008F7F9F">
        <w:rPr>
          <w:sz w:val="20"/>
          <w:szCs w:val="20"/>
        </w:rPr>
        <w:t xml:space="preserve"> and customer support</w:t>
      </w:r>
    </w:p>
    <w:p w14:paraId="21309344" w14:textId="77777777" w:rsidR="008F7F9F" w:rsidRPr="008F7F9F" w:rsidRDefault="00216C1A" w:rsidP="0000293B">
      <w:pPr>
        <w:numPr>
          <w:ilvl w:val="1"/>
          <w:numId w:val="2"/>
        </w:numPr>
        <w:ind w:left="540"/>
        <w:rPr>
          <w:sz w:val="20"/>
          <w:szCs w:val="20"/>
        </w:rPr>
      </w:pPr>
      <w:r w:rsidRPr="008F7F9F">
        <w:rPr>
          <w:sz w:val="20"/>
          <w:szCs w:val="20"/>
        </w:rPr>
        <w:t xml:space="preserve">Devised QA </w:t>
      </w:r>
      <w:r w:rsidR="0043342D" w:rsidRPr="008F7F9F">
        <w:rPr>
          <w:sz w:val="20"/>
          <w:szCs w:val="20"/>
        </w:rPr>
        <w:t xml:space="preserve">and customer support </w:t>
      </w:r>
      <w:r w:rsidRPr="008F7F9F">
        <w:rPr>
          <w:sz w:val="20"/>
          <w:szCs w:val="20"/>
        </w:rPr>
        <w:t xml:space="preserve">procedures </w:t>
      </w:r>
      <w:r w:rsidR="0043342D" w:rsidRPr="008F7F9F">
        <w:rPr>
          <w:sz w:val="20"/>
          <w:szCs w:val="20"/>
        </w:rPr>
        <w:t>for all company</w:t>
      </w:r>
      <w:r w:rsidRPr="008F7F9F">
        <w:rPr>
          <w:sz w:val="20"/>
          <w:szCs w:val="20"/>
        </w:rPr>
        <w:t>’s</w:t>
      </w:r>
      <w:r w:rsidR="0043342D" w:rsidRPr="008F7F9F">
        <w:rPr>
          <w:sz w:val="20"/>
          <w:szCs w:val="20"/>
        </w:rPr>
        <w:t xml:space="preserve"> software products</w:t>
      </w:r>
      <w:r w:rsidR="0075385F" w:rsidRPr="008F7F9F">
        <w:rPr>
          <w:sz w:val="20"/>
          <w:szCs w:val="20"/>
        </w:rPr>
        <w:t>.</w:t>
      </w:r>
    </w:p>
    <w:p w14:paraId="21309345" w14:textId="77777777" w:rsidR="00EB5065" w:rsidRPr="008F7F9F" w:rsidRDefault="00EB5065" w:rsidP="0000293B">
      <w:pPr>
        <w:numPr>
          <w:ilvl w:val="1"/>
          <w:numId w:val="2"/>
        </w:numPr>
        <w:ind w:left="540"/>
        <w:rPr>
          <w:sz w:val="20"/>
          <w:szCs w:val="20"/>
        </w:rPr>
      </w:pPr>
      <w:r>
        <w:rPr>
          <w:sz w:val="20"/>
          <w:szCs w:val="20"/>
        </w:rPr>
        <w:t>I</w:t>
      </w:r>
      <w:r w:rsidRPr="008F7F9F">
        <w:rPr>
          <w:sz w:val="20"/>
          <w:szCs w:val="20"/>
        </w:rPr>
        <w:t>nterfaced with Board of Directors, CEO, and Marketing VP to discuss company strategy, establish development plans, identify prospective market, and assist in capital raising.  Helped grow the company from ground to over 100 employees in a harsh economy.</w:t>
      </w:r>
    </w:p>
    <w:p w14:paraId="21309346" w14:textId="77777777" w:rsidR="0043342D" w:rsidRPr="008F7F9F" w:rsidRDefault="0043342D" w:rsidP="0000293B">
      <w:pPr>
        <w:numPr>
          <w:ilvl w:val="1"/>
          <w:numId w:val="2"/>
        </w:numPr>
        <w:ind w:left="540"/>
        <w:rPr>
          <w:sz w:val="20"/>
          <w:szCs w:val="20"/>
        </w:rPr>
      </w:pPr>
      <w:r w:rsidRPr="008F7F9F">
        <w:rPr>
          <w:sz w:val="20"/>
          <w:szCs w:val="20"/>
        </w:rPr>
        <w:t xml:space="preserve">Coordinated communication and collaboration between company’s US R&amp;D center, </w:t>
      </w:r>
      <w:r w:rsidR="00141D5E" w:rsidRPr="008F7F9F">
        <w:rPr>
          <w:sz w:val="20"/>
          <w:szCs w:val="20"/>
        </w:rPr>
        <w:t xml:space="preserve">China </w:t>
      </w:r>
      <w:r w:rsidRPr="008F7F9F">
        <w:rPr>
          <w:sz w:val="20"/>
          <w:szCs w:val="20"/>
        </w:rPr>
        <w:t>supporting t</w:t>
      </w:r>
      <w:r w:rsidR="0075385F" w:rsidRPr="008F7F9F">
        <w:rPr>
          <w:sz w:val="20"/>
          <w:szCs w:val="20"/>
        </w:rPr>
        <w:t>eam, and Hong Kong sales office.</w:t>
      </w:r>
    </w:p>
    <w:bookmarkEnd w:id="0"/>
    <w:p w14:paraId="21309347" w14:textId="77777777" w:rsidR="008F7F9F" w:rsidRPr="008F7F9F" w:rsidRDefault="008F7F9F" w:rsidP="008F7F9F">
      <w:pPr>
        <w:rPr>
          <w:sz w:val="20"/>
          <w:szCs w:val="20"/>
        </w:rPr>
      </w:pPr>
    </w:p>
    <w:p w14:paraId="21309348" w14:textId="77777777" w:rsidR="0043342D" w:rsidRPr="008F7F9F" w:rsidRDefault="0043342D" w:rsidP="008F7F9F">
      <w:pPr>
        <w:rPr>
          <w:i/>
          <w:iCs/>
          <w:sz w:val="20"/>
          <w:szCs w:val="20"/>
        </w:rPr>
      </w:pPr>
      <w:r w:rsidRPr="008F7F9F">
        <w:rPr>
          <w:b/>
          <w:bCs/>
          <w:sz w:val="20"/>
          <w:szCs w:val="20"/>
        </w:rPr>
        <w:t xml:space="preserve">UBS, </w:t>
      </w:r>
      <w:smartTag w:uri="urn:schemas-microsoft-com:office:smarttags" w:element="place">
        <w:smartTag w:uri="urn:schemas-microsoft-com:office:smarttags" w:element="City">
          <w:r w:rsidRPr="008F7F9F">
            <w:rPr>
              <w:sz w:val="20"/>
              <w:szCs w:val="20"/>
            </w:rPr>
            <w:t>Chicago</w:t>
          </w:r>
        </w:smartTag>
        <w:r w:rsidRPr="008F7F9F">
          <w:rPr>
            <w:sz w:val="20"/>
            <w:szCs w:val="20"/>
          </w:rPr>
          <w:t xml:space="preserve">, </w:t>
        </w:r>
        <w:smartTag w:uri="urn:schemas-microsoft-com:office:smarttags" w:element="State">
          <w:r w:rsidRPr="008F7F9F">
            <w:rPr>
              <w:sz w:val="20"/>
              <w:szCs w:val="20"/>
            </w:rPr>
            <w:t>Illinois</w:t>
          </w:r>
        </w:smartTag>
      </w:smartTag>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r>
      <w:r w:rsidR="008F7F9F" w:rsidRPr="008F7F9F">
        <w:rPr>
          <w:sz w:val="20"/>
          <w:szCs w:val="20"/>
        </w:rPr>
        <w:tab/>
        <w:t xml:space="preserve">    </w:t>
      </w:r>
      <w:r w:rsidR="008F7F9F">
        <w:rPr>
          <w:sz w:val="20"/>
          <w:szCs w:val="20"/>
        </w:rPr>
        <w:t xml:space="preserve">    </w:t>
      </w:r>
      <w:r w:rsidR="008F7F9F" w:rsidRPr="008F7F9F">
        <w:rPr>
          <w:b/>
          <w:sz w:val="20"/>
          <w:szCs w:val="20"/>
        </w:rPr>
        <w:t>Jan 1999 – Jun 2000</w:t>
      </w:r>
    </w:p>
    <w:p w14:paraId="21309349" w14:textId="77777777" w:rsidR="0043342D" w:rsidRPr="008F7F9F" w:rsidRDefault="008F7F9F" w:rsidP="008F7F9F">
      <w:pPr>
        <w:rPr>
          <w:i/>
          <w:sz w:val="20"/>
          <w:szCs w:val="20"/>
        </w:rPr>
      </w:pPr>
      <w:r w:rsidRPr="008F7F9F">
        <w:rPr>
          <w:bCs/>
          <w:i/>
          <w:sz w:val="20"/>
          <w:szCs w:val="20"/>
        </w:rPr>
        <w:t>Software Developer/</w:t>
      </w:r>
      <w:r w:rsidR="002E0918" w:rsidRPr="008F7F9F">
        <w:rPr>
          <w:b/>
          <w:bCs/>
          <w:i/>
          <w:sz w:val="20"/>
          <w:szCs w:val="20"/>
        </w:rPr>
        <w:t>Foreign Exchange Option Desk</w:t>
      </w:r>
      <w:r w:rsidR="0043342D" w:rsidRPr="008F7F9F">
        <w:rPr>
          <w:i/>
          <w:sz w:val="20"/>
          <w:szCs w:val="20"/>
        </w:rPr>
        <w:tab/>
      </w:r>
      <w:r w:rsidR="0043342D" w:rsidRPr="008F7F9F">
        <w:rPr>
          <w:i/>
          <w:sz w:val="20"/>
          <w:szCs w:val="20"/>
        </w:rPr>
        <w:tab/>
      </w:r>
      <w:r w:rsidR="0043342D" w:rsidRPr="008F7F9F">
        <w:rPr>
          <w:i/>
          <w:sz w:val="20"/>
          <w:szCs w:val="20"/>
        </w:rPr>
        <w:tab/>
      </w:r>
    </w:p>
    <w:p w14:paraId="2130934A" w14:textId="77777777" w:rsidR="0043342D" w:rsidRPr="008F7F9F" w:rsidRDefault="0043342D" w:rsidP="008F7F9F">
      <w:pPr>
        <w:pStyle w:val="BodyTextIndent"/>
        <w:ind w:left="0"/>
        <w:rPr>
          <w:sz w:val="20"/>
          <w:szCs w:val="20"/>
        </w:rPr>
      </w:pPr>
      <w:r w:rsidRPr="008F7F9F">
        <w:rPr>
          <w:sz w:val="20"/>
          <w:szCs w:val="20"/>
        </w:rPr>
        <w:t>Led the implementation of applications for foreign exchange options trading, pricing, risk management, and front office support</w:t>
      </w:r>
    </w:p>
    <w:p w14:paraId="2130934B" w14:textId="77777777" w:rsidR="0043342D" w:rsidRPr="008F7F9F" w:rsidRDefault="0043342D" w:rsidP="008F7F9F">
      <w:pPr>
        <w:numPr>
          <w:ilvl w:val="0"/>
          <w:numId w:val="4"/>
        </w:numPr>
        <w:tabs>
          <w:tab w:val="clear" w:pos="1080"/>
        </w:tabs>
        <w:ind w:left="600"/>
        <w:rPr>
          <w:sz w:val="20"/>
          <w:szCs w:val="20"/>
        </w:rPr>
      </w:pPr>
      <w:r w:rsidRPr="008F7F9F">
        <w:rPr>
          <w:sz w:val="20"/>
          <w:szCs w:val="20"/>
        </w:rPr>
        <w:t xml:space="preserve">Participated in the development of </w:t>
      </w:r>
      <w:proofErr w:type="spellStart"/>
      <w:r w:rsidRPr="008F7F9F">
        <w:rPr>
          <w:sz w:val="20"/>
          <w:szCs w:val="20"/>
        </w:rPr>
        <w:t>OptiX</w:t>
      </w:r>
      <w:proofErr w:type="spellEnd"/>
      <w:r w:rsidRPr="008F7F9F">
        <w:rPr>
          <w:sz w:val="20"/>
          <w:szCs w:val="20"/>
        </w:rPr>
        <w:t>, a global foreign options pricing and trading software. Responsible for the development of the data</w:t>
      </w:r>
      <w:r w:rsidR="00216C1A" w:rsidRPr="008F7F9F">
        <w:rPr>
          <w:sz w:val="20"/>
          <w:szCs w:val="20"/>
        </w:rPr>
        <w:t xml:space="preserve"> storage and calculation modules. (</w:t>
      </w:r>
      <w:r w:rsidRPr="008F7F9F">
        <w:rPr>
          <w:bCs/>
          <w:sz w:val="20"/>
          <w:szCs w:val="20"/>
        </w:rPr>
        <w:t>C++, COM, MFC, XML</w:t>
      </w:r>
      <w:r w:rsidR="00216C1A" w:rsidRPr="008F7F9F">
        <w:rPr>
          <w:bCs/>
          <w:sz w:val="20"/>
          <w:szCs w:val="20"/>
        </w:rPr>
        <w:t>)</w:t>
      </w:r>
    </w:p>
    <w:p w14:paraId="2130934C" w14:textId="77777777" w:rsidR="0043342D" w:rsidRPr="008F7F9F" w:rsidRDefault="006E0AF9" w:rsidP="008F7F9F">
      <w:pPr>
        <w:numPr>
          <w:ilvl w:val="0"/>
          <w:numId w:val="4"/>
        </w:numPr>
        <w:tabs>
          <w:tab w:val="clear" w:pos="1080"/>
        </w:tabs>
        <w:ind w:left="600"/>
        <w:rPr>
          <w:sz w:val="20"/>
          <w:szCs w:val="20"/>
        </w:rPr>
      </w:pPr>
      <w:r w:rsidRPr="008F7F9F">
        <w:rPr>
          <w:sz w:val="20"/>
          <w:szCs w:val="20"/>
        </w:rPr>
        <w:t>Supported front office applications for FX option trading desk</w:t>
      </w:r>
      <w:r w:rsidR="004A344E" w:rsidRPr="008F7F9F">
        <w:rPr>
          <w:sz w:val="20"/>
          <w:szCs w:val="20"/>
        </w:rPr>
        <w:t>,</w:t>
      </w:r>
      <w:r w:rsidRPr="008F7F9F">
        <w:rPr>
          <w:sz w:val="20"/>
          <w:szCs w:val="20"/>
        </w:rPr>
        <w:t xml:space="preserve"> </w:t>
      </w:r>
      <w:r w:rsidR="004A344E" w:rsidRPr="008F7F9F">
        <w:rPr>
          <w:sz w:val="20"/>
          <w:szCs w:val="20"/>
        </w:rPr>
        <w:t>covered</w:t>
      </w:r>
      <w:r w:rsidRPr="008F7F9F">
        <w:rPr>
          <w:sz w:val="20"/>
          <w:szCs w:val="20"/>
        </w:rPr>
        <w:t xml:space="preserve"> pricing, settlement and </w:t>
      </w:r>
      <w:r w:rsidR="001D1112" w:rsidRPr="008F7F9F">
        <w:rPr>
          <w:sz w:val="20"/>
          <w:szCs w:val="20"/>
        </w:rPr>
        <w:t xml:space="preserve">transaction </w:t>
      </w:r>
      <w:r w:rsidRPr="008F7F9F">
        <w:rPr>
          <w:sz w:val="20"/>
          <w:szCs w:val="20"/>
        </w:rPr>
        <w:t>tracking software.</w:t>
      </w:r>
      <w:r w:rsidR="0043342D" w:rsidRPr="008F7F9F">
        <w:rPr>
          <w:sz w:val="20"/>
          <w:szCs w:val="20"/>
        </w:rPr>
        <w:t xml:space="preserve"> </w:t>
      </w:r>
      <w:r w:rsidRPr="008F7F9F">
        <w:rPr>
          <w:sz w:val="20"/>
          <w:szCs w:val="20"/>
        </w:rPr>
        <w:t>(</w:t>
      </w:r>
      <w:r w:rsidR="0043342D" w:rsidRPr="008F7F9F">
        <w:rPr>
          <w:bCs/>
          <w:sz w:val="20"/>
          <w:szCs w:val="20"/>
        </w:rPr>
        <w:t>Visual Basic</w:t>
      </w:r>
      <w:r w:rsidRPr="008F7F9F">
        <w:rPr>
          <w:bCs/>
          <w:sz w:val="20"/>
          <w:szCs w:val="20"/>
        </w:rPr>
        <w:t xml:space="preserve">, C++, </w:t>
      </w:r>
      <w:r w:rsidR="0043342D" w:rsidRPr="008F7F9F">
        <w:rPr>
          <w:bCs/>
          <w:sz w:val="20"/>
          <w:szCs w:val="20"/>
        </w:rPr>
        <w:t>Sybase</w:t>
      </w:r>
      <w:r w:rsidRPr="008F7F9F">
        <w:rPr>
          <w:bCs/>
          <w:sz w:val="20"/>
          <w:szCs w:val="20"/>
        </w:rPr>
        <w:t>)</w:t>
      </w:r>
      <w:r w:rsidR="0043342D" w:rsidRPr="008F7F9F">
        <w:rPr>
          <w:sz w:val="20"/>
          <w:szCs w:val="20"/>
        </w:rPr>
        <w:t>.</w:t>
      </w:r>
    </w:p>
    <w:p w14:paraId="2130934D" w14:textId="77777777" w:rsidR="006E0AF9" w:rsidRPr="008F7F9F" w:rsidRDefault="006E0AF9" w:rsidP="00E7571A">
      <w:pPr>
        <w:ind w:left="630" w:hanging="360"/>
        <w:rPr>
          <w:sz w:val="20"/>
          <w:szCs w:val="20"/>
        </w:rPr>
      </w:pPr>
    </w:p>
    <w:p w14:paraId="2130934E" w14:textId="77777777" w:rsidR="0043342D" w:rsidRPr="008F7F9F" w:rsidRDefault="0043342D" w:rsidP="008F7F9F">
      <w:pPr>
        <w:rPr>
          <w:b/>
          <w:sz w:val="20"/>
          <w:szCs w:val="20"/>
        </w:rPr>
      </w:pPr>
      <w:r w:rsidRPr="008F7F9F">
        <w:rPr>
          <w:b/>
          <w:bCs/>
          <w:sz w:val="20"/>
          <w:szCs w:val="20"/>
        </w:rPr>
        <w:t xml:space="preserve">National </w:t>
      </w:r>
      <w:smartTag w:uri="urn:schemas-microsoft-com:office:smarttags" w:element="PlaceType">
        <w:r w:rsidRPr="008F7F9F">
          <w:rPr>
            <w:b/>
            <w:bCs/>
            <w:sz w:val="20"/>
            <w:szCs w:val="20"/>
          </w:rPr>
          <w:t>Center</w:t>
        </w:r>
      </w:smartTag>
      <w:r w:rsidRPr="008F7F9F">
        <w:rPr>
          <w:b/>
          <w:bCs/>
          <w:sz w:val="20"/>
          <w:szCs w:val="20"/>
        </w:rPr>
        <w:t xml:space="preserve"> for Supercomputing Applications</w:t>
      </w:r>
      <w:r w:rsidRPr="008F7F9F">
        <w:rPr>
          <w:sz w:val="20"/>
          <w:szCs w:val="20"/>
        </w:rPr>
        <w:t xml:space="preserve"> (NCSA), </w:t>
      </w:r>
      <w:smartTag w:uri="urn:schemas-microsoft-com:office:smarttags" w:element="place">
        <w:smartTag w:uri="urn:schemas-microsoft-com:office:smarttags" w:element="City">
          <w:r w:rsidRPr="008F7F9F">
            <w:rPr>
              <w:sz w:val="20"/>
              <w:szCs w:val="20"/>
            </w:rPr>
            <w:t>Champaign</w:t>
          </w:r>
        </w:smartTag>
        <w:r w:rsidRPr="008F7F9F">
          <w:rPr>
            <w:sz w:val="20"/>
            <w:szCs w:val="20"/>
          </w:rPr>
          <w:t xml:space="preserve">, </w:t>
        </w:r>
        <w:smartTag w:uri="urn:schemas-microsoft-com:office:smarttags" w:element="State">
          <w:r w:rsidRPr="008F7F9F">
            <w:rPr>
              <w:sz w:val="20"/>
              <w:szCs w:val="20"/>
            </w:rPr>
            <w:t>Illinois</w:t>
          </w:r>
        </w:smartTag>
      </w:smartTag>
      <w:r w:rsidR="008F7F9F" w:rsidRPr="008F7F9F">
        <w:rPr>
          <w:sz w:val="20"/>
          <w:szCs w:val="20"/>
        </w:rPr>
        <w:t xml:space="preserve"> </w:t>
      </w:r>
      <w:r w:rsidR="008F7F9F">
        <w:rPr>
          <w:sz w:val="20"/>
          <w:szCs w:val="20"/>
        </w:rPr>
        <w:t xml:space="preserve">                 </w:t>
      </w:r>
      <w:r w:rsidR="008F7F9F" w:rsidRPr="008F7F9F">
        <w:rPr>
          <w:b/>
          <w:sz w:val="20"/>
          <w:szCs w:val="20"/>
        </w:rPr>
        <w:t>Feb 1998 – Jan 1999</w:t>
      </w:r>
    </w:p>
    <w:p w14:paraId="2130934F" w14:textId="77777777" w:rsidR="0043342D" w:rsidRPr="008F7F9F" w:rsidRDefault="008F7F9F" w:rsidP="008F7F9F">
      <w:pPr>
        <w:rPr>
          <w:i/>
          <w:sz w:val="20"/>
          <w:szCs w:val="20"/>
        </w:rPr>
      </w:pPr>
      <w:r w:rsidRPr="008F7F9F">
        <w:rPr>
          <w:bCs/>
          <w:i/>
          <w:sz w:val="20"/>
          <w:szCs w:val="20"/>
        </w:rPr>
        <w:t>Research Assistant/</w:t>
      </w:r>
      <w:r w:rsidR="0043342D" w:rsidRPr="008F7F9F">
        <w:rPr>
          <w:b/>
          <w:bCs/>
          <w:i/>
          <w:sz w:val="20"/>
          <w:szCs w:val="20"/>
        </w:rPr>
        <w:t>Software Development Group</w:t>
      </w:r>
      <w:r w:rsidR="0043342D" w:rsidRPr="008F7F9F">
        <w:rPr>
          <w:b/>
          <w:i/>
          <w:sz w:val="20"/>
          <w:szCs w:val="20"/>
        </w:rPr>
        <w:tab/>
      </w:r>
      <w:r w:rsidR="0043342D" w:rsidRPr="008F7F9F">
        <w:rPr>
          <w:i/>
          <w:sz w:val="20"/>
          <w:szCs w:val="20"/>
        </w:rPr>
        <w:tab/>
      </w:r>
      <w:r w:rsidR="0043342D" w:rsidRPr="008F7F9F">
        <w:rPr>
          <w:i/>
          <w:sz w:val="20"/>
          <w:szCs w:val="20"/>
        </w:rPr>
        <w:tab/>
      </w:r>
    </w:p>
    <w:p w14:paraId="21309350" w14:textId="77777777" w:rsidR="0043342D" w:rsidRPr="008F7F9F" w:rsidRDefault="0043342D" w:rsidP="008F7F9F">
      <w:pPr>
        <w:numPr>
          <w:ilvl w:val="0"/>
          <w:numId w:val="5"/>
        </w:numPr>
        <w:tabs>
          <w:tab w:val="clear" w:pos="1080"/>
        </w:tabs>
        <w:ind w:left="600"/>
        <w:rPr>
          <w:sz w:val="20"/>
          <w:szCs w:val="20"/>
        </w:rPr>
      </w:pPr>
      <w:r w:rsidRPr="008F7F9F">
        <w:rPr>
          <w:sz w:val="20"/>
          <w:szCs w:val="20"/>
        </w:rPr>
        <w:t>Developed a Java-based (</w:t>
      </w:r>
      <w:r w:rsidRPr="008F7F9F">
        <w:rPr>
          <w:bCs/>
          <w:sz w:val="20"/>
          <w:szCs w:val="20"/>
        </w:rPr>
        <w:t>Applet, JNI, Java Beans</w:t>
      </w:r>
      <w:r w:rsidRPr="008F7F9F">
        <w:rPr>
          <w:sz w:val="20"/>
          <w:szCs w:val="20"/>
        </w:rPr>
        <w:t>) web application for the National Radiation Commission to model radiation decommissioning output</w:t>
      </w:r>
      <w:r w:rsidR="0075385F" w:rsidRPr="008F7F9F">
        <w:rPr>
          <w:sz w:val="20"/>
          <w:szCs w:val="20"/>
        </w:rPr>
        <w:t>.</w:t>
      </w:r>
    </w:p>
    <w:p w14:paraId="21309351" w14:textId="77777777" w:rsidR="0043342D" w:rsidRPr="008F7F9F" w:rsidRDefault="0043342D">
      <w:pPr>
        <w:rPr>
          <w:sz w:val="20"/>
          <w:szCs w:val="20"/>
        </w:rPr>
      </w:pPr>
    </w:p>
    <w:p w14:paraId="21309352" w14:textId="77777777" w:rsidR="0043342D" w:rsidRPr="008F7F9F" w:rsidRDefault="0043342D">
      <w:pPr>
        <w:rPr>
          <w:sz w:val="20"/>
          <w:szCs w:val="20"/>
        </w:rPr>
      </w:pPr>
      <w:r w:rsidRPr="008F7F9F">
        <w:rPr>
          <w:b/>
          <w:bCs/>
          <w:sz w:val="20"/>
          <w:szCs w:val="20"/>
        </w:rPr>
        <w:t>HONORS AND ACTIVITIES</w:t>
      </w:r>
      <w:r w:rsidRPr="008F7F9F">
        <w:rPr>
          <w:sz w:val="20"/>
          <w:szCs w:val="20"/>
        </w:rPr>
        <w:t>:</w:t>
      </w:r>
    </w:p>
    <w:p w14:paraId="21309353" w14:textId="77777777" w:rsidR="00417C5C" w:rsidRDefault="00417C5C" w:rsidP="0000293B">
      <w:pPr>
        <w:numPr>
          <w:ilvl w:val="0"/>
          <w:numId w:val="5"/>
        </w:numPr>
        <w:tabs>
          <w:tab w:val="clear" w:pos="1080"/>
        </w:tabs>
        <w:ind w:left="630"/>
        <w:rPr>
          <w:sz w:val="20"/>
          <w:szCs w:val="20"/>
        </w:rPr>
      </w:pPr>
      <w:r>
        <w:rPr>
          <w:sz w:val="20"/>
          <w:szCs w:val="20"/>
        </w:rPr>
        <w:t>President Volunteer Service Award 2021, 2022</w:t>
      </w:r>
    </w:p>
    <w:p w14:paraId="21309354" w14:textId="77777777" w:rsidR="00B666FD" w:rsidRPr="008F7F9F" w:rsidRDefault="00B666FD" w:rsidP="0000293B">
      <w:pPr>
        <w:numPr>
          <w:ilvl w:val="0"/>
          <w:numId w:val="5"/>
        </w:numPr>
        <w:tabs>
          <w:tab w:val="clear" w:pos="1080"/>
        </w:tabs>
        <w:ind w:left="630"/>
        <w:rPr>
          <w:sz w:val="20"/>
          <w:szCs w:val="20"/>
        </w:rPr>
      </w:pPr>
      <w:r w:rsidRPr="008F7F9F">
        <w:rPr>
          <w:sz w:val="20"/>
          <w:szCs w:val="20"/>
        </w:rPr>
        <w:t>Reach Award for IT Excellence, Alliance Bernstein, 2007</w:t>
      </w:r>
      <w:r w:rsidR="00417C5C">
        <w:rPr>
          <w:sz w:val="20"/>
          <w:szCs w:val="20"/>
        </w:rPr>
        <w:t>, 2014</w:t>
      </w:r>
    </w:p>
    <w:p w14:paraId="21309355" w14:textId="77777777" w:rsidR="00CF60EF" w:rsidRPr="008F7F9F" w:rsidRDefault="00B666FD" w:rsidP="0000293B">
      <w:pPr>
        <w:numPr>
          <w:ilvl w:val="0"/>
          <w:numId w:val="5"/>
        </w:numPr>
        <w:tabs>
          <w:tab w:val="clear" w:pos="1080"/>
        </w:tabs>
        <w:ind w:left="630"/>
        <w:rPr>
          <w:sz w:val="20"/>
          <w:szCs w:val="20"/>
        </w:rPr>
      </w:pPr>
      <w:r w:rsidRPr="008F7F9F">
        <w:rPr>
          <w:sz w:val="20"/>
          <w:szCs w:val="20"/>
        </w:rPr>
        <w:t>Employer of the year</w:t>
      </w:r>
      <w:r w:rsidR="00CF60EF" w:rsidRPr="008F7F9F">
        <w:rPr>
          <w:sz w:val="20"/>
          <w:szCs w:val="20"/>
        </w:rPr>
        <w:t>, Embedded Internet Solutions, 2002</w:t>
      </w:r>
    </w:p>
    <w:p w14:paraId="21309356" w14:textId="77777777" w:rsidR="0043342D" w:rsidRPr="008F7F9F" w:rsidRDefault="0043342D" w:rsidP="0000293B">
      <w:pPr>
        <w:numPr>
          <w:ilvl w:val="0"/>
          <w:numId w:val="5"/>
        </w:numPr>
        <w:tabs>
          <w:tab w:val="clear" w:pos="1080"/>
        </w:tabs>
        <w:ind w:left="630"/>
        <w:rPr>
          <w:sz w:val="20"/>
          <w:szCs w:val="20"/>
        </w:rPr>
      </w:pPr>
      <w:r w:rsidRPr="008F7F9F">
        <w:rPr>
          <w:sz w:val="20"/>
          <w:szCs w:val="20"/>
        </w:rPr>
        <w:t>Best Presentation Award, 11</w:t>
      </w:r>
      <w:r w:rsidRPr="008F7F9F">
        <w:rPr>
          <w:sz w:val="20"/>
          <w:szCs w:val="20"/>
          <w:vertAlign w:val="superscript"/>
        </w:rPr>
        <w:t>th</w:t>
      </w:r>
      <w:r w:rsidRPr="008F7F9F">
        <w:rPr>
          <w:sz w:val="20"/>
          <w:szCs w:val="20"/>
        </w:rPr>
        <w:t xml:space="preserve"> NIH CMB Symposium, UIUC, 1998</w:t>
      </w:r>
    </w:p>
    <w:p w14:paraId="21309357" w14:textId="77777777" w:rsidR="0043342D" w:rsidRPr="008F7F9F" w:rsidRDefault="0043342D">
      <w:pPr>
        <w:rPr>
          <w:sz w:val="20"/>
          <w:szCs w:val="20"/>
        </w:rPr>
      </w:pPr>
    </w:p>
    <w:p w14:paraId="21309358" w14:textId="77777777" w:rsidR="0043342D" w:rsidRPr="008F7F9F" w:rsidRDefault="0043342D">
      <w:pPr>
        <w:rPr>
          <w:sz w:val="20"/>
          <w:szCs w:val="20"/>
        </w:rPr>
      </w:pPr>
      <w:r w:rsidRPr="008F7F9F">
        <w:rPr>
          <w:b/>
          <w:bCs/>
          <w:sz w:val="20"/>
          <w:szCs w:val="20"/>
        </w:rPr>
        <w:t>EDUCATION</w:t>
      </w:r>
      <w:r w:rsidRPr="008F7F9F">
        <w:rPr>
          <w:sz w:val="20"/>
          <w:szCs w:val="20"/>
        </w:rPr>
        <w:t>:</w:t>
      </w:r>
    </w:p>
    <w:p w14:paraId="21309359" w14:textId="77777777" w:rsidR="0043342D" w:rsidRPr="008F7F9F" w:rsidRDefault="0043342D" w:rsidP="0000293B">
      <w:pPr>
        <w:pStyle w:val="Heading1"/>
        <w:numPr>
          <w:ilvl w:val="0"/>
          <w:numId w:val="19"/>
        </w:numPr>
        <w:ind w:left="630"/>
        <w:rPr>
          <w:sz w:val="20"/>
          <w:szCs w:val="20"/>
        </w:rPr>
      </w:pPr>
      <w:r w:rsidRPr="008F7F9F">
        <w:rPr>
          <w:sz w:val="20"/>
          <w:szCs w:val="20"/>
        </w:rPr>
        <w:t xml:space="preserve">University of Illinois at Urbana Champaign            </w:t>
      </w:r>
    </w:p>
    <w:p w14:paraId="2130935A" w14:textId="77777777" w:rsidR="0043342D" w:rsidRPr="00B70754" w:rsidRDefault="0043342D" w:rsidP="00E7571A">
      <w:pPr>
        <w:pStyle w:val="ListParagraph"/>
        <w:numPr>
          <w:ilvl w:val="1"/>
          <w:numId w:val="19"/>
        </w:numPr>
        <w:ind w:left="990"/>
        <w:rPr>
          <w:b/>
          <w:bCs/>
          <w:sz w:val="20"/>
          <w:szCs w:val="20"/>
        </w:rPr>
      </w:pPr>
      <w:r w:rsidRPr="00B70754">
        <w:rPr>
          <w:sz w:val="20"/>
          <w:szCs w:val="20"/>
        </w:rPr>
        <w:t xml:space="preserve">PhD in </w:t>
      </w:r>
      <w:r w:rsidRPr="00B70754">
        <w:rPr>
          <w:bCs/>
          <w:sz w:val="20"/>
          <w:szCs w:val="20"/>
        </w:rPr>
        <w:t>Molecular Bioinformatics</w:t>
      </w:r>
    </w:p>
    <w:p w14:paraId="2130935B" w14:textId="77777777" w:rsidR="00B666FD" w:rsidRPr="008F7F9F" w:rsidRDefault="00B666FD" w:rsidP="0000293B">
      <w:pPr>
        <w:pStyle w:val="Heading1"/>
        <w:numPr>
          <w:ilvl w:val="0"/>
          <w:numId w:val="19"/>
        </w:numPr>
        <w:ind w:left="630"/>
        <w:rPr>
          <w:sz w:val="20"/>
          <w:szCs w:val="20"/>
        </w:rPr>
      </w:pPr>
      <w:r w:rsidRPr="008F7F9F">
        <w:rPr>
          <w:sz w:val="20"/>
          <w:szCs w:val="20"/>
        </w:rPr>
        <w:t xml:space="preserve">University of Illinois at Urbana Champaign      </w:t>
      </w:r>
    </w:p>
    <w:p w14:paraId="2130935C" w14:textId="77777777" w:rsidR="00B666FD" w:rsidRPr="00B70754" w:rsidRDefault="00B15006" w:rsidP="00E7571A">
      <w:pPr>
        <w:pStyle w:val="ListParagraph"/>
        <w:numPr>
          <w:ilvl w:val="1"/>
          <w:numId w:val="19"/>
        </w:numPr>
        <w:ind w:left="990"/>
        <w:rPr>
          <w:sz w:val="20"/>
          <w:szCs w:val="20"/>
        </w:rPr>
      </w:pPr>
      <w:r w:rsidRPr="00B70754">
        <w:rPr>
          <w:sz w:val="20"/>
          <w:szCs w:val="20"/>
        </w:rPr>
        <w:t>M.S.</w:t>
      </w:r>
      <w:r w:rsidR="00B666FD" w:rsidRPr="00B70754">
        <w:rPr>
          <w:sz w:val="20"/>
          <w:szCs w:val="20"/>
        </w:rPr>
        <w:t xml:space="preserve"> in </w:t>
      </w:r>
      <w:r w:rsidR="00B666FD" w:rsidRPr="00B70754">
        <w:rPr>
          <w:bCs/>
          <w:sz w:val="20"/>
          <w:szCs w:val="20"/>
        </w:rPr>
        <w:t>Computer Science</w:t>
      </w:r>
      <w:r w:rsidR="00B666FD" w:rsidRPr="00B70754">
        <w:rPr>
          <w:bCs/>
          <w:sz w:val="20"/>
          <w:szCs w:val="20"/>
        </w:rPr>
        <w:tab/>
      </w:r>
      <w:r w:rsidR="00B666FD" w:rsidRPr="00B70754">
        <w:rPr>
          <w:b/>
          <w:bCs/>
          <w:sz w:val="20"/>
          <w:szCs w:val="20"/>
        </w:rPr>
        <w:tab/>
        <w:t xml:space="preserve">        </w:t>
      </w:r>
    </w:p>
    <w:p w14:paraId="2130935D" w14:textId="77777777" w:rsidR="0043342D" w:rsidRPr="008F7F9F" w:rsidRDefault="0043342D" w:rsidP="0000293B">
      <w:pPr>
        <w:pStyle w:val="Heading1"/>
        <w:numPr>
          <w:ilvl w:val="0"/>
          <w:numId w:val="19"/>
        </w:numPr>
        <w:ind w:left="630"/>
        <w:rPr>
          <w:sz w:val="20"/>
          <w:szCs w:val="20"/>
        </w:rPr>
      </w:pPr>
      <w:r w:rsidRPr="008F7F9F">
        <w:rPr>
          <w:sz w:val="20"/>
          <w:szCs w:val="20"/>
        </w:rPr>
        <w:t xml:space="preserve">Peking University            </w:t>
      </w:r>
      <w:r w:rsidRPr="008F7F9F">
        <w:rPr>
          <w:b w:val="0"/>
          <w:sz w:val="20"/>
          <w:szCs w:val="20"/>
        </w:rPr>
        <w:t>Beijing, China</w:t>
      </w:r>
    </w:p>
    <w:p w14:paraId="2130935E" w14:textId="77777777" w:rsidR="0043342D" w:rsidRPr="00B70754" w:rsidRDefault="0043342D" w:rsidP="00E7571A">
      <w:pPr>
        <w:pStyle w:val="ListParagraph"/>
        <w:numPr>
          <w:ilvl w:val="1"/>
          <w:numId w:val="19"/>
        </w:numPr>
        <w:ind w:left="1260"/>
        <w:rPr>
          <w:b/>
          <w:bCs/>
          <w:sz w:val="20"/>
          <w:szCs w:val="20"/>
        </w:rPr>
      </w:pPr>
      <w:r w:rsidRPr="00B70754">
        <w:rPr>
          <w:sz w:val="20"/>
          <w:szCs w:val="20"/>
        </w:rPr>
        <w:t>B.S</w:t>
      </w:r>
      <w:r w:rsidR="00B15006" w:rsidRPr="00B70754">
        <w:rPr>
          <w:sz w:val="20"/>
          <w:szCs w:val="20"/>
        </w:rPr>
        <w:t>.</w:t>
      </w:r>
      <w:r w:rsidRPr="00B70754">
        <w:rPr>
          <w:sz w:val="20"/>
          <w:szCs w:val="20"/>
        </w:rPr>
        <w:t xml:space="preserve"> in </w:t>
      </w:r>
      <w:r w:rsidRPr="00B70754">
        <w:rPr>
          <w:bCs/>
          <w:sz w:val="20"/>
          <w:szCs w:val="20"/>
        </w:rPr>
        <w:t>Biochemistry</w:t>
      </w:r>
    </w:p>
    <w:p w14:paraId="2130935F" w14:textId="77777777" w:rsidR="0043342D" w:rsidRPr="008F7F9F" w:rsidRDefault="0043342D">
      <w:pPr>
        <w:ind w:firstLine="720"/>
        <w:rPr>
          <w:b/>
          <w:bCs/>
          <w:sz w:val="20"/>
          <w:szCs w:val="20"/>
        </w:rPr>
      </w:pPr>
    </w:p>
    <w:p w14:paraId="21309360" w14:textId="77777777" w:rsidR="0043342D" w:rsidRPr="008F7F9F" w:rsidRDefault="0043342D">
      <w:pPr>
        <w:rPr>
          <w:b/>
          <w:bCs/>
          <w:sz w:val="20"/>
          <w:szCs w:val="20"/>
        </w:rPr>
      </w:pPr>
      <w:r w:rsidRPr="008F7F9F">
        <w:rPr>
          <w:b/>
          <w:bCs/>
          <w:sz w:val="20"/>
          <w:szCs w:val="20"/>
        </w:rPr>
        <w:t>TRAINING PROGRAMS AND DESIGNATIONS:</w:t>
      </w:r>
    </w:p>
    <w:p w14:paraId="21309361" w14:textId="1CFF2A45" w:rsidR="00B666FD" w:rsidRPr="008F7F9F" w:rsidRDefault="00B666FD" w:rsidP="00E7571A">
      <w:pPr>
        <w:pStyle w:val="Heading1"/>
        <w:numPr>
          <w:ilvl w:val="0"/>
          <w:numId w:val="17"/>
        </w:numPr>
        <w:tabs>
          <w:tab w:val="clear" w:pos="720"/>
        </w:tabs>
        <w:ind w:left="630"/>
        <w:rPr>
          <w:b w:val="0"/>
          <w:bCs w:val="0"/>
          <w:sz w:val="20"/>
          <w:szCs w:val="20"/>
        </w:rPr>
      </w:pPr>
      <w:r w:rsidRPr="008F7F9F">
        <w:rPr>
          <w:b w:val="0"/>
          <w:bCs w:val="0"/>
          <w:sz w:val="20"/>
          <w:szCs w:val="20"/>
        </w:rPr>
        <w:t>Certified Finan</w:t>
      </w:r>
      <w:r w:rsidR="007E636E" w:rsidRPr="008F7F9F">
        <w:rPr>
          <w:b w:val="0"/>
          <w:bCs w:val="0"/>
          <w:sz w:val="20"/>
          <w:szCs w:val="20"/>
        </w:rPr>
        <w:t>cial Analyst Candidate, Level I</w:t>
      </w:r>
      <w:r w:rsidR="00523DDE">
        <w:rPr>
          <w:b w:val="0"/>
          <w:bCs w:val="0"/>
          <w:sz w:val="20"/>
          <w:szCs w:val="20"/>
        </w:rPr>
        <w:t>II</w:t>
      </w:r>
    </w:p>
    <w:p w14:paraId="21309362" w14:textId="77777777" w:rsidR="0043342D" w:rsidRPr="008F7F9F" w:rsidRDefault="0043342D" w:rsidP="00E7571A">
      <w:pPr>
        <w:pStyle w:val="Heading1"/>
        <w:numPr>
          <w:ilvl w:val="0"/>
          <w:numId w:val="17"/>
        </w:numPr>
        <w:tabs>
          <w:tab w:val="clear" w:pos="720"/>
        </w:tabs>
        <w:ind w:left="630"/>
        <w:rPr>
          <w:b w:val="0"/>
          <w:bCs w:val="0"/>
          <w:sz w:val="20"/>
          <w:szCs w:val="20"/>
        </w:rPr>
      </w:pPr>
      <w:r w:rsidRPr="008F7F9F">
        <w:rPr>
          <w:b w:val="0"/>
          <w:bCs w:val="0"/>
          <w:sz w:val="20"/>
          <w:szCs w:val="20"/>
        </w:rPr>
        <w:t>UBS Warburg Graduation Training Program</w:t>
      </w:r>
    </w:p>
    <w:p w14:paraId="21309363" w14:textId="77777777" w:rsidR="0043342D" w:rsidRPr="008F7F9F" w:rsidRDefault="0043342D" w:rsidP="00E7571A">
      <w:pPr>
        <w:pStyle w:val="Heading1"/>
        <w:numPr>
          <w:ilvl w:val="0"/>
          <w:numId w:val="17"/>
        </w:numPr>
        <w:tabs>
          <w:tab w:val="clear" w:pos="720"/>
        </w:tabs>
        <w:ind w:left="630"/>
        <w:rPr>
          <w:b w:val="0"/>
          <w:bCs w:val="0"/>
          <w:sz w:val="20"/>
          <w:szCs w:val="20"/>
        </w:rPr>
      </w:pPr>
      <w:r w:rsidRPr="008F7F9F">
        <w:rPr>
          <w:b w:val="0"/>
          <w:bCs w:val="0"/>
          <w:sz w:val="20"/>
          <w:szCs w:val="20"/>
        </w:rPr>
        <w:t>Six Sigma Green Belt</w:t>
      </w:r>
    </w:p>
    <w:p w14:paraId="21309364" w14:textId="77777777" w:rsidR="00E32743" w:rsidRDefault="00E32743" w:rsidP="00E32743"/>
    <w:p w14:paraId="21309365" w14:textId="77777777" w:rsidR="00E32743" w:rsidRDefault="00E32743" w:rsidP="00E32743"/>
    <w:sectPr w:rsidR="00E32743" w:rsidSect="008F7F9F">
      <w:headerReference w:type="default" r:id="rId8"/>
      <w:headerReference w:type="first" r:id="rId9"/>
      <w:pgSz w:w="12240" w:h="15840" w:code="1"/>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8CA18" w14:textId="77777777" w:rsidR="00782C8C" w:rsidRDefault="00782C8C">
      <w:r>
        <w:separator/>
      </w:r>
    </w:p>
  </w:endnote>
  <w:endnote w:type="continuationSeparator" w:id="0">
    <w:p w14:paraId="4BEB870A" w14:textId="77777777" w:rsidR="00782C8C" w:rsidRDefault="0078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1C536" w14:textId="77777777" w:rsidR="00782C8C" w:rsidRDefault="00782C8C">
      <w:r>
        <w:separator/>
      </w:r>
    </w:p>
  </w:footnote>
  <w:footnote w:type="continuationSeparator" w:id="0">
    <w:p w14:paraId="421C668A" w14:textId="77777777" w:rsidR="00782C8C" w:rsidRDefault="00782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0936A" w14:textId="77777777" w:rsidR="00A04253" w:rsidRDefault="00A04253">
    <w:pPr>
      <w:pStyle w:val="Header"/>
      <w:jc w:val="cent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0936B" w14:textId="77777777" w:rsidR="00A04253" w:rsidRDefault="00A04253">
    <w:pPr>
      <w:pStyle w:val="Header"/>
    </w:pPr>
  </w:p>
  <w:p w14:paraId="2130936C" w14:textId="77777777" w:rsidR="00A04253" w:rsidRDefault="00A0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64EA"/>
    <w:multiLevelType w:val="hybridMultilevel"/>
    <w:tmpl w:val="B4ACA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6C44"/>
    <w:multiLevelType w:val="hybridMultilevel"/>
    <w:tmpl w:val="705CD8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10A8D"/>
    <w:multiLevelType w:val="hybridMultilevel"/>
    <w:tmpl w:val="F4CAA3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D46220"/>
    <w:multiLevelType w:val="hybridMultilevel"/>
    <w:tmpl w:val="0EA2C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70379"/>
    <w:multiLevelType w:val="hybridMultilevel"/>
    <w:tmpl w:val="AC9E963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3C5FA4"/>
    <w:multiLevelType w:val="hybridMultilevel"/>
    <w:tmpl w:val="C63EF2A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8AE5410"/>
    <w:multiLevelType w:val="hybridMultilevel"/>
    <w:tmpl w:val="402C35F6"/>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B1802D7"/>
    <w:multiLevelType w:val="hybridMultilevel"/>
    <w:tmpl w:val="DA94DAA2"/>
    <w:lvl w:ilvl="0" w:tplc="04090005">
      <w:start w:val="1"/>
      <w:numFmt w:val="bullet"/>
      <w:lvlText w:val=""/>
      <w:lvlJc w:val="left"/>
      <w:pPr>
        <w:tabs>
          <w:tab w:val="num" w:pos="720"/>
        </w:tabs>
        <w:ind w:left="720" w:hanging="360"/>
      </w:pPr>
      <w:rPr>
        <w:rFonts w:ascii="Wingdings" w:hAnsi="Wingdings" w:hint="default"/>
      </w:rPr>
    </w:lvl>
    <w:lvl w:ilvl="1" w:tplc="A894DC1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3A3CDC"/>
    <w:multiLevelType w:val="hybridMultilevel"/>
    <w:tmpl w:val="13EEFB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83E66B3"/>
    <w:multiLevelType w:val="hybridMultilevel"/>
    <w:tmpl w:val="4666060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AAB74AB"/>
    <w:multiLevelType w:val="hybridMultilevel"/>
    <w:tmpl w:val="2E6409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2E1B31"/>
    <w:multiLevelType w:val="hybridMultilevel"/>
    <w:tmpl w:val="DA4C58D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6893527"/>
    <w:multiLevelType w:val="hybridMultilevel"/>
    <w:tmpl w:val="54244D4E"/>
    <w:lvl w:ilvl="0" w:tplc="4BC67E30">
      <w:numFmt w:val="bullet"/>
      <w:lvlText w:val="-"/>
      <w:lvlJc w:val="left"/>
      <w:pPr>
        <w:tabs>
          <w:tab w:val="num" w:pos="1080"/>
        </w:tabs>
        <w:ind w:left="1080" w:hanging="360"/>
      </w:pPr>
      <w:rPr>
        <w:rFonts w:ascii="Times New Roman" w:eastAsia="Times New Roman" w:hAnsi="Times New Roman" w:cs="Times New Roman" w:hint="default"/>
        <w:color w:val="auto"/>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C42C54"/>
    <w:multiLevelType w:val="hybridMultilevel"/>
    <w:tmpl w:val="C226E3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353CA9"/>
    <w:multiLevelType w:val="hybridMultilevel"/>
    <w:tmpl w:val="E328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0771F"/>
    <w:multiLevelType w:val="hybridMultilevel"/>
    <w:tmpl w:val="6B68E228"/>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6A3720"/>
    <w:multiLevelType w:val="hybridMultilevel"/>
    <w:tmpl w:val="FCD64BE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265C37"/>
    <w:multiLevelType w:val="hybridMultilevel"/>
    <w:tmpl w:val="934EB716"/>
    <w:lvl w:ilvl="0" w:tplc="A894DC14">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47B07"/>
    <w:multiLevelType w:val="hybridMultilevel"/>
    <w:tmpl w:val="1706B3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46385890">
    <w:abstractNumId w:val="16"/>
  </w:num>
  <w:num w:numId="2" w16cid:durableId="954598208">
    <w:abstractNumId w:val="7"/>
  </w:num>
  <w:num w:numId="3" w16cid:durableId="1860653109">
    <w:abstractNumId w:val="9"/>
  </w:num>
  <w:num w:numId="4" w16cid:durableId="1479691081">
    <w:abstractNumId w:val="5"/>
  </w:num>
  <w:num w:numId="5" w16cid:durableId="2081173855">
    <w:abstractNumId w:val="4"/>
  </w:num>
  <w:num w:numId="6" w16cid:durableId="1494027896">
    <w:abstractNumId w:val="2"/>
  </w:num>
  <w:num w:numId="7" w16cid:durableId="1358967540">
    <w:abstractNumId w:val="18"/>
  </w:num>
  <w:num w:numId="8" w16cid:durableId="2141730697">
    <w:abstractNumId w:val="12"/>
  </w:num>
  <w:num w:numId="9" w16cid:durableId="1018653992">
    <w:abstractNumId w:val="8"/>
  </w:num>
  <w:num w:numId="10" w16cid:durableId="1532648309">
    <w:abstractNumId w:val="3"/>
  </w:num>
  <w:num w:numId="11" w16cid:durableId="1670868825">
    <w:abstractNumId w:val="14"/>
  </w:num>
  <w:num w:numId="12" w16cid:durableId="189879381">
    <w:abstractNumId w:val="10"/>
  </w:num>
  <w:num w:numId="13" w16cid:durableId="270819833">
    <w:abstractNumId w:val="15"/>
  </w:num>
  <w:num w:numId="14" w16cid:durableId="1182621199">
    <w:abstractNumId w:val="6"/>
  </w:num>
  <w:num w:numId="15" w16cid:durableId="537402825">
    <w:abstractNumId w:val="11"/>
  </w:num>
  <w:num w:numId="16" w16cid:durableId="1351642165">
    <w:abstractNumId w:val="0"/>
  </w:num>
  <w:num w:numId="17" w16cid:durableId="1780879022">
    <w:abstractNumId w:val="13"/>
  </w:num>
  <w:num w:numId="18" w16cid:durableId="1366254399">
    <w:abstractNumId w:val="17"/>
  </w:num>
  <w:num w:numId="19" w16cid:durableId="300579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CF"/>
    <w:rsid w:val="0000293B"/>
    <w:rsid w:val="00002CAF"/>
    <w:rsid w:val="00017294"/>
    <w:rsid w:val="00031F9E"/>
    <w:rsid w:val="0003655B"/>
    <w:rsid w:val="00084F11"/>
    <w:rsid w:val="000B3F96"/>
    <w:rsid w:val="000B643C"/>
    <w:rsid w:val="000B6491"/>
    <w:rsid w:val="000B7C3E"/>
    <w:rsid w:val="00100B24"/>
    <w:rsid w:val="001402D9"/>
    <w:rsid w:val="00141D5E"/>
    <w:rsid w:val="00193200"/>
    <w:rsid w:val="001A67F3"/>
    <w:rsid w:val="001D1112"/>
    <w:rsid w:val="001D61C4"/>
    <w:rsid w:val="001D6388"/>
    <w:rsid w:val="00205068"/>
    <w:rsid w:val="00216C1A"/>
    <w:rsid w:val="00221502"/>
    <w:rsid w:val="00227591"/>
    <w:rsid w:val="00237DD7"/>
    <w:rsid w:val="00274C5C"/>
    <w:rsid w:val="00282BC9"/>
    <w:rsid w:val="002A6F01"/>
    <w:rsid w:val="002D23BE"/>
    <w:rsid w:val="002E0918"/>
    <w:rsid w:val="002E0E76"/>
    <w:rsid w:val="002E5EAB"/>
    <w:rsid w:val="0030294C"/>
    <w:rsid w:val="0031751C"/>
    <w:rsid w:val="00321984"/>
    <w:rsid w:val="00322C42"/>
    <w:rsid w:val="0033011D"/>
    <w:rsid w:val="003B1254"/>
    <w:rsid w:val="00400915"/>
    <w:rsid w:val="00405EC5"/>
    <w:rsid w:val="00413864"/>
    <w:rsid w:val="00417C5C"/>
    <w:rsid w:val="004230D2"/>
    <w:rsid w:val="004253D3"/>
    <w:rsid w:val="004329C0"/>
    <w:rsid w:val="0043342D"/>
    <w:rsid w:val="004337E8"/>
    <w:rsid w:val="004A344E"/>
    <w:rsid w:val="004B38FB"/>
    <w:rsid w:val="004D0B0E"/>
    <w:rsid w:val="004F3834"/>
    <w:rsid w:val="004F6CC7"/>
    <w:rsid w:val="00523DDE"/>
    <w:rsid w:val="00547872"/>
    <w:rsid w:val="005664A4"/>
    <w:rsid w:val="00582C10"/>
    <w:rsid w:val="005A5080"/>
    <w:rsid w:val="005E79C1"/>
    <w:rsid w:val="00676126"/>
    <w:rsid w:val="00680897"/>
    <w:rsid w:val="006825E1"/>
    <w:rsid w:val="006916A5"/>
    <w:rsid w:val="00692EE3"/>
    <w:rsid w:val="006D01F5"/>
    <w:rsid w:val="006D6C86"/>
    <w:rsid w:val="006E03D4"/>
    <w:rsid w:val="006E0AF9"/>
    <w:rsid w:val="006E5A43"/>
    <w:rsid w:val="006E7EB8"/>
    <w:rsid w:val="007167F5"/>
    <w:rsid w:val="00724B2D"/>
    <w:rsid w:val="00737C2F"/>
    <w:rsid w:val="0075385F"/>
    <w:rsid w:val="00782C8C"/>
    <w:rsid w:val="00784540"/>
    <w:rsid w:val="00787050"/>
    <w:rsid w:val="00795B5E"/>
    <w:rsid w:val="007D66EA"/>
    <w:rsid w:val="007E636E"/>
    <w:rsid w:val="007E687B"/>
    <w:rsid w:val="00802D58"/>
    <w:rsid w:val="0081064D"/>
    <w:rsid w:val="00843CD7"/>
    <w:rsid w:val="00853E38"/>
    <w:rsid w:val="00863688"/>
    <w:rsid w:val="008C46A4"/>
    <w:rsid w:val="008F7F9F"/>
    <w:rsid w:val="009306CF"/>
    <w:rsid w:val="0097590B"/>
    <w:rsid w:val="009975F5"/>
    <w:rsid w:val="009B3375"/>
    <w:rsid w:val="009D78A4"/>
    <w:rsid w:val="009E0BBB"/>
    <w:rsid w:val="009F5DFA"/>
    <w:rsid w:val="009F729F"/>
    <w:rsid w:val="00A04253"/>
    <w:rsid w:val="00A06AAB"/>
    <w:rsid w:val="00A51EA1"/>
    <w:rsid w:val="00B07AA8"/>
    <w:rsid w:val="00B12E3E"/>
    <w:rsid w:val="00B15006"/>
    <w:rsid w:val="00B26423"/>
    <w:rsid w:val="00B666FD"/>
    <w:rsid w:val="00B70754"/>
    <w:rsid w:val="00B85F99"/>
    <w:rsid w:val="00BE552D"/>
    <w:rsid w:val="00BE7BE0"/>
    <w:rsid w:val="00C14055"/>
    <w:rsid w:val="00C25A7F"/>
    <w:rsid w:val="00C320FE"/>
    <w:rsid w:val="00C50AC9"/>
    <w:rsid w:val="00C52196"/>
    <w:rsid w:val="00C64929"/>
    <w:rsid w:val="00C65582"/>
    <w:rsid w:val="00C9731C"/>
    <w:rsid w:val="00CA2135"/>
    <w:rsid w:val="00CC029F"/>
    <w:rsid w:val="00CF60EF"/>
    <w:rsid w:val="00D40666"/>
    <w:rsid w:val="00D52F93"/>
    <w:rsid w:val="00D731B1"/>
    <w:rsid w:val="00E32743"/>
    <w:rsid w:val="00E37D36"/>
    <w:rsid w:val="00E60E5E"/>
    <w:rsid w:val="00E72D6B"/>
    <w:rsid w:val="00E7571A"/>
    <w:rsid w:val="00EB194D"/>
    <w:rsid w:val="00EB5065"/>
    <w:rsid w:val="00EC3370"/>
    <w:rsid w:val="00EF0DAF"/>
    <w:rsid w:val="00F0131D"/>
    <w:rsid w:val="00F135EC"/>
    <w:rsid w:val="00F15F2F"/>
    <w:rsid w:val="00F45586"/>
    <w:rsid w:val="00F50067"/>
    <w:rsid w:val="00F514A1"/>
    <w:rsid w:val="00F6229A"/>
    <w:rsid w:val="00F76135"/>
    <w:rsid w:val="00F8211A"/>
    <w:rsid w:val="00FA259B"/>
    <w:rsid w:val="00FC4C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21309316"/>
  <w15:chartTrackingRefBased/>
  <w15:docId w15:val="{D7C83D82-966E-4A9B-9891-6BCC779B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360"/>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b/>
      <w:bCs/>
    </w:rPr>
  </w:style>
  <w:style w:type="paragraph" w:styleId="BodyTextIndent">
    <w:name w:val="Body Text Indent"/>
    <w:basedOn w:val="Normal"/>
    <w:pPr>
      <w:ind w:left="36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360" w:firstLine="360"/>
    </w:pPr>
    <w:rPr>
      <w:i/>
      <w:iCs/>
      <w:sz w:val="22"/>
    </w:rPr>
  </w:style>
  <w:style w:type="paragraph" w:styleId="BodyTextIndent3">
    <w:name w:val="Body Text Indent 3"/>
    <w:basedOn w:val="Normal"/>
    <w:pPr>
      <w:ind w:left="360"/>
    </w:pPr>
  </w:style>
  <w:style w:type="character" w:styleId="FollowedHyperlink">
    <w:name w:val="FollowedHyperlink"/>
    <w:rPr>
      <w:color w:val="800080"/>
      <w:u w:val="single"/>
    </w:rPr>
  </w:style>
  <w:style w:type="paragraph" w:customStyle="1" w:styleId="Default">
    <w:name w:val="Default"/>
    <w:rsid w:val="00EB5065"/>
    <w:pPr>
      <w:autoSpaceDE w:val="0"/>
      <w:autoSpaceDN w:val="0"/>
      <w:adjustRightInd w:val="0"/>
    </w:pPr>
    <w:rPr>
      <w:color w:val="000000"/>
      <w:sz w:val="24"/>
      <w:szCs w:val="24"/>
      <w:lang w:eastAsia="zh-CN"/>
    </w:rPr>
  </w:style>
  <w:style w:type="paragraph" w:styleId="ListParagraph">
    <w:name w:val="List Paragraph"/>
    <w:basedOn w:val="Normal"/>
    <w:uiPriority w:val="34"/>
    <w:qFormat/>
    <w:rsid w:val="00B7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an20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945</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ALAN CAO</vt:lpstr>
    </vt:vector>
  </TitlesOfParts>
  <Company>EIS</Company>
  <LinksUpToDate>false</LinksUpToDate>
  <CharactersWithSpaces>7220</CharactersWithSpaces>
  <SharedDoc>false</SharedDoc>
  <HLinks>
    <vt:vector size="6" baseType="variant">
      <vt:variant>
        <vt:i4>6619202</vt:i4>
      </vt:variant>
      <vt:variant>
        <vt:i4>0</vt:i4>
      </vt:variant>
      <vt:variant>
        <vt:i4>0</vt:i4>
      </vt:variant>
      <vt:variant>
        <vt:i4>5</vt:i4>
      </vt:variant>
      <vt:variant>
        <vt:lpwstr>mailto:alan2003@gmail.com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CAO</dc:title>
  <dc:subject/>
  <dc:creator>Alan Cao</dc:creator>
  <cp:keywords/>
  <dc:description/>
  <cp:lastModifiedBy>Alan Cao</cp:lastModifiedBy>
  <cp:revision>12</cp:revision>
  <cp:lastPrinted>2010-04-21T01:31:00Z</cp:lastPrinted>
  <dcterms:created xsi:type="dcterms:W3CDTF">2025-02-19T20:55:00Z</dcterms:created>
  <dcterms:modified xsi:type="dcterms:W3CDTF">2025-02-19T21:02:00Z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-323834639</vt:i4>
  </property>
  <property fmtid="{D5CDD505-2E9C-101B-9397-08002B2CF9AE}" pid="3" name="_NewReviewCycle">
    <vt:lpwstr/>
  </property>
  <property fmtid="{D5CDD505-2E9C-101B-9397-08002B2CF9AE}" pid="4" name="_EmailSubject">
    <vt:lpwstr/>
  </property>
  <property fmtid="{D5CDD505-2E9C-101B-9397-08002B2CF9AE}" pid="5" name="_AuthorEmail">
    <vt:lpwstr>Zuojun.Cao@alliancebernstein.com</vt:lpwstr>
  </property>
  <property fmtid="{D5CDD505-2E9C-101B-9397-08002B2CF9AE}" pid="6" name="_AuthorEmailDisplayName">
    <vt:lpwstr>Cao, Zuojun</vt:lpwstr>
  </property>
  <property fmtid="{D5CDD505-2E9C-101B-9397-08002B2CF9AE}" pid="7" name="_ReviewingToolsShownOnce">
    <vt:lpwstr/>
  </property>
</Properties>
</file>