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智能交通项目 - 第五节课</w:t>
      </w:r>
    </w:p>
    <w:p>
      <w:r>
        <w:rPr>
          <w:rFonts w:ascii="宋体" w:hAnsi="宋体" w:eastAsia="宋体"/>
          <w:b w:val="0"/>
          <w:sz w:val="22"/>
        </w:rPr>
        <w:t>课程日期：2026年2月4日</w:t>
      </w:r>
    </w:p>
    <w:p>
      <w:r>
        <w:rPr>
          <w:rFonts w:ascii="宋体" w:hAnsi="宋体" w:eastAsia="宋体"/>
          <w:b/>
          <w:sz w:val="32"/>
        </w:rPr>
        <w:t>一、VPN工具使用</w:t>
      </w:r>
    </w:p>
    <w:p>
      <w:r>
        <w:rPr>
          <w:rFonts w:ascii="宋体" w:hAnsi="宋体" w:eastAsia="宋体"/>
          <w:b/>
          <w:sz w:val="28"/>
        </w:rPr>
        <w:t>1.1 Clash配置</w:t>
      </w:r>
    </w:p>
    <w:p>
      <w:r>
        <w:rPr>
          <w:rFonts w:ascii="宋体" w:hAnsi="宋体" w:eastAsia="宋体"/>
          <w:b w:val="0"/>
          <w:sz w:val="24"/>
        </w:rPr>
        <w:t>1. 打开机场网站 → 仪表盘 → 一键订阅</w:t>
      </w:r>
    </w:p>
    <w:p>
      <w:r>
        <w:rPr>
          <w:rFonts w:ascii="宋体" w:hAnsi="宋体" w:eastAsia="宋体"/>
          <w:b w:val="0"/>
          <w:sz w:val="24"/>
        </w:rPr>
        <w:t>2. 导入到Clash</w:t>
      </w:r>
    </w:p>
    <w:p>
      <w:r>
        <w:rPr>
          <w:rFonts w:ascii="宋体" w:hAnsi="宋体" w:eastAsia="宋体"/>
          <w:b w:val="0"/>
          <w:sz w:val="24"/>
        </w:rPr>
        <w:t>3. 刷新配置（点击merge和strip）</w:t>
      </w:r>
    </w:p>
    <w:p>
      <w:r>
        <w:rPr>
          <w:rFonts w:ascii="宋体" w:hAnsi="宋体" w:eastAsia="宋体"/>
          <w:b w:val="0"/>
          <w:sz w:val="24"/>
        </w:rPr>
        <w:t>4. 系统代理开关控制翻墙状态</w:t>
      </w:r>
    </w:p>
    <w:p>
      <w:r>
        <w:rPr>
          <w:rFonts w:ascii="宋体" w:hAnsi="宋体" w:eastAsia="宋体"/>
          <w:b/>
          <w:sz w:val="28"/>
        </w:rPr>
        <w:t>1.2 流量消耗</w:t>
      </w:r>
    </w:p>
    <w:p>
      <w:r>
        <w:rPr>
          <w:rFonts w:ascii="宋体" w:hAnsi="宋体" w:eastAsia="宋体"/>
          <w:b w:val="0"/>
          <w:sz w:val="24"/>
        </w:rPr>
        <w:t>- 智能分流：只有访问国外网站时才消耗流量</w:t>
      </w:r>
    </w:p>
    <w:p>
      <w:r>
        <w:rPr>
          <w:rFonts w:ascii="宋体" w:hAnsi="宋体" w:eastAsia="宋体"/>
          <w:b w:val="0"/>
          <w:sz w:val="24"/>
        </w:rPr>
        <w:t>- 下载国内资源不消耗翻墙流量</w:t>
      </w:r>
    </w:p>
    <w:p>
      <w:r>
        <w:rPr>
          <w:rFonts w:ascii="宋体" w:hAnsi="宋体" w:eastAsia="宋体"/>
          <w:b/>
          <w:sz w:val="32"/>
        </w:rPr>
        <w:t>二、路网建模</w:t>
      </w:r>
    </w:p>
    <w:p>
      <w:r>
        <w:rPr>
          <w:rFonts w:ascii="宋体" w:hAnsi="宋体" w:eastAsia="宋体"/>
          <w:b/>
          <w:sz w:val="28"/>
        </w:rPr>
        <w:t>2.1 拓扑网络的两个要素</w:t>
      </w:r>
    </w:p>
    <w:p>
      <w:r>
        <w:rPr>
          <w:rFonts w:ascii="宋体" w:hAnsi="宋体" w:eastAsia="宋体"/>
          <w:b w:val="0"/>
          <w:sz w:val="24"/>
        </w:rPr>
        <w:t>1. Node（节点）：每个路口的坐标位置</w:t>
      </w:r>
    </w:p>
    <w:p>
      <w:r>
        <w:rPr>
          <w:rFonts w:ascii="宋体" w:hAnsi="宋体" w:eastAsia="宋体"/>
          <w:b w:val="0"/>
          <w:sz w:val="24"/>
        </w:rPr>
        <w:t>2. Link（连接）：节点之间的连接关系</w:t>
      </w:r>
    </w:p>
    <w:p>
      <w:r>
        <w:rPr>
          <w:rFonts w:ascii="宋体" w:hAnsi="宋体" w:eastAsia="宋体"/>
          <w:b/>
          <w:sz w:val="28"/>
        </w:rPr>
        <w:t>2.2 坐标采集方法</w:t>
      </w:r>
    </w:p>
    <w:p>
      <w:r>
        <w:rPr>
          <w:rFonts w:ascii="宋体" w:hAnsi="宋体" w:eastAsia="宋体"/>
          <w:b w:val="0"/>
          <w:sz w:val="24"/>
        </w:rPr>
        <w:t>使用百度/高德地图坐标拾取器：</w:t>
      </w:r>
    </w:p>
    <w:p>
      <w:r>
        <w:rPr>
          <w:rFonts w:ascii="宋体" w:hAnsi="宋体" w:eastAsia="宋体"/>
          <w:b w:val="0"/>
          <w:sz w:val="24"/>
        </w:rPr>
        <w:t>1. 搜索目标区域</w:t>
      </w:r>
    </w:p>
    <w:p>
      <w:r>
        <w:rPr>
          <w:rFonts w:ascii="宋体" w:hAnsi="宋体" w:eastAsia="宋体"/>
          <w:b w:val="0"/>
          <w:sz w:val="24"/>
        </w:rPr>
        <w:t>2. 点击路口获取经纬度</w:t>
      </w:r>
    </w:p>
    <w:p>
      <w:r>
        <w:rPr>
          <w:rFonts w:ascii="宋体" w:hAnsi="宋体" w:eastAsia="宋体"/>
          <w:b w:val="0"/>
          <w:sz w:val="24"/>
        </w:rPr>
        <w:t>3. 记录到node文件</w:t>
      </w:r>
    </w:p>
    <w:p>
      <w:r>
        <w:rPr>
          <w:rFonts w:ascii="宋体" w:hAnsi="宋体" w:eastAsia="宋体"/>
          <w:b/>
          <w:sz w:val="28"/>
        </w:rPr>
        <w:t>2.3 连接关系记录</w:t>
      </w:r>
    </w:p>
    <w:p>
      <w:pPr/>
      <w:r>
        <w:rPr>
          <w:rFonts w:ascii="宋体" w:hAnsi="宋体" w:eastAsia="宋体"/>
          <w:b w:val="0"/>
          <w:sz w:val="18"/>
        </w:rPr>
        <w:t>格式：起点编号-终点编号</w:t>
        <w:br/>
        <w:t>示例：</w:t>
        <w:br/>
        <w:t>1-2</w:t>
        <w:br/>
        <w:t>2-3</w:t>
        <w:br/>
        <w:t>3-4</w:t>
        <w:br/>
        <w:t>1-5</w:t>
        <w:br/>
        <w:t>5-4</w:t>
      </w:r>
    </w:p>
    <w:p>
      <w:r>
        <w:rPr>
          <w:rFonts w:ascii="宋体" w:hAnsi="宋体" w:eastAsia="宋体"/>
          <w:b/>
          <w:sz w:val="28"/>
        </w:rPr>
        <w:t>2.4 新增节点的处理</w:t>
      </w:r>
    </w:p>
    <w:p>
      <w:r>
        <w:rPr>
          <w:rFonts w:ascii="宋体" w:hAnsi="宋体" w:eastAsia="宋体"/>
          <w:b w:val="0"/>
          <w:sz w:val="24"/>
        </w:rPr>
        <w:t>每插入一个新节点，需要：</w:t>
      </w:r>
    </w:p>
    <w:p>
      <w:r>
        <w:rPr>
          <w:rFonts w:ascii="宋体" w:hAnsi="宋体" w:eastAsia="宋体"/>
          <w:b w:val="0"/>
          <w:sz w:val="24"/>
        </w:rPr>
        <w:t>1. 检查与所有已有节点的连接关系</w:t>
      </w:r>
    </w:p>
    <w:p>
      <w:r>
        <w:rPr>
          <w:rFonts w:ascii="宋体" w:hAnsi="宋体" w:eastAsia="宋体"/>
          <w:b w:val="0"/>
          <w:sz w:val="24"/>
        </w:rPr>
        <w:t>2. 可能需要拆分原有连接</w:t>
      </w:r>
    </w:p>
    <w:p>
      <w:r>
        <w:rPr>
          <w:rFonts w:ascii="宋体" w:hAnsi="宋体" w:eastAsia="宋体"/>
          <w:b w:val="0"/>
          <w:sz w:val="22"/>
        </w:rPr>
        <w:t>例如：在1-4之间插入节点5，需要删除1-4，添加1-5和5-4</w:t>
      </w:r>
    </w:p>
    <w:p>
      <w:r>
        <w:rPr>
          <w:rFonts w:ascii="宋体" w:hAnsi="宋体" w:eastAsia="宋体"/>
          <w:b/>
          <w:sz w:val="32"/>
        </w:rPr>
        <w:t>三、Dijkstra算法（迪杰斯特拉）</w:t>
      </w:r>
    </w:p>
    <w:p>
      <w:r>
        <w:rPr>
          <w:rFonts w:ascii="宋体" w:hAnsi="宋体" w:eastAsia="宋体"/>
          <w:b/>
          <w:sz w:val="28"/>
        </w:rPr>
        <w:t>3.1 算法思想</w:t>
      </w:r>
    </w:p>
    <w:p>
      <w:r>
        <w:rPr>
          <w:rFonts w:ascii="宋体" w:hAnsi="宋体" w:eastAsia="宋体"/>
          <w:b w:val="0"/>
          <w:sz w:val="24"/>
        </w:rPr>
        <w:t>从起点开始，逐步扩展，计算每个节点到起点的最短距离。</w:t>
      </w:r>
    </w:p>
    <w:p>
      <w:r>
        <w:rPr>
          <w:rFonts w:ascii="宋体" w:hAnsi="宋体" w:eastAsia="宋体"/>
          <w:b/>
          <w:sz w:val="28"/>
        </w:rPr>
        <w:t>3.2 执行过程</w:t>
      </w:r>
    </w:p>
    <w:p>
      <w:pPr/>
      <w:r>
        <w:rPr>
          <w:rFonts w:ascii="宋体" w:hAnsi="宋体" w:eastAsia="宋体"/>
          <w:b w:val="0"/>
          <w:sz w:val="18"/>
        </w:rPr>
        <w:t>第1步：标记起点距离为0</w:t>
        <w:br/>
        <w:t>第2步：计算相邻节点的距离</w:t>
        <w:br/>
        <w:t>第3步：选择距离最小的节点，继续扩展</w:t>
        <w:br/>
        <w:t>第4步：重复直到到达终点</w:t>
      </w:r>
    </w:p>
    <w:p>
      <w:r>
        <w:rPr>
          <w:rFonts w:ascii="宋体" w:hAnsi="宋体" w:eastAsia="宋体"/>
          <w:b/>
          <w:sz w:val="28"/>
        </w:rPr>
        <w:t>3.3 示例</w:t>
      </w:r>
    </w:p>
    <w:p>
      <w:pPr/>
      <w:r>
        <w:rPr>
          <w:rFonts w:ascii="宋体" w:hAnsi="宋体" w:eastAsia="宋体"/>
          <w:b w:val="0"/>
          <w:sz w:val="18"/>
        </w:rPr>
        <w:t>起点(1) → 节点A(1小时) → 节点B(+2小时=3小时)</w:t>
        <w:br/>
        <w:t>起点(1) → 节点C(3小时) → 节点B(+1小时=4小时)</w:t>
        <w:br/>
        <w:br/>
        <w:t>结论：到B的最短路径是3小时（经过A）</w:t>
      </w:r>
    </w:p>
    <w:p>
      <w:r>
        <w:rPr>
          <w:rFonts w:ascii="宋体" w:hAnsi="宋体" w:eastAsia="宋体"/>
          <w:b/>
          <w:sz w:val="28"/>
        </w:rPr>
        <w:t>3.4 局限性</w:t>
      </w:r>
    </w:p>
    <w:p>
      <w:r>
        <w:rPr>
          <w:rFonts w:ascii="宋体" w:hAnsi="宋体" w:eastAsia="宋体"/>
          <w:b w:val="0"/>
          <w:sz w:val="24"/>
        </w:rPr>
        <w:t>- 需要遍历所有节点</w:t>
      </w:r>
    </w:p>
    <w:p>
      <w:r>
        <w:rPr>
          <w:rFonts w:ascii="宋体" w:hAnsi="宋体" w:eastAsia="宋体"/>
          <w:b w:val="0"/>
          <w:sz w:val="24"/>
        </w:rPr>
        <w:t>- 大规模网络（100+节点）计算量过大</w:t>
      </w:r>
    </w:p>
    <w:p>
      <w:r>
        <w:rPr>
          <w:rFonts w:ascii="宋体" w:hAnsi="宋体" w:eastAsia="宋体"/>
          <w:b w:val="0"/>
          <w:sz w:val="24"/>
        </w:rPr>
        <w:t>- 这就是为什么需要蚁群算法</w:t>
      </w:r>
    </w:p>
    <w:p>
      <w:r>
        <w:rPr>
          <w:rFonts w:ascii="宋体" w:hAnsi="宋体" w:eastAsia="宋体"/>
          <w:b/>
          <w:sz w:val="32"/>
        </w:rPr>
        <w:t>四、拥堵可视化</w:t>
      </w:r>
    </w:p>
    <w:p>
      <w:r>
        <w:rPr>
          <w:rFonts w:ascii="宋体" w:hAnsi="宋体" w:eastAsia="宋体"/>
          <w:b/>
          <w:sz w:val="28"/>
        </w:rPr>
        <w:t>4.1 拥堵表示方法</w:t>
      </w:r>
    </w:p>
    <w:p>
      <w:r>
        <w:rPr>
          <w:rFonts w:ascii="宋体" w:hAnsi="宋体" w:eastAsia="宋体"/>
          <w:b w:val="0"/>
          <w:sz w:val="24"/>
        </w:rPr>
        <w:t>拥堵体现为通行时间的倍数：</w:t>
      </w:r>
    </w:p>
    <w:p>
      <w:r>
        <w:rPr>
          <w:rFonts w:ascii="宋体" w:hAnsi="宋体" w:eastAsia="宋体"/>
          <w:b w:val="0"/>
          <w:sz w:val="24"/>
        </w:rPr>
        <w:t>- 1.0倍 = 畅通</w:t>
      </w:r>
    </w:p>
    <w:p>
      <w:r>
        <w:rPr>
          <w:rFonts w:ascii="宋体" w:hAnsi="宋体" w:eastAsia="宋体"/>
          <w:b w:val="0"/>
          <w:sz w:val="24"/>
        </w:rPr>
        <w:t>- 1.5倍 = 轻度拥堵</w:t>
      </w:r>
    </w:p>
    <w:p>
      <w:r>
        <w:rPr>
          <w:rFonts w:ascii="宋体" w:hAnsi="宋体" w:eastAsia="宋体"/>
          <w:b w:val="0"/>
          <w:sz w:val="24"/>
        </w:rPr>
        <w:t>- 2.0倍+ = 严重拥堵</w:t>
      </w:r>
    </w:p>
    <w:p>
      <w:r>
        <w:rPr>
          <w:rFonts w:ascii="宋体" w:hAnsi="宋体" w:eastAsia="宋体"/>
          <w:b/>
          <w:sz w:val="28"/>
        </w:rPr>
        <w:t>4.2 可视化效果</w:t>
      </w:r>
    </w:p>
    <w:p>
      <w:r>
        <w:rPr>
          <w:rFonts w:ascii="宋体" w:hAnsi="宋体" w:eastAsia="宋体"/>
          <w:b w:val="0"/>
          <w:sz w:val="24"/>
        </w:rPr>
        <w:t>- 颜色深浅表示拥堵程度</w:t>
      </w:r>
    </w:p>
    <w:p>
      <w:r>
        <w:rPr>
          <w:rFonts w:ascii="宋体" w:hAnsi="宋体" w:eastAsia="宋体"/>
          <w:b w:val="0"/>
          <w:sz w:val="24"/>
        </w:rPr>
        <w:t>- 红色 = 最拥堵</w:t>
      </w:r>
    </w:p>
    <w:p>
      <w:r>
        <w:rPr>
          <w:rFonts w:ascii="宋体" w:hAnsi="宋体" w:eastAsia="宋体"/>
          <w:b w:val="0"/>
          <w:sz w:val="24"/>
        </w:rPr>
        <w:t>- 绿色 = 畅通</w:t>
      </w:r>
    </w:p>
    <w:p>
      <w:r>
        <w:rPr>
          <w:rFonts w:ascii="宋体" w:hAnsi="宋体" w:eastAsia="宋体"/>
          <w:b/>
          <w:sz w:val="32"/>
        </w:rPr>
        <w:t>五、与AI沟通技巧</w:t>
      </w:r>
    </w:p>
    <w:p>
      <w:r>
        <w:rPr>
          <w:rFonts w:ascii="宋体" w:hAnsi="宋体" w:eastAsia="宋体"/>
          <w:b/>
          <w:sz w:val="28"/>
        </w:rPr>
        <w:t>5.1 问题描述要完整</w:t>
      </w:r>
    </w:p>
    <w:p>
      <w:r>
        <w:rPr>
          <w:rFonts w:ascii="宋体" w:hAnsi="宋体" w:eastAsia="宋体"/>
          <w:b w:val="0"/>
          <w:sz w:val="24"/>
        </w:rPr>
        <w:t>不好的描述：</w:t>
      </w:r>
    </w:p>
    <w:p>
      <w:pPr/>
      <w:r>
        <w:rPr>
          <w:rFonts w:ascii="宋体" w:hAnsi="宋体" w:eastAsia="宋体"/>
          <w:b w:val="0"/>
          <w:sz w:val="18"/>
        </w:rPr>
        <w:t>帮我生成路网</w:t>
      </w:r>
    </w:p>
    <w:p>
      <w:r>
        <w:rPr>
          <w:rFonts w:ascii="宋体" w:hAnsi="宋体" w:eastAsia="宋体"/>
          <w:b w:val="0"/>
          <w:sz w:val="24"/>
        </w:rPr>
        <w:t>好的描述：</w:t>
      </w:r>
    </w:p>
    <w:p>
      <w:pPr/>
      <w:r>
        <w:rPr>
          <w:rFonts w:ascii="宋体" w:hAnsi="宋体" w:eastAsia="宋体"/>
          <w:b w:val="0"/>
          <w:sz w:val="18"/>
        </w:rPr>
        <w:t>根据node和link文件帮我生成路网可视化</w:t>
        <w:br/>
        <w:t>- node文件格式：每行一个坐标，格式为"经度,纬度"</w:t>
        <w:br/>
        <w:t>- link文件格式：每行一个连接，格式为"起点编号-终点编号"</w:t>
        <w:br/>
        <w:t>- 编号从1开始</w:t>
      </w:r>
    </w:p>
    <w:p>
      <w:r>
        <w:rPr>
          <w:rFonts w:ascii="宋体" w:hAnsi="宋体" w:eastAsia="宋体"/>
          <w:b/>
          <w:sz w:val="28"/>
        </w:rPr>
        <w:t>5.2 关键信息要说明</w:t>
      </w:r>
    </w:p>
    <w:p>
      <w:r>
        <w:rPr>
          <w:rFonts w:ascii="宋体" w:hAnsi="宋体" w:eastAsia="宋体"/>
          <w:b w:val="0"/>
          <w:sz w:val="24"/>
        </w:rPr>
        <w:t>- 数据格式</w:t>
      </w:r>
    </w:p>
    <w:p>
      <w:r>
        <w:rPr>
          <w:rFonts w:ascii="宋体" w:hAnsi="宋体" w:eastAsia="宋体"/>
          <w:b w:val="0"/>
          <w:sz w:val="24"/>
        </w:rPr>
        <w:t>- 编号起始值（0还是1）</w:t>
      </w:r>
    </w:p>
    <w:p>
      <w:r>
        <w:rPr>
          <w:rFonts w:ascii="宋体" w:hAnsi="宋体" w:eastAsia="宋体"/>
          <w:b w:val="0"/>
          <w:sz w:val="24"/>
        </w:rPr>
        <w:t>- 期望的输出形式</w:t>
      </w:r>
    </w:p>
    <w:p>
      <w:r>
        <w:rPr>
          <w:rFonts w:ascii="宋体" w:hAnsi="宋体" w:eastAsia="宋体"/>
          <w:b/>
          <w:sz w:val="32"/>
        </w:rPr>
        <w:t>六、PPT汇报结构</w:t>
      </w:r>
    </w:p>
    <w:p>
      <w:r>
        <w:rPr>
          <w:rFonts w:ascii="宋体" w:hAnsi="宋体" w:eastAsia="宋体"/>
          <w:b/>
          <w:sz w:val="28"/>
        </w:rPr>
        <w:t>6.1 总体框架</w:t>
      </w:r>
    </w:p>
    <w:p>
      <w:pPr/>
      <w:r>
        <w:rPr>
          <w:rFonts w:ascii="宋体" w:hAnsi="宋体" w:eastAsia="宋体"/>
          <w:b w:val="0"/>
          <w:sz w:val="18"/>
        </w:rPr>
        <w:t>总（背景）</w:t>
        <w:br/>
        <w:t xml:space="preserve">  ├── 分1：多元感知融合</w:t>
        <w:br/>
        <w:t xml:space="preserve">  ├── 分2：路径规划算法</w:t>
        <w:br/>
        <w:t xml:space="preserve">  └── 分3：仿真模拟技术</w:t>
        <w:br/>
        <w:t>总（结论）</w:t>
      </w:r>
    </w:p>
    <w:p>
      <w:r>
        <w:rPr>
          <w:rFonts w:ascii="宋体" w:hAnsi="宋体" w:eastAsia="宋体"/>
          <w:b/>
          <w:sz w:val="28"/>
        </w:rPr>
        <w:t>6.2 每章内容要求</w:t>
      </w:r>
    </w:p>
    <w:p>
      <w:r>
        <w:rPr>
          <w:rFonts w:ascii="宋体" w:hAnsi="宋体" w:eastAsia="宋体"/>
          <w:b w:val="0"/>
          <w:sz w:val="24"/>
        </w:rPr>
        <w:t>- 200-300字讲清楚</w:t>
      </w:r>
    </w:p>
    <w:p>
      <w:r>
        <w:rPr>
          <w:rFonts w:ascii="宋体" w:hAnsi="宋体" w:eastAsia="宋体"/>
          <w:b w:val="0"/>
          <w:sz w:val="24"/>
        </w:rPr>
        <w:t>- 回答"为什么"而非"怎么做"</w:t>
      </w:r>
    </w:p>
    <w:p>
      <w:r>
        <w:rPr>
          <w:rFonts w:ascii="宋体" w:hAnsi="宋体" w:eastAsia="宋体"/>
          <w:b/>
          <w:sz w:val="28"/>
        </w:rPr>
        <w:t>6.3 三项技术的意义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技术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为什么需要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多元感知融合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单一数据有偶然性和滞后性，多源数据互补提高可信度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蚁群算法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Dijkstra算法在大规模网络计算量过大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仿真模拟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在多元感知基础上再加一道保险</w:t>
            </w:r>
          </w:p>
        </w:tc>
      </w:tr>
    </w:tbl>
    <w:p>
      <w:r>
        <w:rPr>
          <w:rFonts w:ascii="宋体" w:hAnsi="宋体" w:eastAsia="宋体"/>
          <w:b/>
          <w:sz w:val="28"/>
        </w:rPr>
        <w:t>6.4 实验与创新点对应</w:t>
      </w:r>
    </w:p>
    <w:p>
      <w:r>
        <w:rPr>
          <w:rFonts w:ascii="宋体" w:hAnsi="宋体" w:eastAsia="宋体"/>
          <w:b w:val="0"/>
          <w:sz w:val="24"/>
        </w:rPr>
        <w:t>每个创新点都需要实验验证：</w:t>
      </w:r>
    </w:p>
    <w:p>
      <w:r>
        <w:rPr>
          <w:rFonts w:ascii="宋体" w:hAnsi="宋体" w:eastAsia="宋体"/>
          <w:b w:val="0"/>
          <w:sz w:val="24"/>
        </w:rPr>
        <w:t>- 声称A比B好 → 实验证明A确实比B好</w:t>
      </w:r>
    </w:p>
    <w:p>
      <w:r>
        <w:rPr>
          <w:rFonts w:ascii="宋体" w:hAnsi="宋体" w:eastAsia="宋体"/>
          <w:b w:val="0"/>
          <w:sz w:val="24"/>
        </w:rPr>
        <w:t>- 声称单一数据不够 → 展示单一数据的问题</w:t>
      </w:r>
    </w:p>
    <w:p>
      <w:r>
        <w:rPr>
          <w:rFonts w:ascii="宋体" w:hAnsi="宋体" w:eastAsia="宋体"/>
          <w:b/>
          <w:sz w:val="32"/>
        </w:rPr>
        <w:t>七、研究与工程的区别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工程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研究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可行就行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必须解释为什么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关注"怎么做"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关注"为什么这么做"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结果导向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过程和逻辑导向</w:t>
            </w:r>
          </w:p>
        </w:tc>
      </w:tr>
    </w:tbl>
    <w:p>
      <w:r>
        <w:rPr>
          <w:rFonts w:ascii="宋体" w:hAnsi="宋体" w:eastAsia="宋体"/>
          <w:b/>
          <w:sz w:val="32"/>
        </w:rPr>
        <w:t>八、工具推荐</w:t>
      </w:r>
    </w:p>
    <w:p>
      <w:r>
        <w:rPr>
          <w:rFonts w:ascii="宋体" w:hAnsi="宋体" w:eastAsia="宋体"/>
          <w:b/>
          <w:sz w:val="28"/>
        </w:rPr>
        <w:t>8.1 PPT生成</w:t>
      </w:r>
    </w:p>
    <w:p>
      <w:r>
        <w:rPr>
          <w:rFonts w:ascii="宋体" w:hAnsi="宋体" w:eastAsia="宋体"/>
          <w:b w:val="0"/>
          <w:sz w:val="24"/>
        </w:rPr>
        <w:t>使用Kimi等AI工具：</w:t>
      </w:r>
    </w:p>
    <w:p>
      <w:r>
        <w:rPr>
          <w:rFonts w:ascii="宋体" w:hAnsi="宋体" w:eastAsia="宋体"/>
          <w:b w:val="0"/>
          <w:sz w:val="24"/>
        </w:rPr>
        <w:t>1. 上传论文PDF</w:t>
      </w:r>
    </w:p>
    <w:p>
      <w:r>
        <w:rPr>
          <w:rFonts w:ascii="宋体" w:hAnsi="宋体" w:eastAsia="宋体"/>
          <w:b w:val="0"/>
          <w:sz w:val="24"/>
        </w:rPr>
        <w:t>2. 让AI生成汇报PPT框架</w:t>
      </w:r>
    </w:p>
    <w:p>
      <w:r>
        <w:rPr>
          <w:rFonts w:ascii="宋体" w:hAnsi="宋体" w:eastAsia="宋体"/>
          <w:b w:val="0"/>
          <w:sz w:val="24"/>
        </w:rPr>
        <w:t>3. 人工修改完善</w:t>
      </w:r>
    </w:p>
    <w:p>
      <w:r>
        <w:rPr>
          <w:rFonts w:ascii="宋体" w:hAnsi="宋体" w:eastAsia="宋体"/>
          <w:b/>
          <w:sz w:val="28"/>
        </w:rPr>
        <w:t>8.2 2FA验证工具</w:t>
      </w:r>
    </w:p>
    <w:p>
      <w:r>
        <w:rPr>
          <w:rFonts w:ascii="宋体" w:hAnsi="宋体" w:eastAsia="宋体"/>
          <w:b w:val="0"/>
          <w:sz w:val="24"/>
        </w:rPr>
        <w:t>网址：2fa.run</w:t>
      </w:r>
    </w:p>
    <w:p>
      <w:r>
        <w:rPr>
          <w:rFonts w:ascii="宋体" w:hAnsi="宋体" w:eastAsia="宋体"/>
          <w:b w:val="0"/>
          <w:sz w:val="24"/>
        </w:rPr>
        <w:t>- 用于生成30秒时效的验证码</w:t>
      </w:r>
    </w:p>
    <w:p>
      <w:r>
        <w:rPr>
          <w:rFonts w:ascii="宋体" w:hAnsi="宋体" w:eastAsia="宋体"/>
          <w:b w:val="0"/>
          <w:sz w:val="24"/>
        </w:rPr>
        <w:t>- 需要输入密钥</w:t>
      </w:r>
    </w:p>
    <w:p>
      <w:r>
        <w:rPr>
          <w:rFonts w:ascii="宋体" w:hAnsi="宋体" w:eastAsia="宋体"/>
          <w:b/>
          <w:sz w:val="32"/>
        </w:rPr>
        <w:t>九、关键术语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含义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Node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网络中的节点（路口）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Link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节点之间的连接（道路）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拓扑网络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由节点和连接构成的网络结构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Dijkstra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经典最短路径算法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穷举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遍历所有可能性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笔记整理自课程录音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