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E9D900" w14:textId="1930E5EF" w:rsidR="006769D7" w:rsidRDefault="006D30E3">
      <w:r>
        <w:rPr>
          <w:noProof/>
        </w:rPr>
        <w:drawing>
          <wp:inline distT="0" distB="0" distL="0" distR="0" wp14:anchorId="6054B866" wp14:editId="33BDF370">
            <wp:extent cx="5943600" cy="7778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1C590" w14:textId="6D34E094" w:rsidR="006D30E3" w:rsidRDefault="006D30E3"/>
    <w:p w14:paraId="75825D69" w14:textId="77777777" w:rsidR="00A05DB2" w:rsidRDefault="00A05DB2" w:rsidP="006D30E3">
      <w:pPr>
        <w:pStyle w:val="ListParagraph"/>
        <w:numPr>
          <w:ilvl w:val="0"/>
          <w:numId w:val="1"/>
        </w:numPr>
      </w:pPr>
    </w:p>
    <w:p w14:paraId="64678A2E" w14:textId="5CD27FBF" w:rsidR="00A05DB2" w:rsidRDefault="006D30E3" w:rsidP="00A05DB2">
      <w:pPr>
        <w:pStyle w:val="ListParagraph"/>
        <w:numPr>
          <w:ilvl w:val="0"/>
          <w:numId w:val="2"/>
        </w:numPr>
      </w:pPr>
      <w:r>
        <w:t xml:space="preserve">There </w:t>
      </w:r>
      <w:r w:rsidR="00757A70">
        <w:t>were</w:t>
      </w:r>
      <w:r>
        <w:t xml:space="preserve"> 3 major categories that </w:t>
      </w:r>
      <w:r w:rsidR="006F2613">
        <w:t>were</w:t>
      </w:r>
      <w:r>
        <w:t xml:space="preserve"> successful more than 50% with the Kickstarter campaigns – theater, film &amp; video, and music. </w:t>
      </w:r>
      <w:r w:rsidR="00A05DB2">
        <w:t xml:space="preserve">It is difficult to attract institutional investors in these areas, so they chose the platform to appeal to everyday, individual investor who can help them. </w:t>
      </w:r>
    </w:p>
    <w:p w14:paraId="7E2E08BF" w14:textId="75F7AE45" w:rsidR="00A05DB2" w:rsidRDefault="00A05DB2" w:rsidP="00A05DB2">
      <w:pPr>
        <w:pStyle w:val="ListParagraph"/>
        <w:numPr>
          <w:ilvl w:val="0"/>
          <w:numId w:val="2"/>
        </w:numPr>
      </w:pPr>
      <w:r>
        <w:t>The number of Plays’ Kickstarter campaigns dwarfed</w:t>
      </w:r>
      <w:r w:rsidR="00757A70">
        <w:t xml:space="preserve"> that of</w:t>
      </w:r>
      <w:r>
        <w:t xml:space="preserve"> all other subcategories. </w:t>
      </w:r>
      <w:r w:rsidR="00757A70">
        <w:t xml:space="preserve">It was popular in two countries, U.S. and U.K. For further research, we will need to look into qualitative data that had caused this outlier. </w:t>
      </w:r>
    </w:p>
    <w:p w14:paraId="4F200568" w14:textId="3AA629DE" w:rsidR="00757A70" w:rsidRDefault="00757A70" w:rsidP="00A05DB2">
      <w:pPr>
        <w:pStyle w:val="ListParagraph"/>
        <w:numPr>
          <w:ilvl w:val="0"/>
          <w:numId w:val="2"/>
        </w:numPr>
      </w:pPr>
      <w:r>
        <w:t>The</w:t>
      </w:r>
      <w:r w:rsidR="00BE11FD">
        <w:t xml:space="preserve"> campaigns had the best of chance of success in April or May. Their worst month is December, which is the </w:t>
      </w:r>
      <w:r w:rsidR="004B2C30">
        <w:t xml:space="preserve">only </w:t>
      </w:r>
      <w:r w:rsidR="00BE11FD">
        <w:t xml:space="preserve">month that the failed % out of grand total is higher than successful %. </w:t>
      </w:r>
    </w:p>
    <w:p w14:paraId="799E7A98" w14:textId="59573C3D" w:rsidR="00BE11FD" w:rsidRDefault="00BE11FD" w:rsidP="006F2613"/>
    <w:p w14:paraId="02AEE474" w14:textId="03E91BC9" w:rsidR="006F2613" w:rsidRDefault="006F2613" w:rsidP="006F2613">
      <w:pPr>
        <w:pStyle w:val="ListParagraph"/>
        <w:numPr>
          <w:ilvl w:val="0"/>
          <w:numId w:val="1"/>
        </w:numPr>
      </w:pPr>
      <w:r>
        <w:t xml:space="preserve">The dataset </w:t>
      </w:r>
    </w:p>
    <w:sectPr w:rsidR="006F26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EC140F"/>
    <w:multiLevelType w:val="hybridMultilevel"/>
    <w:tmpl w:val="61F66F6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63516B41"/>
    <w:multiLevelType w:val="hybridMultilevel"/>
    <w:tmpl w:val="9AB6A0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E01"/>
    <w:rsid w:val="004B2C30"/>
    <w:rsid w:val="006769D7"/>
    <w:rsid w:val="006D30E3"/>
    <w:rsid w:val="006F2613"/>
    <w:rsid w:val="00757A70"/>
    <w:rsid w:val="0080696F"/>
    <w:rsid w:val="00862E01"/>
    <w:rsid w:val="00A05DB2"/>
    <w:rsid w:val="00BE1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F78D9"/>
  <w15:chartTrackingRefBased/>
  <w15:docId w15:val="{42F9DFB9-EF3C-4F93-B883-D5987C959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30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brandonlee6404@gmail.com</dc:creator>
  <cp:keywords/>
  <dc:description/>
  <cp:lastModifiedBy>brandonlee6404@gmail.com</cp:lastModifiedBy>
  <cp:revision>4</cp:revision>
  <dcterms:created xsi:type="dcterms:W3CDTF">2021-06-10T21:25:00Z</dcterms:created>
  <dcterms:modified xsi:type="dcterms:W3CDTF">2021-06-11T01:32:00Z</dcterms:modified>
</cp:coreProperties>
</file>