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Schedule of Entries</w:t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Section A</w:t>
        <w:tab/>
      </w:r>
      <w:r>
        <w:rPr>
          <w:bCs/>
          <w:sz w:val="22"/>
          <w:szCs w:val="22"/>
        </w:rPr>
        <w:t>(Note - Narcissus = daffodil)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Class </w:t>
        <w:tab/>
        <w:t>1.</w:t>
        <w:tab/>
        <w:t>One stem single flowered Narcissus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 xml:space="preserve">2. </w:t>
        <w:tab/>
        <w:t>One stem double flowered Narcissus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3.</w:t>
        <w:tab/>
        <w:t>One stem white Narcissus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4.</w:t>
        <w:tab/>
        <w:t>One stem split corona Narcissus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5.</w:t>
        <w:tab/>
        <w:t>One stem any multiheaded Narcissus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6.</w:t>
        <w:tab/>
        <w:t>Three stems (tall) Narcissus any variety all different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7.</w:t>
        <w:tab/>
        <w:t>Three stems miniature/Cyclamineus/Tete-a-Tete Narcissus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8.</w:t>
        <w:tab/>
        <w:t>One stem Iris any variety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9.</w:t>
        <w:tab/>
        <w:t>One stem single flowered Tulip</w:t>
      </w:r>
    </w:p>
    <w:p>
      <w:pPr>
        <w:pStyle w:val="Normal"/>
        <w:spacing w:lineRule="auto" w:line="240"/>
        <w:ind w:firstLine="720"/>
        <w:rPr>
          <w:sz w:val="22"/>
          <w:szCs w:val="22"/>
        </w:rPr>
      </w:pPr>
      <w:r>
        <w:rPr>
          <w:sz w:val="22"/>
          <w:szCs w:val="22"/>
        </w:rPr>
        <w:t>10.</w:t>
        <w:tab/>
        <w:t>One stem double flowered Tulip</w:t>
        <w:tab/>
      </w:r>
    </w:p>
    <w:p>
      <w:pPr>
        <w:pStyle w:val="Normal"/>
        <w:spacing w:lineRule="auto" w:line="240"/>
        <w:ind w:firstLine="720"/>
        <w:rPr>
          <w:sz w:val="22"/>
          <w:szCs w:val="22"/>
        </w:rPr>
      </w:pPr>
      <w:r>
        <w:rPr>
          <w:sz w:val="22"/>
          <w:szCs w:val="22"/>
        </w:rPr>
        <w:t>11.</w:t>
        <w:tab/>
        <w:t>Three stems Tulip, same or mixed varieties</w:t>
      </w:r>
    </w:p>
    <w:p>
      <w:pPr>
        <w:pStyle w:val="Normal"/>
        <w:spacing w:lineRule="auto" w:line="240"/>
        <w:ind w:firstLine="720"/>
        <w:rPr>
          <w:sz w:val="22"/>
          <w:szCs w:val="22"/>
        </w:rPr>
      </w:pPr>
      <w:r>
        <w:rPr>
          <w:sz w:val="22"/>
          <w:szCs w:val="22"/>
        </w:rPr>
        <w:t>12.</w:t>
        <w:tab/>
        <w:t>One stem Camellia</w:t>
      </w:r>
    </w:p>
    <w:p>
      <w:pPr>
        <w:pStyle w:val="Normal"/>
        <w:spacing w:lineRule="auto" w:line="240"/>
        <w:ind w:firstLine="720"/>
        <w:rPr>
          <w:sz w:val="22"/>
          <w:szCs w:val="22"/>
        </w:rPr>
      </w:pPr>
      <w:r>
        <w:rPr>
          <w:sz w:val="22"/>
          <w:szCs w:val="22"/>
        </w:rPr>
        <w:t>13.</w:t>
        <w:tab/>
        <w:t>Three stems Camellia same or mixed varieties</w:t>
      </w:r>
    </w:p>
    <w:p>
      <w:pPr>
        <w:pStyle w:val="Normal"/>
        <w:spacing w:lineRule="auto" w:line="240"/>
        <w:ind w:firstLine="720"/>
        <w:rPr>
          <w:sz w:val="22"/>
          <w:szCs w:val="22"/>
        </w:rPr>
      </w:pPr>
      <w:r>
        <w:rPr>
          <w:sz w:val="22"/>
          <w:szCs w:val="22"/>
        </w:rPr>
        <w:t>14.</w:t>
        <w:tab/>
        <w:t>One stem Magnolia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15.</w:t>
        <w:tab/>
        <w:t>Single specimen of any other flower you would like to display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sz w:val="22"/>
          <w:szCs w:val="22"/>
        </w:rPr>
        <w:t>All the above to be displayed in bikini vases supplied by the club</w:t>
      </w:r>
      <w:r>
        <w:rPr>
          <w:sz w:val="22"/>
          <w:szCs w:val="22"/>
        </w:rPr>
        <w:tab/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16.</w:t>
        <w:tab/>
        <w:t>Wallflowers same or mixed varieties displayed in a jam jar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17.</w:t>
        <w:tab/>
        <w:t>Polyanthus, any cultivar, max 6 stems in a jam jar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18.</w:t>
        <w:tab/>
        <w:t>Pansies or Violas displayed in an egg cup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19.</w:t>
        <w:tab/>
        <w:t>Vase of mixed spring flowers in a jam jar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20.</w:t>
        <w:tab/>
        <w:t>Vase of spring blossom (tree or shrub), max six stems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21.</w:t>
        <w:tab/>
        <w:t>Vase of foliage to be displayed for effect</w:t>
        <w:tab/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22.</w:t>
        <w:tab/>
        <w:t>Single hellebore heads floating in entrants own bowl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23.</w:t>
        <w:tab/>
        <w:t>Double hellebore heads floating in entrants own bowl</w:t>
      </w:r>
    </w:p>
    <w:p>
      <w:pPr>
        <w:pStyle w:val="Normal"/>
        <w:spacing w:lineRule="auto" w:line="240"/>
        <w:ind w:hanging="720" w:start="1440"/>
        <w:rPr>
          <w:sz w:val="22"/>
          <w:szCs w:val="22"/>
        </w:rPr>
      </w:pPr>
      <w:r>
        <w:rPr>
          <w:sz w:val="22"/>
          <w:szCs w:val="22"/>
        </w:rPr>
        <w:t>24.</w:t>
        <w:tab/>
        <w:t>One potted Primula (any cultivar to include polyanthus auricula or primrose</w:t>
      </w:r>
    </w:p>
    <w:p>
      <w:pPr>
        <w:pStyle w:val="Normal"/>
        <w:spacing w:lineRule="auto" w:line="240"/>
        <w:ind w:hanging="720" w:start="14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25.</w:t>
        <w:tab/>
        <w:t>One potted Orchid any variet</w:t>
      </w:r>
      <w:r>
        <w:rPr>
          <w:sz w:val="22"/>
          <w:szCs w:val="22"/>
        </w:rPr>
        <w:t>y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>26.</w:t>
        <w:tab/>
        <w:t>Any other potted flowering plant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ab/>
        <w:t xml:space="preserve">27. </w:t>
        <w:tab/>
        <w:t>Any potted foliage house plant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b/>
          <w:sz w:val="22"/>
          <w:szCs w:val="22"/>
        </w:rPr>
        <w:t>Section B Floral Art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  <w:t>A floral arrangement to celebrate Jane Austin</w:t>
      </w:r>
    </w:p>
    <w:p>
      <w:pPr>
        <w:pStyle w:val="ListParagraph"/>
        <w:spacing w:lineRule="auto" w:line="240"/>
        <w:ind w:firstLine="360" w:start="1080"/>
        <w:rPr>
          <w:sz w:val="22"/>
          <w:szCs w:val="22"/>
        </w:rPr>
      </w:pPr>
      <w:r>
        <w:rPr>
          <w:sz w:val="22"/>
          <w:szCs w:val="22"/>
        </w:rPr>
        <w:t>w</w:t>
      </w:r>
      <w:r>
        <w:rPr>
          <w:sz w:val="22"/>
          <w:szCs w:val="22"/>
        </w:rPr>
        <w:t>ho was born on 16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December 1775</w:t>
      </w:r>
    </w:p>
    <w:p>
      <w:pPr>
        <w:pStyle w:val="ListParagraph"/>
        <w:spacing w:lineRule="auto" w:line="240"/>
        <w:ind w:start="1440"/>
        <w:rPr>
          <w:sz w:val="22"/>
          <w:szCs w:val="22"/>
        </w:rPr>
      </w:pPr>
      <w:r>
        <w:rPr>
          <w:sz w:val="22"/>
          <w:szCs w:val="22"/>
        </w:rPr>
        <w:t>Maximum size 45cm x 45cm</w:t>
      </w:r>
    </w:p>
    <w:p>
      <w:pPr>
        <w:pStyle w:val="ListParagraph"/>
        <w:spacing w:lineRule="auto" w:line="240"/>
        <w:ind w:start="14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An artistic arrangement of dried flowers, seed heads etc.</w:t>
      </w:r>
    </w:p>
    <w:p>
      <w:pPr>
        <w:pStyle w:val="ListParagraph"/>
        <w:spacing w:lineRule="auto" w:line="240"/>
        <w:ind w:start="14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Section C</w:t>
      </w:r>
    </w:p>
    <w:p>
      <w:pPr>
        <w:pStyle w:val="Normal"/>
        <w:spacing w:lineRule="auto" w:line="240"/>
        <w:ind w:firstLine="71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1. </w:t>
        <w:tab/>
        <w:t>Rhubarb 3 stems (to show a small base of leaf)</w:t>
      </w:r>
    </w:p>
    <w:p>
      <w:pPr>
        <w:pStyle w:val="Normal"/>
        <w:spacing w:lineRule="auto" w:line="240"/>
        <w:ind w:firstLine="709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2.  </w:t>
        <w:tab/>
        <w:t>Bowl of winter salad</w:t>
      </w:r>
    </w:p>
    <w:p>
      <w:pPr>
        <w:pStyle w:val="Normal"/>
        <w:spacing w:lineRule="auto" w:line="240"/>
        <w:ind w:firstLine="709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3.</w:t>
        <w:tab/>
        <w:t>Three specimens of any one vegetable</w:t>
      </w:r>
    </w:p>
    <w:p>
      <w:pPr>
        <w:pStyle w:val="Normal"/>
        <w:spacing w:lineRule="auto" w:line="240"/>
        <w:ind w:firstLine="709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4.   </w:t>
        <w:tab/>
        <w:t>Bunch of herbs in a jam jar (predominantly foliage)</w:t>
      </w:r>
    </w:p>
    <w:p>
      <w:pPr>
        <w:pStyle w:val="Normal"/>
        <w:spacing w:lineRule="auto" w:line="240"/>
        <w:ind w:firstLine="70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b/>
          <w:sz w:val="22"/>
          <w:szCs w:val="22"/>
        </w:rPr>
        <w:t>Section D</w:t>
      </w:r>
    </w:p>
    <w:p>
      <w:pPr>
        <w:pStyle w:val="ListParagraph"/>
        <w:numPr>
          <w:ilvl w:val="0"/>
          <w:numId w:val="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A planted spring container (not hanging)</w:t>
      </w:r>
    </w:p>
    <w:p>
      <w:pPr>
        <w:pStyle w:val="Normal"/>
        <w:spacing w:lineRule="auto" w:line="24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b/>
          <w:sz w:val="22"/>
          <w:szCs w:val="22"/>
        </w:rPr>
        <w:t xml:space="preserve">Section E  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b/>
          <w:sz w:val="22"/>
          <w:szCs w:val="22"/>
        </w:rPr>
        <w:t>Children’s Section</w:t>
      </w:r>
      <w:r>
        <w:rPr>
          <w:sz w:val="22"/>
          <w:szCs w:val="22"/>
        </w:rPr>
        <w:t xml:space="preserve">  (ages 6 and under and 7 - 12</w:t>
      </w:r>
      <w:r>
        <w:rPr>
          <w:b/>
          <w:sz w:val="22"/>
          <w:szCs w:val="22"/>
        </w:rPr>
        <w:t>)</w:t>
      </w:r>
    </w:p>
    <w:p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A display of flower heads (can be floating or set in damp sand)</w:t>
      </w:r>
    </w:p>
    <w:p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A floral card for Mother’s Day</w:t>
      </w:r>
    </w:p>
    <w:p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  <w:t>A Mother’s Day posy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b/>
          <w:sz w:val="22"/>
          <w:szCs w:val="22"/>
        </w:rPr>
        <w:t>Members Only Section</w:t>
      </w:r>
    </w:p>
    <w:p>
      <w:pPr>
        <w:pStyle w:val="Normal"/>
        <w:spacing w:lineRule="auto" w:line="240" w:before="0" w:after="120"/>
        <w:ind w:hanging="851" w:start="851"/>
        <w:rPr>
          <w:sz w:val="22"/>
          <w:szCs w:val="22"/>
        </w:rPr>
      </w:pPr>
      <w:r>
        <w:rPr>
          <w:sz w:val="22"/>
          <w:szCs w:val="22"/>
        </w:rPr>
        <w:tab/>
        <w:t>Hyacinth growing competition – Please bring your plants to be displayed whatever the condition.  Prize for best and worst exhibit</w:t>
      </w:r>
    </w:p>
    <w:sectPr>
      <w:type w:val="continuous"/>
      <w:pgSz w:orient="landscape" w:w="16838" w:h="11906"/>
      <w:pgMar w:left="195" w:right="720" w:gutter="0" w:header="0" w:top="567" w:footer="0" w:bottom="284"/>
      <w:cols w:num="2" w:equalWidth="false" w:sep="false">
        <w:col w:w="8519" w:space="14"/>
        <w:col w:w="7389"/>
      </w:cols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120"/>
      <w:jc w:val="start"/>
    </w:pPr>
    <w:rPr>
      <w:rFonts w:ascii="Calibri" w:hAnsi="Calibri" w:eastAsia="Calibri" w:cs="Tahoma"/>
      <w:color w:val="auto"/>
      <w:kern w:val="0"/>
      <w:sz w:val="22"/>
      <w:szCs w:val="22"/>
      <w:lang w:val="en-GB" w:eastAsia="en-US" w:bidi="ar-SA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20"/>
      <w:ind w:start="720"/>
      <w:contextualSpacing/>
    </w:pPr>
    <w:rPr/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LibreOffice/24.2.7.2$Linux_X86_64 LibreOffice_project/420$Build-2</Application>
  <AppVersion>15.0000</AppVersion>
  <Pages>1</Pages>
  <Words>368</Words>
  <Characters>1734</Characters>
  <CharactersWithSpaces>2109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2020-02-20T12:15:00Z</dcterms:created>
  <dc:creator>Liz Pounder</dc:creator>
  <dc:description/>
  <dc:language>en-GB</dc:language>
  <cp:lastModifiedBy/>
  <cp:lastPrinted>2022-01-14T09:14:00Z</cp:lastPrinted>
  <dcterms:modified xsi:type="dcterms:W3CDTF">2025-01-24T12:48:10Z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