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</w:r>
    </w:p>
    <w:p>
      <w:pPr>
        <w:pStyle w:val="Normal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Guide d’utilisation du site web</w:t>
      </w:r>
    </w:p>
    <w:p>
      <w:pPr>
        <w:pStyle w:val="Normal"/>
        <w:rPr/>
      </w:pPr>
      <w:r>
        <w:rPr/>
        <w:t xml:space="preserve">Ce document a pour objectif de vous expliquer le fonctionnement global de votre site, aussi bien du point de vue </w:t>
      </w:r>
      <w:r>
        <w:rPr>
          <w:b/>
          <w:bCs/>
        </w:rPr>
        <w:t>visiteur</w:t>
      </w:r>
      <w:r>
        <w:rPr/>
        <w:t xml:space="preserve">, </w:t>
      </w:r>
      <w:r>
        <w:rPr>
          <w:b/>
          <w:bCs/>
        </w:rPr>
        <w:t>client</w:t>
      </w:r>
      <w:r>
        <w:rPr/>
        <w:t xml:space="preserve"> que pour </w:t>
      </w:r>
      <w:r>
        <w:rPr>
          <w:b/>
          <w:bCs/>
        </w:rPr>
        <w:t>administrateur</w:t>
      </w:r>
      <w:r>
        <w:rPr/>
        <w:t>. Il détaille la structure du site, la navigation, ainsi que les principales fonctionnalités disponibles.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</w:rPr>
        <w:t>1. Structure générale du site</w:t>
      </w:r>
    </w:p>
    <w:p>
      <w:pPr>
        <w:pStyle w:val="Normal"/>
        <w:rPr/>
      </w:pPr>
      <w:r>
        <w:rPr/>
        <w:t>Le site est organisé autour de plusieurs éléments communs à toutes les pages, afin d’assurer une navigation fluide et intuitive.</w:t>
      </w:r>
    </w:p>
    <w:p>
      <w:pPr>
        <w:pStyle w:val="Normal"/>
        <w:rPr>
          <w:b/>
          <w:bCs/>
        </w:rPr>
      </w:pPr>
      <w:r>
        <w:rPr>
          <w:b/>
          <w:bCs/>
        </w:rPr>
        <w:t>1.1 Bandeau de navigation (Header)</w:t>
      </w:r>
    </w:p>
    <w:p>
      <w:pPr>
        <w:pStyle w:val="Normal"/>
        <w:rPr/>
      </w:pPr>
      <w:r>
        <w:drawing>
          <wp:anchor behindDoc="0" distT="0" distB="0" distL="0" distR="114300" simplePos="0" locked="0" layoutInCell="0" allowOverlap="1" relativeHeight="5">
            <wp:simplePos x="0" y="0"/>
            <wp:positionH relativeFrom="page">
              <wp:align>left</wp:align>
            </wp:positionH>
            <wp:positionV relativeFrom="paragraph">
              <wp:posOffset>357505</wp:posOffset>
            </wp:positionV>
            <wp:extent cx="7459980" cy="403860"/>
            <wp:effectExtent l="0" t="0" r="0" b="0"/>
            <wp:wrapThrough wrapText="bothSides">
              <wp:wrapPolygon edited="0">
                <wp:start x="-33" y="0"/>
                <wp:lineTo x="-33" y="20239"/>
                <wp:lineTo x="21565" y="20239"/>
                <wp:lineTo x="21565" y="0"/>
                <wp:lineTo x="-33" y="0"/>
              </wp:wrapPolygon>
            </wp:wrapThrough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59980" cy="403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Le bandeau de navigation est présent en permanence en haut du site.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Il contient :</w:t>
      </w:r>
    </w:p>
    <w:p>
      <w:pPr>
        <w:pStyle w:val="Normal"/>
        <w:numPr>
          <w:ilvl w:val="0"/>
          <w:numId w:val="1"/>
        </w:numPr>
        <w:rPr/>
      </w:pPr>
      <w:r>
        <w:rPr>
          <w:b/>
          <w:bCs/>
        </w:rPr>
        <w:t>À gauche</w:t>
      </w:r>
      <w:r>
        <w:rPr/>
        <w:t xml:space="preserve"> :</w:t>
        <w:br/>
        <w:t>Le nom du magasin (texte-boutton « MF » + NOM).</w:t>
        <w:br/>
        <w:t xml:space="preserve"> - Un clic sur cet élément (MF) redirige automatiquement vers la </w:t>
      </w:r>
      <w:r>
        <w:rPr>
          <w:b/>
          <w:bCs/>
        </w:rPr>
        <w:t>page d’accueil</w:t>
      </w:r>
      <w:r>
        <w:rPr/>
        <w:t>.</w:t>
      </w:r>
    </w:p>
    <w:p>
      <w:pPr>
        <w:pStyle w:val="Normal"/>
        <w:numPr>
          <w:ilvl w:val="0"/>
          <w:numId w:val="1"/>
        </w:numPr>
        <w:rPr/>
      </w:pPr>
      <w:r>
        <w:rPr>
          <w:b/>
          <w:bCs/>
        </w:rPr>
        <w:t>Au milieu</w:t>
      </w:r>
      <w:r>
        <w:rPr/>
        <w:t>:</w:t>
      </w:r>
    </w:p>
    <w:p>
      <w:pPr>
        <w:pStyle w:val="Normal"/>
        <w:numPr>
          <w:ilvl w:val="1"/>
          <w:numId w:val="1"/>
        </w:numPr>
        <w:rPr/>
      </w:pPr>
      <w:r>
        <w:rPr>
          <w:b/>
          <w:bCs/>
        </w:rPr>
        <w:t>Accueil</w:t>
      </w:r>
      <w:r>
        <w:rPr/>
        <w:br/>
        <w:t>Page principale du site, composée (dans l’ordre) de :</w:t>
      </w:r>
    </w:p>
    <w:p>
      <w:pPr>
        <w:pStyle w:val="ListParagraph"/>
        <w:numPr>
          <w:ilvl w:val="3"/>
          <w:numId w:val="1"/>
        </w:numPr>
        <w:rPr/>
      </w:pPr>
      <w:r>
        <w:rPr/>
        <w:t xml:space="preserve">Une interface d’accueil avec une </w:t>
      </w:r>
      <w:r>
        <w:rPr>
          <w:b/>
          <w:bCs/>
        </w:rPr>
        <w:t>vidéo illustrative</w:t>
      </w:r>
    </w:p>
    <w:p>
      <w:pPr>
        <w:pStyle w:val="ListParagraph"/>
        <w:numPr>
          <w:ilvl w:val="3"/>
          <w:numId w:val="1"/>
        </w:numPr>
        <w:rPr/>
      </w:pPr>
      <w:r>
        <w:rPr/>
        <w:t xml:space="preserve">Une section de </w:t>
      </w:r>
      <w:r>
        <w:rPr>
          <w:b/>
          <w:bCs/>
        </w:rPr>
        <w:t>présentation de votre activité</w:t>
      </w:r>
    </w:p>
    <w:p>
      <w:pPr>
        <w:pStyle w:val="ListParagraph"/>
        <w:numPr>
          <w:ilvl w:val="3"/>
          <w:numId w:val="1"/>
        </w:numPr>
        <w:rPr/>
      </w:pPr>
      <w:r>
        <w:rPr/>
        <w:t xml:space="preserve">Une rubrique mettant en avant vos </w:t>
      </w:r>
      <w:r>
        <w:rPr>
          <w:b/>
          <w:bCs/>
        </w:rPr>
        <w:t>produits en exclusivité</w:t>
      </w:r>
    </w:p>
    <w:p>
      <w:pPr>
        <w:pStyle w:val="ListParagraph"/>
        <w:numPr>
          <w:ilvl w:val="3"/>
          <w:numId w:val="1"/>
        </w:numPr>
        <w:rPr/>
      </w:pPr>
      <w:r>
        <w:rPr/>
        <w:t xml:space="preserve">Les </w:t>
      </w:r>
      <w:r>
        <w:rPr>
          <w:b/>
          <w:bCs/>
        </w:rPr>
        <w:t>catégories de produits</w:t>
      </w:r>
    </w:p>
    <w:p>
      <w:pPr>
        <w:pStyle w:val="ListParagraph"/>
        <w:numPr>
          <w:ilvl w:val="3"/>
          <w:numId w:val="1"/>
        </w:numPr>
        <w:rPr/>
      </w:pPr>
      <w:r>
        <w:rPr/>
        <w:t xml:space="preserve">Un </w:t>
      </w:r>
      <w:r>
        <w:rPr>
          <w:b/>
          <w:bCs/>
        </w:rPr>
        <w:t>formulaire de contact</w:t>
      </w:r>
    </w:p>
    <w:p>
      <w:pPr>
        <w:pStyle w:val="Normal"/>
        <w:numPr>
          <w:ilvl w:val="1"/>
          <w:numId w:val="1"/>
        </w:numPr>
        <w:rPr/>
      </w:pPr>
      <w:r>
        <w:rPr>
          <w:b/>
          <w:bCs/>
        </w:rPr>
        <w:t>Présentation</w:t>
      </w:r>
      <w:r>
        <w:rPr/>
        <w:br/>
        <w:t>Redirige vers la section « Présentation » située sur la page d’accueil.</w:t>
      </w:r>
    </w:p>
    <w:p>
      <w:pPr>
        <w:pStyle w:val="Normal"/>
        <w:numPr>
          <w:ilvl w:val="1"/>
          <w:numId w:val="1"/>
        </w:numPr>
        <w:rPr/>
      </w:pPr>
      <w:r>
        <w:rPr>
          <w:b/>
          <w:bCs/>
        </w:rPr>
        <w:t>Exclusivité</w:t>
      </w:r>
      <w:r>
        <w:rPr/>
        <w:br/>
        <w:t>Redirige vers la section mettant en avant les produits en exclusivité sur la page d’accueil.</w:t>
      </w:r>
    </w:p>
    <w:p>
      <w:pPr>
        <w:pStyle w:val="Normal"/>
        <w:numPr>
          <w:ilvl w:val="1"/>
          <w:numId w:val="1"/>
        </w:numPr>
        <w:rPr/>
      </w:pPr>
      <w:r>
        <w:rPr>
          <w:b/>
          <w:bCs/>
        </w:rPr>
        <w:t>Catégories</w:t>
      </w:r>
      <w:r>
        <w:rPr/>
        <w:br/>
        <w:t>Menu déroulant affichant l’ensemble des catégories proposées sur le site :</w:t>
      </w:r>
    </w:p>
    <w:p>
      <w:pPr>
        <w:pStyle w:val="Normal"/>
        <w:numPr>
          <w:ilvl w:val="2"/>
          <w:numId w:val="25"/>
        </w:numPr>
        <w:rPr/>
      </w:pPr>
      <w:r>
        <w:rPr/>
        <w:t>Un clic sur « Catégories » redirige vers la section « Catégories » de la page d’accueil.</w:t>
      </w:r>
    </w:p>
    <w:p>
      <w:pPr>
        <w:pStyle w:val="Normal"/>
        <w:numPr>
          <w:ilvl w:val="2"/>
          <w:numId w:val="26"/>
        </w:numPr>
        <w:rPr/>
      </w:pPr>
      <w:r>
        <w:rPr/>
        <w:t>Un clic sur une catégorie spécifique du menu déroulant redirige directement vers la page correspondante.</w:t>
      </w:r>
    </w:p>
    <w:p>
      <w:pPr>
        <w:pStyle w:val="Normal"/>
        <w:numPr>
          <w:ilvl w:val="1"/>
          <w:numId w:val="1"/>
        </w:numPr>
        <w:rPr/>
      </w:pPr>
      <w:r>
        <w:rPr>
          <w:b/>
          <w:bCs/>
        </w:rPr>
        <w:t>Contact</w:t>
      </w:r>
      <w:r>
        <w:rPr/>
        <w:br/>
        <w:t>Redirige vers le formulaire de contact situé en bas de la page d’accueil prérempli avec les informations client.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</w:rPr>
        <w:t>2. Affichage selon le statut de l’utilisateur</w:t>
      </w:r>
    </w:p>
    <w:p>
      <w:pPr>
        <w:pStyle w:val="Normal"/>
        <w:rPr/>
      </w:pPr>
      <w:r>
        <w:rPr/>
        <w:t>Les fonctionnalités visibles dans le bandeau de navigation varient selon le statut de l’utilisateur.</w:t>
      </w:r>
    </w:p>
    <w:p>
      <w:pPr>
        <w:pStyle w:val="Normal"/>
        <w:rPr>
          <w:b/>
          <w:bCs/>
        </w:rPr>
      </w:pPr>
      <w:r>
        <w:rPr>
          <w:b/>
          <w:bCs/>
        </w:rPr>
        <w:t>2.1 Visiteur (utilisateur non connecté)</w:t>
      </w:r>
    </w:p>
    <w:p>
      <w:pPr>
        <w:pStyle w:val="Normal"/>
        <w:rPr/>
      </w:pPr>
      <w:r>
        <w:rPr/>
        <w:t>Un visiteur voit les boutons suivants :</w:t>
      </w:r>
    </w:p>
    <w:p>
      <w:pPr>
        <w:pStyle w:val="Normal"/>
        <w:numPr>
          <w:ilvl w:val="0"/>
          <w:numId w:val="2"/>
        </w:numPr>
        <w:rPr/>
      </w:pPr>
      <w:r>
        <w:rPr>
          <w:b/>
          <w:bCs/>
        </w:rPr>
        <w:t>Se connecter</w:t>
      </w:r>
      <w:r>
        <w:rPr/>
        <w:br/>
        <w:t>Permet d’accéder à la page de connexion / inscription.</w:t>
      </w:r>
    </w:p>
    <w:p>
      <w:pPr>
        <w:pStyle w:val="Normal"/>
        <w:numPr>
          <w:ilvl w:val="0"/>
          <w:numId w:val="2"/>
        </w:numPr>
        <w:rPr/>
      </w:pPr>
      <w:r>
        <w:rPr>
          <w:b/>
          <w:bCs/>
        </w:rPr>
        <w:t>Panier</w:t>
      </w:r>
      <w:r>
        <w:rPr/>
        <w:br/>
        <w:t>Contient les produits ajoutés au panier.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6">
            <wp:simplePos x="0" y="0"/>
            <wp:positionH relativeFrom="margin">
              <wp:posOffset>-2118360</wp:posOffset>
            </wp:positionH>
            <wp:positionV relativeFrom="paragraph">
              <wp:posOffset>6985</wp:posOffset>
            </wp:positionV>
            <wp:extent cx="10287000" cy="431165"/>
            <wp:effectExtent l="0" t="0" r="0" b="0"/>
            <wp:wrapNone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0" cy="4311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</w:rPr>
        <w:t>2.2 Client (utilisateur connecté)</w:t>
      </w:r>
    </w:p>
    <w:p>
      <w:pPr>
        <w:pStyle w:val="Normal"/>
        <w:rPr/>
      </w:pPr>
      <w:r>
        <w:rPr/>
        <w:t>Un client connecté voit :</w:t>
      </w:r>
    </w:p>
    <w:p>
      <w:pPr>
        <w:pStyle w:val="Normal"/>
        <w:numPr>
          <w:ilvl w:val="0"/>
          <w:numId w:val="3"/>
        </w:numPr>
        <w:rPr/>
      </w:pPr>
      <w:r>
        <w:rPr>
          <w:b/>
          <w:bCs/>
        </w:rPr>
        <w:t>Déconnexion</w:t>
      </w:r>
      <w:r>
        <w:rPr/>
        <w:br/>
        <w:t>Permet de se déconnecter et de revenir au statut visiteur.</w:t>
      </w:r>
    </w:p>
    <w:p>
      <w:pPr>
        <w:pStyle w:val="Normal"/>
        <w:numPr>
          <w:ilvl w:val="0"/>
          <w:numId w:val="3"/>
        </w:numPr>
        <w:rPr/>
      </w:pPr>
      <w:r>
        <w:rPr>
          <w:b/>
          <w:bCs/>
        </w:rPr>
        <w:t>Commandes</w:t>
      </w:r>
      <w:r>
        <w:rPr/>
        <w:br/>
        <w:t>Accès à l’historique des commandes et à leur statut.</w:t>
      </w:r>
    </w:p>
    <w:p>
      <w:pPr>
        <w:pStyle w:val="Normal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Mes Favoris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     </w:t>
      </w:r>
      <w:r>
        <w:rPr>
          <w:b w:val="false"/>
          <w:bCs w:val="false"/>
        </w:rPr>
        <w:t>Accès a la page contenant ses produits mis en favori</w:t>
      </w:r>
    </w:p>
    <w:p>
      <w:pPr>
        <w:pStyle w:val="Normal"/>
        <w:numPr>
          <w:ilvl w:val="0"/>
          <w:numId w:val="3"/>
        </w:numPr>
        <w:rPr/>
      </w:pPr>
      <w:r>
        <w:rPr>
          <w:b/>
          <w:bCs/>
        </w:rPr>
        <w:t>Panier</w:t>
      </w:r>
      <w:r>
        <w:rPr/>
        <w:br/>
        <w:t>Accès au panier personnel.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7260590" cy="963295"/>
            <wp:effectExtent l="0" t="0" r="0" b="0"/>
            <wp:wrapSquare wrapText="larges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60590" cy="9632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</w:rPr>
        <w:t>2.3 Administrateur</w:t>
      </w:r>
    </w:p>
    <w:p>
      <w:pPr>
        <w:pStyle w:val="Normal"/>
        <w:rPr/>
      </w:pPr>
      <w:r>
        <w:rPr/>
        <w:t>Un administrateur connecté voit :</w:t>
      </w:r>
    </w:p>
    <w:p>
      <w:pPr>
        <w:pStyle w:val="Normal"/>
        <w:numPr>
          <w:ilvl w:val="0"/>
          <w:numId w:val="4"/>
        </w:numPr>
        <w:rPr/>
      </w:pPr>
      <w:r>
        <w:rPr>
          <w:b/>
          <w:bCs/>
        </w:rPr>
        <w:t>Déconnexion</w:t>
      </w:r>
    </w:p>
    <w:p>
      <w:pPr>
        <w:pStyle w:val="Normal"/>
        <w:numPr>
          <w:ilvl w:val="0"/>
          <w:numId w:val="4"/>
        </w:numPr>
        <w:rPr/>
      </w:pPr>
      <w:r>
        <w:rPr>
          <w:b/>
          <w:bCs/>
        </w:rPr>
        <w:t>Gestion</w:t>
      </w:r>
      <w:r>
        <w:rPr/>
        <w:br/>
        <w:t>Donne accès au panneau d’administration du site.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7335520" cy="657225"/>
            <wp:effectExtent l="0" t="0" r="0" b="0"/>
            <wp:wrapSquare wrapText="largest"/>
            <wp:docPr id="4" name="Image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5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35520" cy="657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</w:rPr>
        <w:t>3. Pages et fonctionnalités côté client / visiteur</w:t>
      </w:r>
    </w:p>
    <w:p>
      <w:pPr>
        <w:pStyle w:val="Normal"/>
        <w:rPr>
          <w:b/>
          <w:bCs/>
        </w:rPr>
      </w:pPr>
      <w:r>
        <w:rPr>
          <w:b/>
          <w:bCs/>
        </w:rPr>
        <w:t>3.1 Page Favoris</w:t>
      </w:r>
    </w:p>
    <w:p>
      <w:pPr>
        <w:pStyle w:val="Normal"/>
        <w:rPr/>
      </w:pPr>
      <w:r>
        <w:rPr/>
        <w:t>Le client à la possibilité de cliquer sur le petit cœur présent sur la carte des différents produits exposé dans les différentes catégories, celui-ci deviendra rouge indiquant qu’il est à présent en favori.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60720" cy="2534285"/>
            <wp:effectExtent l="0" t="0" r="0" b="0"/>
            <wp:wrapSquare wrapText="largest"/>
            <wp:docPr id="5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5342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60720" cy="2479675"/>
            <wp:effectExtent l="0" t="0" r="0" b="0"/>
            <wp:wrapSquare wrapText="largest"/>
            <wp:docPr id="6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5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479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Une page « Favoris » est présente : </w:t>
        <w:br/>
        <w:t>Elle permet aux clients de retrouver les produits mis en favoris afin de les retrouver facilement plus tard.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  <w:t>3.2 Pages Catégories</w:t>
      </w:r>
    </w:p>
    <w:p>
      <w:pPr>
        <w:pStyle w:val="Normal"/>
        <w:rPr/>
      </w:pPr>
      <w:r>
        <w:rPr/>
        <w:t>Chaque catégorie affiche les produits associés.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60720" cy="2562860"/>
            <wp:effectExtent l="0" t="0" r="0" b="0"/>
            <wp:wrapSquare wrapText="largest"/>
            <wp:docPr id="7" name="Image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20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562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</w:rPr>
        <w:t>3.3 Fiche produit</w:t>
      </w:r>
    </w:p>
    <w:p>
      <w:pPr>
        <w:pStyle w:val="Normal"/>
        <w:rPr/>
      </w:pPr>
      <w:r>
        <w:rPr/>
        <w:t>Lorsqu’un utilisateur clique sur un produit :</w:t>
      </w:r>
    </w:p>
    <w:p>
      <w:pPr>
        <w:pStyle w:val="Normal"/>
        <w:numPr>
          <w:ilvl w:val="0"/>
          <w:numId w:val="5"/>
        </w:numPr>
        <w:rPr/>
      </w:pPr>
      <w:r>
        <w:rPr/>
        <w:t>Le produit s’affiche en grand (image principale à gauche)</w:t>
      </w:r>
    </w:p>
    <w:p>
      <w:pPr>
        <w:pStyle w:val="Normal"/>
        <w:numPr>
          <w:ilvl w:val="0"/>
          <w:numId w:val="5"/>
        </w:numPr>
        <w:rPr/>
      </w:pPr>
      <w:r>
        <w:rPr/>
        <w:t>Les informations apparaissent à droite :</w:t>
      </w:r>
    </w:p>
    <w:p>
      <w:pPr>
        <w:pStyle w:val="ListParagraph"/>
        <w:numPr>
          <w:ilvl w:val="3"/>
          <w:numId w:val="1"/>
        </w:numPr>
        <w:rPr/>
      </w:pPr>
      <w:r>
        <w:rPr/>
        <w:t>Nom du produit</w:t>
      </w:r>
    </w:p>
    <w:p>
      <w:pPr>
        <w:pStyle w:val="ListParagraph"/>
        <w:numPr>
          <w:ilvl w:val="3"/>
          <w:numId w:val="1"/>
        </w:numPr>
        <w:rPr/>
      </w:pPr>
      <w:r>
        <w:rPr/>
        <w:t>Description</w:t>
      </w:r>
    </w:p>
    <w:p>
      <w:pPr>
        <w:pStyle w:val="ListParagraph"/>
        <w:numPr>
          <w:ilvl w:val="3"/>
          <w:numId w:val="1"/>
        </w:numPr>
        <w:rPr/>
      </w:pPr>
      <w:r>
        <w:rPr/>
        <w:t>Prix</w:t>
      </w:r>
    </w:p>
    <w:p>
      <w:pPr>
        <w:pStyle w:val="ListParagraph"/>
        <w:numPr>
          <w:ilvl w:val="3"/>
          <w:numId w:val="1"/>
        </w:numPr>
        <w:rPr/>
      </w:pPr>
      <w:r>
        <w:rPr/>
        <w:t>Stock restant</w:t>
      </w:r>
    </w:p>
    <w:p>
      <w:pPr>
        <w:pStyle w:val="ListParagraph"/>
        <w:numPr>
          <w:ilvl w:val="3"/>
          <w:numId w:val="1"/>
        </w:numPr>
        <w:rPr/>
      </w:pPr>
      <w:r>
        <w:rPr/>
        <w:t>Sélection de la taille</w:t>
      </w:r>
    </w:p>
    <w:p>
      <w:pPr>
        <w:pStyle w:val="ListParagraph"/>
        <w:numPr>
          <w:ilvl w:val="3"/>
          <w:numId w:val="1"/>
        </w:numPr>
        <w:rPr/>
      </w:pPr>
      <w:r>
        <w:rPr/>
        <w:t>Quantité souhaitée</w:t>
      </w:r>
    </w:p>
    <w:p>
      <w:pPr>
        <w:pStyle w:val="ListParagraph"/>
        <w:numPr>
          <w:ilvl w:val="3"/>
          <w:numId w:val="1"/>
        </w:numPr>
        <w:rPr/>
      </w:pPr>
      <w:r>
        <w:rPr/>
        <w:t xml:space="preserve">Bouton </w:t>
      </w:r>
      <w:r>
        <w:rPr>
          <w:b/>
          <w:bCs/>
        </w:rPr>
        <w:t>Ajouter au panier</w:t>
      </w:r>
    </w:p>
    <w:p>
      <w:pPr>
        <w:pStyle w:val="ListParagraph"/>
        <w:ind w:hanging="0" w:start="0"/>
        <w:rPr>
          <w:b/>
          <w:bCs/>
        </w:rPr>
      </w:pPr>
      <w:r>
        <w:rPr>
          <w:b/>
          <w:bCs/>
        </w:rPr>
        <w:drawing>
          <wp:anchor behindDoc="0" distT="0" distB="0" distL="0" distR="0" simplePos="0" locked="0" layoutInCell="0" allowOverlap="1" relativeHeight="1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60720" cy="2218055"/>
            <wp:effectExtent l="0" t="0" r="0" b="0"/>
            <wp:wrapSquare wrapText="largest"/>
            <wp:docPr id="8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2180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</w:rPr>
        <w:t>3.4 Panier</w:t>
      </w:r>
    </w:p>
    <w:p>
      <w:pPr>
        <w:pStyle w:val="Normal"/>
        <w:rPr/>
      </w:pPr>
      <w:r>
        <w:rPr/>
        <w:t>Dans le panier, les produits s’affichent avec :</w:t>
      </w:r>
    </w:p>
    <w:p>
      <w:pPr>
        <w:pStyle w:val="ListParagraph"/>
        <w:numPr>
          <w:ilvl w:val="3"/>
          <w:numId w:val="1"/>
        </w:numPr>
        <w:rPr/>
      </w:pPr>
      <w:r>
        <w:rPr/>
        <w:t>Nom</w:t>
      </w:r>
    </w:p>
    <w:p>
      <w:pPr>
        <w:pStyle w:val="ListParagraph"/>
        <w:numPr>
          <w:ilvl w:val="3"/>
          <w:numId w:val="1"/>
        </w:numPr>
        <w:rPr/>
      </w:pPr>
      <w:r>
        <w:rPr/>
        <w:t>Taille choisie</w:t>
      </w:r>
    </w:p>
    <w:p>
      <w:pPr>
        <w:pStyle w:val="Normal"/>
        <w:ind w:start="2520"/>
        <w:rPr/>
      </w:pPr>
      <w:r>
        <w:rPr/>
        <w:t>-    Quantité</w:t>
      </w:r>
    </w:p>
    <w:p>
      <w:pPr>
        <w:pStyle w:val="Normal"/>
        <w:ind w:start="2520"/>
        <w:rPr/>
      </w:pPr>
      <w:r>
        <w:rPr/>
        <w:t>-     prix (prix unitaire du produit)</w:t>
      </w:r>
    </w:p>
    <w:p>
      <w:pPr>
        <w:pStyle w:val="Normal"/>
        <w:ind w:start="2520"/>
        <w:rPr/>
      </w:pPr>
      <w:r>
        <w:rPr/>
        <w:t>-     Sous-total (quantité * prix unitaire)</w:t>
      </w:r>
    </w:p>
    <w:p>
      <w:pPr>
        <w:pStyle w:val="Normal"/>
        <w:ind w:start="2520"/>
        <w:rPr/>
      </w:pPr>
      <w:r>
        <w:rPr/>
        <w:t>-     bouton +1 ajouter +1 quantité</w:t>
      </w:r>
    </w:p>
    <w:p>
      <w:pPr>
        <w:pStyle w:val="Normal"/>
        <w:ind w:start="2520"/>
        <w:rPr/>
      </w:pPr>
      <w:r>
        <w:rPr/>
        <w:t>-     bouton -1 enlever -1 produit</w:t>
      </w:r>
    </w:p>
    <w:p>
      <w:pPr>
        <w:pStyle w:val="Normal"/>
        <w:ind w:start="2520"/>
        <w:rPr/>
      </w:pPr>
      <w:r>
        <w:rPr/>
        <w:t>-     bouton supprimer enlève le produit du panier</w:t>
      </w:r>
    </w:p>
    <w:p>
      <w:pPr>
        <w:pStyle w:val="Normal"/>
        <w:ind w:start="2520"/>
        <w:rPr/>
      </w:pPr>
      <w:r>
        <w:rPr/>
        <w:t>-      commander déclenche le processus de commande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1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60720" cy="4389755"/>
            <wp:effectExtent l="0" t="0" r="0" b="0"/>
            <wp:wrapSquare wrapText="largest"/>
            <wp:docPr id="9" name="Image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21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3897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  <w:t>3.5 Commande et paiement</w:t>
      </w:r>
    </w:p>
    <w:p>
      <w:pPr>
        <w:pStyle w:val="Normal"/>
        <w:rPr/>
      </w:pPr>
      <w:r>
        <w:rPr/>
        <w:t>Une fois le panier validé :</w:t>
      </w:r>
    </w:p>
    <w:p>
      <w:pPr>
        <w:pStyle w:val="Normal"/>
        <w:numPr>
          <w:ilvl w:val="0"/>
          <w:numId w:val="6"/>
        </w:numPr>
        <w:rPr/>
      </w:pPr>
      <w:r>
        <w:rPr/>
        <w:t xml:space="preserve">Le client clique sur </w:t>
      </w:r>
      <w:r>
        <w:rPr>
          <w:b/>
          <w:bCs/>
        </w:rPr>
        <w:t>Commander</w:t>
      </w:r>
    </w:p>
    <w:p>
      <w:pPr>
        <w:pStyle w:val="Normal"/>
        <w:numPr>
          <w:ilvl w:val="0"/>
          <w:numId w:val="6"/>
        </w:numPr>
        <w:rPr/>
      </w:pPr>
      <w:r>
        <w:rPr/>
        <w:t xml:space="preserve">Il est redirigé vers la </w:t>
      </w:r>
      <w:r>
        <w:rPr>
          <w:b/>
          <w:bCs/>
        </w:rPr>
        <w:t>page de paiement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1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60720" cy="5265420"/>
            <wp:effectExtent l="0" t="0" r="0" b="0"/>
            <wp:wrapSquare wrapText="largest"/>
            <wp:docPr id="10" name="Image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22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52654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</w:rPr>
        <w:t>3.6 Suivi des commandes</w:t>
      </w:r>
    </w:p>
    <w:p>
      <w:pPr>
        <w:pStyle w:val="Normal"/>
        <w:rPr/>
      </w:pPr>
      <w:r>
        <w:rPr/>
        <w:t>Après validation du paiement :</w:t>
      </w:r>
    </w:p>
    <w:p>
      <w:pPr>
        <w:pStyle w:val="Normal"/>
        <w:numPr>
          <w:ilvl w:val="0"/>
          <w:numId w:val="7"/>
        </w:numPr>
        <w:rPr/>
      </w:pPr>
      <w:r>
        <w:rPr/>
        <w:t xml:space="preserve">Le client est redirigé vers la page </w:t>
      </w:r>
      <w:r>
        <w:rPr>
          <w:b/>
          <w:bCs/>
        </w:rPr>
        <w:t>Commandes</w:t>
      </w:r>
    </w:p>
    <w:p>
      <w:pPr>
        <w:pStyle w:val="Normal"/>
        <w:numPr>
          <w:ilvl w:val="0"/>
          <w:numId w:val="7"/>
        </w:numPr>
        <w:rPr/>
      </w:pPr>
      <w:r>
        <w:rPr/>
        <w:t>Il peut consulter :</w:t>
      </w:r>
    </w:p>
    <w:p>
      <w:pPr>
        <w:pStyle w:val="Normal"/>
        <w:numPr>
          <w:ilvl w:val="1"/>
          <w:numId w:val="7"/>
        </w:numPr>
        <w:rPr/>
      </w:pPr>
      <w:r>
        <w:rPr/>
        <w:t>La liste de ses commandes</w:t>
      </w:r>
    </w:p>
    <w:p>
      <w:pPr>
        <w:pStyle w:val="Normal"/>
        <w:numPr>
          <w:ilvl w:val="1"/>
          <w:numId w:val="7"/>
        </w:numPr>
        <w:rPr/>
      </w:pPr>
      <w:r>
        <w:rPr/>
        <w:t>Le statut de chacune (en attente, remboursé, annulé, etc.)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2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60720" cy="3625850"/>
            <wp:effectExtent l="0" t="0" r="0" b="0"/>
            <wp:wrapSquare wrapText="largest"/>
            <wp:docPr id="11" name="Image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7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625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  <w:t>4. Espace Administrateur</w:t>
        <w:tab/>
      </w:r>
    </w:p>
    <w:p>
      <w:pPr>
        <w:pStyle w:val="Normal"/>
        <w:rPr>
          <w:b/>
          <w:bCs/>
        </w:rPr>
      </w:pPr>
      <w:r>
        <w:rPr>
          <w:b/>
          <w:bCs/>
        </w:rPr>
        <w:t>4.1 Accès à la gestion</w:t>
      </w:r>
    </w:p>
    <w:p>
      <w:pPr>
        <w:pStyle w:val="Normal"/>
        <w:rPr/>
      </w:pPr>
      <w:r>
        <w:rPr/>
        <w:t xml:space="preserve">La gestion du site se fait via le bouton </w:t>
      </w:r>
      <w:r>
        <w:rPr>
          <w:b/>
          <w:bCs/>
        </w:rPr>
        <w:t>Gestion</w:t>
      </w:r>
      <w:r>
        <w:rPr/>
        <w:t>, visible uniquement pour les administrateurs.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2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60720" cy="1821180"/>
            <wp:effectExtent l="0" t="0" r="0" b="0"/>
            <wp:wrapSquare wrapText="largest"/>
            <wp:docPr id="12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8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8211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b/>
          <w:bCs/>
        </w:rPr>
      </w:pPr>
      <w:r>
        <w:rPr>
          <w:b/>
          <w:bCs/>
        </w:rPr>
        <w:t>4.2 Fonctionnalités du panneau de gestion</w:t>
      </w:r>
    </w:p>
    <w:p>
      <w:pPr>
        <w:pStyle w:val="Normal"/>
        <w:rPr/>
      </w:pPr>
      <w:r>
        <w:rPr/>
        <w:t>Le panneau d’administration contient les rubriques suivantes :</w:t>
      </w:r>
    </w:p>
    <w:p>
      <w:pPr>
        <w:pStyle w:val="Normal"/>
        <w:numPr>
          <w:ilvl w:val="0"/>
          <w:numId w:val="8"/>
        </w:numPr>
        <w:rPr/>
      </w:pPr>
      <w:r>
        <w:rPr>
          <w:b/>
          <w:bCs/>
        </w:rPr>
        <w:t>Utilisateurs</w:t>
      </w:r>
      <w:r>
        <w:rPr/>
        <w:br/>
        <w:t>Gestion des comptes utilisateurs :</w:t>
      </w:r>
    </w:p>
    <w:p>
      <w:pPr>
        <w:pStyle w:val="Normal"/>
        <w:numPr>
          <w:ilvl w:val="1"/>
          <w:numId w:val="8"/>
        </w:numPr>
        <w:rPr/>
      </w:pPr>
      <w:r>
        <w:rPr/>
        <w:t>Promotion ou rétrogradation de rôle</w:t>
      </w:r>
    </w:p>
    <w:p>
      <w:pPr>
        <w:pStyle w:val="Normal"/>
        <w:numPr>
          <w:ilvl w:val="1"/>
          <w:numId w:val="8"/>
        </w:numPr>
        <w:rPr/>
      </w:pPr>
      <w:r>
        <w:rPr/>
        <w:t>Suppression de comptes</w:t>
      </w:r>
    </w:p>
    <w:p>
      <w:pPr>
        <w:pStyle w:val="Normal"/>
        <w:ind w:start="1440"/>
        <w:rPr/>
      </w:pPr>
      <w:r>
        <w:rPr/>
        <w:drawing>
          <wp:anchor behindDoc="0" distT="0" distB="0" distL="114300" distR="114300" simplePos="0" locked="0" layoutInCell="0" allowOverlap="1" relativeHeight="7">
            <wp:simplePos x="0" y="0"/>
            <wp:positionH relativeFrom="column">
              <wp:posOffset>83185</wp:posOffset>
            </wp:positionH>
            <wp:positionV relativeFrom="paragraph">
              <wp:posOffset>635</wp:posOffset>
            </wp:positionV>
            <wp:extent cx="5715000" cy="2718435"/>
            <wp:effectExtent l="0" t="0" r="0" b="0"/>
            <wp:wrapTight wrapText="bothSides">
              <wp:wrapPolygon edited="0">
                <wp:start x="-33" y="0"/>
                <wp:lineTo x="-33" y="21493"/>
                <wp:lineTo x="21531" y="21493"/>
                <wp:lineTo x="21531" y="0"/>
                <wp:lineTo x="-33" y="0"/>
              </wp:wrapPolygon>
            </wp:wrapTight>
            <wp:docPr id="13" name="Image 9" descr="Une image contenant texte, capture d’écran, nombre, logicie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9" descr="Une image contenant texte, capture d’écran, nombre, logiciel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7184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8"/>
        </w:numPr>
        <w:rPr/>
      </w:pPr>
      <w:r>
        <w:rPr>
          <w:b/>
          <w:bCs/>
        </w:rPr>
        <w:t>Commandes</w:t>
      </w:r>
      <w:r>
        <w:rPr/>
        <w:br/>
        <w:t>Gestion et suivi des commandes clients.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27">
            <wp:simplePos x="0" y="0"/>
            <wp:positionH relativeFrom="column">
              <wp:posOffset>-440055</wp:posOffset>
            </wp:positionH>
            <wp:positionV relativeFrom="paragraph">
              <wp:posOffset>123825</wp:posOffset>
            </wp:positionV>
            <wp:extent cx="6660515" cy="3686810"/>
            <wp:effectExtent l="0" t="0" r="0" b="0"/>
            <wp:wrapSquare wrapText="largest"/>
            <wp:docPr id="14" name="Image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25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0515" cy="36868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ind w:start="720"/>
        <w:rPr/>
      </w:pPr>
      <w:r>
        <w:rPr/>
      </w:r>
    </w:p>
    <w:p>
      <w:pPr>
        <w:pStyle w:val="Normal"/>
        <w:numPr>
          <w:ilvl w:val="0"/>
          <w:numId w:val="8"/>
        </w:numPr>
        <w:rPr/>
      </w:pPr>
      <w:r>
        <w:rPr>
          <w:b/>
          <w:bCs/>
        </w:rPr>
        <w:t>Ajouter un produit</w:t>
      </w:r>
      <w:r>
        <w:rPr/>
        <w:br/>
        <w:t>Ajout d’un nouveau produit dans une catégorie.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17">
            <wp:simplePos x="0" y="0"/>
            <wp:positionH relativeFrom="column">
              <wp:posOffset>-62865</wp:posOffset>
            </wp:positionH>
            <wp:positionV relativeFrom="paragraph">
              <wp:posOffset>-22860</wp:posOffset>
            </wp:positionV>
            <wp:extent cx="6134735" cy="6491605"/>
            <wp:effectExtent l="0" t="0" r="0" b="0"/>
            <wp:wrapSquare wrapText="largest"/>
            <wp:docPr id="15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7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4735" cy="64916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8"/>
        </w:numPr>
        <w:rPr/>
      </w:pPr>
      <w:r>
        <w:rPr>
          <w:b/>
          <w:bCs/>
        </w:rPr>
        <w:t>Produits</w:t>
      </w:r>
      <w:r>
        <w:rPr/>
        <w:br/>
        <w:t>Gestion des produits existants :</w:t>
      </w:r>
    </w:p>
    <w:p>
      <w:pPr>
        <w:pStyle w:val="ListParagraph"/>
        <w:numPr>
          <w:ilvl w:val="3"/>
          <w:numId w:val="1"/>
        </w:numPr>
        <w:rPr/>
      </w:pPr>
      <w:r>
        <w:rPr/>
        <w:t>Mise en réduction</w:t>
      </w:r>
    </w:p>
    <w:p>
      <w:pPr>
        <w:pStyle w:val="ListParagraph"/>
        <w:numPr>
          <w:ilvl w:val="3"/>
          <w:numId w:val="1"/>
        </w:numPr>
        <w:rPr/>
      </w:pPr>
      <w:r>
        <w:rPr/>
        <w:t>Mise en exclusivité</w:t>
      </w:r>
    </w:p>
    <w:p>
      <w:pPr>
        <w:pStyle w:val="ListParagraph"/>
        <w:numPr>
          <w:ilvl w:val="3"/>
          <w:numId w:val="1"/>
        </w:numPr>
        <w:rPr/>
      </w:pPr>
      <w:r>
        <w:rPr/>
        <w:t>Modifier</w:t>
      </w:r>
    </w:p>
    <w:p>
      <w:pPr>
        <w:pStyle w:val="ListParagraph"/>
        <w:numPr>
          <w:ilvl w:val="3"/>
          <w:numId w:val="1"/>
        </w:numPr>
        <w:rPr/>
      </w:pPr>
      <w:r>
        <w:rPr/>
        <w:t>supprimer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2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660515" cy="2900045"/>
            <wp:effectExtent l="0" t="0" r="0" b="0"/>
            <wp:wrapSquare wrapText="largest"/>
            <wp:docPr id="16" name="Image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0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0515" cy="29000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8"/>
        </w:numPr>
        <w:rPr/>
      </w:pPr>
      <w:r>
        <w:rPr>
          <w:b/>
          <w:bCs/>
        </w:rPr>
        <w:t>Réductions</w:t>
      </w:r>
      <w:r>
        <w:rPr/>
        <w:br/>
        <w:t>Gestion des réductions actives.</w:t>
      </w:r>
    </w:p>
    <w:p>
      <w:pPr>
        <w:pStyle w:val="Normal"/>
        <w:ind w:start="720"/>
        <w:rPr/>
      </w:pPr>
      <w:r>
        <w:rPr/>
      </w:r>
    </w:p>
    <w:p>
      <w:pPr>
        <w:pStyle w:val="Normal"/>
        <w:numPr>
          <w:ilvl w:val="0"/>
          <w:numId w:val="8"/>
        </w:numPr>
        <w:rPr/>
      </w:pPr>
      <w:r>
        <w:drawing>
          <wp:anchor behindDoc="0" distT="0" distB="0" distL="0" distR="0" simplePos="0" locked="0" layoutInCell="0" allowOverlap="1" relativeHeight="22">
            <wp:simplePos x="0" y="0"/>
            <wp:positionH relativeFrom="column">
              <wp:posOffset>-699770</wp:posOffset>
            </wp:positionH>
            <wp:positionV relativeFrom="paragraph">
              <wp:posOffset>-76200</wp:posOffset>
            </wp:positionV>
            <wp:extent cx="6996430" cy="2091690"/>
            <wp:effectExtent l="0" t="0" r="0" b="0"/>
            <wp:wrapSquare wrapText="largest"/>
            <wp:docPr id="17" name="Image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1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96430" cy="20916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bCs/>
        </w:rPr>
        <w:t>Exclusivités</w:t>
      </w:r>
      <w:r>
        <w:rPr/>
        <w:br/>
        <w:t>Gestion des produits mis en avant comme exclusifs.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2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904990" cy="2044065"/>
            <wp:effectExtent l="0" t="0" r="0" b="0"/>
            <wp:wrapSquare wrapText="largest"/>
            <wp:docPr id="18" name="Image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2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04990" cy="20440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numPr>
          <w:ilvl w:val="0"/>
          <w:numId w:val="8"/>
        </w:numPr>
        <w:rPr/>
      </w:pPr>
      <w:r>
        <w:rPr>
          <w:b/>
          <w:bCs/>
        </w:rPr>
        <w:t>Stocks produits</w:t>
      </w:r>
      <w:r>
        <w:rPr/>
        <w:br/>
        <w:t>Gestion des tailles disponibles pour les produits.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2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60720" cy="1705610"/>
            <wp:effectExtent l="0" t="0" r="0" b="0"/>
            <wp:wrapSquare wrapText="largest"/>
            <wp:docPr id="19" name="Image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23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705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8"/>
        </w:numPr>
        <w:rPr/>
      </w:pPr>
      <w:r>
        <w:rPr>
          <w:b/>
          <w:bCs/>
        </w:rPr>
        <w:t>Token de connexion</w:t>
      </w:r>
      <w:r>
        <w:rPr/>
        <w:br/>
        <w:t>Affichage du token de connexion administrateur.</w:t>
      </w:r>
    </w:p>
    <w:p>
      <w:pPr>
        <w:pStyle w:val="Normal"/>
        <w:numPr>
          <w:ilvl w:val="0"/>
          <w:numId w:val="0"/>
        </w:numPr>
        <w:ind w:hanging="0" w:start="720"/>
        <w:rPr>
          <w:b/>
          <w:bCs/>
        </w:rPr>
      </w:pPr>
      <w:r>
        <w:rPr>
          <w:b/>
          <w:bCs/>
        </w:rPr>
      </w:r>
    </w:p>
    <w:p>
      <w:pPr>
        <w:pStyle w:val="Normal"/>
        <w:numPr>
          <w:ilvl w:val="0"/>
          <w:numId w:val="8"/>
        </w:numPr>
        <w:rPr>
          <w:b/>
          <w:bCs/>
        </w:rPr>
      </w:pPr>
      <w:r>
        <w:rPr>
          <w:b/>
          <w:bCs/>
        </w:rPr>
        <w:t>Ticket Support</w:t>
      </w:r>
    </w:p>
    <w:p>
      <w:pPr>
        <w:pStyle w:val="Normal"/>
        <w:numPr>
          <w:ilvl w:val="0"/>
          <w:numId w:val="0"/>
        </w:numPr>
        <w:ind w:hanging="0" w:start="720"/>
        <w:rPr>
          <w:b w:val="false"/>
          <w:bCs w:val="false"/>
        </w:rPr>
      </w:pPr>
      <w:r>
        <w:rPr>
          <w:b w:val="false"/>
          <w:bCs w:val="false"/>
        </w:rPr>
        <w:t>Affiche les différent ticket afin de répondre aux problèmes/questions des client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26">
            <wp:simplePos x="0" y="0"/>
            <wp:positionH relativeFrom="column">
              <wp:posOffset>-518795</wp:posOffset>
            </wp:positionH>
            <wp:positionV relativeFrom="paragraph">
              <wp:posOffset>-46355</wp:posOffset>
            </wp:positionV>
            <wp:extent cx="6940550" cy="2054860"/>
            <wp:effectExtent l="0" t="0" r="0" b="0"/>
            <wp:wrapSquare wrapText="largest"/>
            <wp:docPr id="20" name="Image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24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40550" cy="2054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b/>
          <w:bCs/>
        </w:rPr>
      </w:pPr>
      <w:r>
        <w:rPr>
          <w:b/>
          <w:bCs/>
        </w:rPr>
        <w:t>5. Pied de page (Footer)</w:t>
      </w:r>
    </w:p>
    <w:p>
      <w:pPr>
        <w:pStyle w:val="Normal"/>
        <w:rPr/>
      </w:pPr>
      <w:r>
        <w:rPr/>
        <w:t>Le pied de page est présent en bas de toutes les pages du site.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Il contient :</w:t>
      </w:r>
    </w:p>
    <w:p>
      <w:pPr>
        <w:pStyle w:val="Normal"/>
        <w:numPr>
          <w:ilvl w:val="0"/>
          <w:numId w:val="9"/>
        </w:numPr>
        <w:rPr/>
      </w:pPr>
      <w:r>
        <w:rPr>
          <w:b/>
          <w:bCs/>
        </w:rPr>
        <w:t>À gauche</w:t>
      </w:r>
      <w:r>
        <w:rPr/>
        <w:t xml:space="preserve"> :</w:t>
        <w:br/>
        <w:t>L’adresse du magasin</w:t>
      </w:r>
    </w:p>
    <w:p>
      <w:pPr>
        <w:pStyle w:val="Normal"/>
        <w:numPr>
          <w:ilvl w:val="0"/>
          <w:numId w:val="0"/>
        </w:numPr>
        <w:ind w:hanging="0" w:start="720"/>
        <w:rPr>
          <w:b/>
          <w:bCs/>
        </w:rPr>
      </w:pPr>
      <w:r>
        <w:rPr>
          <w:b/>
          <w:bCs/>
        </w:rPr>
      </w:r>
    </w:p>
    <w:p>
      <w:pPr>
        <w:pStyle w:val="Normal"/>
        <w:numPr>
          <w:ilvl w:val="0"/>
          <w:numId w:val="9"/>
        </w:numPr>
        <w:rPr/>
      </w:pPr>
      <w:r>
        <w:rPr>
          <w:b/>
          <w:bCs/>
        </w:rPr>
        <w:t>Au centre</w:t>
      </w:r>
      <w:r>
        <w:rPr/>
        <w:t xml:space="preserve"> :</w:t>
      </w:r>
    </w:p>
    <w:p>
      <w:pPr>
        <w:pStyle w:val="ListParagraph"/>
        <w:numPr>
          <w:ilvl w:val="3"/>
          <w:numId w:val="1"/>
        </w:numPr>
        <w:rPr/>
      </w:pPr>
      <w:r>
        <w:rPr>
          <w:b/>
          <w:bCs/>
        </w:rPr>
        <w:t>Support</w:t>
      </w:r>
      <w:r>
        <w:rPr/>
        <w:t xml:space="preserve"> </w:t>
      </w:r>
      <w:r>
        <w:rPr>
          <w:b/>
          <w:bCs/>
        </w:rPr>
        <w:t>:</w:t>
      </w:r>
      <w:r>
        <w:rPr/>
        <w:t xml:space="preserve"> aide pour accompagner les clients dans leurs achats</w:t>
      </w:r>
    </w:p>
    <w:p>
      <w:pPr>
        <w:pStyle w:val="ListParagraph"/>
        <w:numPr>
          <w:ilvl w:val="3"/>
          <w:numId w:val="1"/>
        </w:numPr>
        <w:rPr/>
      </w:pPr>
      <w:r>
        <w:rPr>
          <w:b/>
          <w:bCs/>
        </w:rPr>
        <w:t>Mentions légales</w:t>
      </w:r>
      <w:r>
        <w:rPr/>
        <w:t xml:space="preserve"> </w:t>
      </w:r>
      <w:r>
        <w:rPr>
          <w:b/>
          <w:bCs/>
        </w:rPr>
        <w:t>:</w:t>
      </w:r>
      <w:r>
        <w:rPr/>
        <w:t xml:space="preserve"> informations légales du site</w:t>
      </w:r>
    </w:p>
    <w:p>
      <w:pPr>
        <w:pStyle w:val="ListParagraph"/>
        <w:numPr>
          <w:ilvl w:val="0"/>
          <w:numId w:val="0"/>
        </w:numPr>
        <w:ind w:hanging="0" w:start="2880"/>
        <w:rPr/>
      </w:pPr>
      <w:r>
        <w:rPr/>
      </w:r>
    </w:p>
    <w:p>
      <w:pPr>
        <w:pStyle w:val="Normal"/>
        <w:numPr>
          <w:ilvl w:val="0"/>
          <w:numId w:val="9"/>
        </w:numPr>
        <w:rPr/>
      </w:pPr>
      <w:r>
        <w:rPr>
          <w:b/>
          <w:bCs/>
        </w:rPr>
        <w:t>À droite</w:t>
      </w:r>
      <w:r>
        <w:rPr/>
        <w:t xml:space="preserve"> :</w:t>
        <w:br/>
        <w:t>Les réseaux sociaux du magasin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6. Pré-configurations </w:t>
      </w:r>
    </w:p>
    <w:p>
      <w:pPr>
        <w:pStyle w:val="Normal"/>
        <w:rPr>
          <w:b/>
          <w:bCs/>
        </w:rPr>
      </w:pPr>
      <w:r>
        <w:rPr>
          <w:b/>
          <w:bCs/>
        </w:rPr>
        <w:t>6.1 Identifiants administrateur par défaut</w:t>
      </w:r>
    </w:p>
    <w:p>
      <w:pPr>
        <w:pStyle w:val="Normal"/>
        <w:rPr/>
      </w:pPr>
      <w:r>
        <w:rPr/>
        <w:t xml:space="preserve">Un </w:t>
      </w:r>
      <w:r>
        <w:rPr>
          <w:b/>
          <w:bCs/>
        </w:rPr>
        <w:t>compte administrateur par défaut</w:t>
      </w:r>
      <w:r>
        <w:rPr/>
        <w:t xml:space="preserve"> est fourni afin de permettre la première prise en main :</w:t>
      </w:r>
    </w:p>
    <w:p>
      <w:pPr>
        <w:pStyle w:val="Normal"/>
        <w:numPr>
          <w:ilvl w:val="0"/>
          <w:numId w:val="10"/>
        </w:numPr>
        <w:rPr/>
      </w:pPr>
      <w:r>
        <w:rPr>
          <w:b/>
          <w:bCs/>
        </w:rPr>
        <w:t>Identifiant (email)</w:t>
      </w:r>
      <w:r>
        <w:rPr/>
        <w:t xml:space="preserve"> : admin@admin.fr</w:t>
      </w:r>
    </w:p>
    <w:p>
      <w:pPr>
        <w:pStyle w:val="Normal"/>
        <w:numPr>
          <w:ilvl w:val="0"/>
          <w:numId w:val="10"/>
        </w:numPr>
        <w:rPr/>
      </w:pPr>
      <w:r>
        <w:rPr>
          <w:b/>
          <w:bCs/>
        </w:rPr>
        <w:t>Mot de passe</w:t>
      </w:r>
      <w:r>
        <w:rPr/>
        <w:t xml:space="preserve"> : adminadmin</w:t>
      </w:r>
    </w:p>
    <w:p>
      <w:pPr>
        <w:pStyle w:val="Normal"/>
        <w:rPr/>
      </w:pPr>
      <w:r>
        <w:rPr>
          <w:b/>
          <w:bCs/>
        </w:rPr>
        <w:t>Important</w:t>
      </w:r>
      <w:r>
        <w:rPr/>
        <w:t xml:space="preserve"> :</w:t>
        <w:br/>
        <w:t xml:space="preserve">Ces identifiants sont fournis uniquement pour l’initialisation du site. Il est fortement recommandé de </w:t>
      </w:r>
      <w:r>
        <w:rPr>
          <w:b/>
          <w:bCs/>
        </w:rPr>
        <w:t>créer votre propre compte administrateur</w:t>
      </w:r>
      <w:r>
        <w:rPr/>
        <w:t xml:space="preserve"> et de supprimer ce compte par défaut pour des raisons de sécurité.</w:t>
      </w:r>
    </w:p>
    <w:p>
      <w:pPr>
        <w:pStyle w:val="Normal"/>
        <w:rPr>
          <w:b/>
          <w:bCs/>
        </w:rPr>
      </w:pPr>
      <w:r>
        <w:rPr>
          <w:b/>
          <w:bCs/>
        </w:rPr>
        <w:t>6.2 Création de votre compte administrateur personnel</w:t>
      </w:r>
    </w:p>
    <w:p>
      <w:pPr>
        <w:pStyle w:val="Normal"/>
        <w:numPr>
          <w:ilvl w:val="0"/>
          <w:numId w:val="11"/>
        </w:numPr>
        <w:rPr/>
      </w:pPr>
      <w:r>
        <w:drawing>
          <wp:anchor behindDoc="0" distT="0" distB="0" distL="114300" distR="114300" simplePos="0" locked="0" layoutInCell="0" allowOverlap="1" relativeHeight="8">
            <wp:simplePos x="0" y="0"/>
            <wp:positionH relativeFrom="column">
              <wp:posOffset>-397510</wp:posOffset>
            </wp:positionH>
            <wp:positionV relativeFrom="paragraph">
              <wp:posOffset>341630</wp:posOffset>
            </wp:positionV>
            <wp:extent cx="6204585" cy="3352800"/>
            <wp:effectExtent l="0" t="0" r="0" b="0"/>
            <wp:wrapTight wrapText="bothSides">
              <wp:wrapPolygon edited="0">
                <wp:start x="-57" y="0"/>
                <wp:lineTo x="-57" y="21403"/>
                <wp:lineTo x="21560" y="21403"/>
                <wp:lineTo x="21560" y="0"/>
                <wp:lineTo x="-57" y="0"/>
              </wp:wrapPolygon>
            </wp:wrapTight>
            <wp:docPr id="21" name="Image 13" descr="Une image contenant texte, capture d’écran, Police, conceptio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13" descr="Une image contenant texte, capture d’écran, Police, conception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4585" cy="3352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 xml:space="preserve">Rendez-vous sur la </w:t>
      </w:r>
      <w:r>
        <w:rPr>
          <w:b/>
          <w:bCs/>
        </w:rPr>
        <w:t>page de connexion</w:t>
      </w:r>
      <w:r>
        <w:rPr/>
        <w:t xml:space="preserve"> du site.</w:t>
      </w:r>
    </w:p>
    <w:p>
      <w:pPr>
        <w:pStyle w:val="Normal"/>
        <w:ind w:start="720"/>
        <w:rPr/>
      </w:pPr>
      <w:r>
        <w:rPr/>
      </w:r>
    </w:p>
    <w:p>
      <w:pPr>
        <w:pStyle w:val="Normal"/>
        <w:numPr>
          <w:ilvl w:val="0"/>
          <w:numId w:val="11"/>
        </w:numPr>
        <w:rPr/>
      </w:pPr>
      <w:r>
        <w:rPr/>
        <w:t xml:space="preserve">Cliquez sur </w:t>
      </w:r>
      <w:r>
        <w:rPr>
          <w:b/>
          <w:bCs/>
        </w:rPr>
        <w:t>Créer un compte</w:t>
      </w:r>
      <w:r>
        <w:rPr/>
        <w:t xml:space="preserve"> (situé sous le formulaire de connexion).</w:t>
      </w:r>
    </w:p>
    <w:p>
      <w:pPr>
        <w:pStyle w:val="ListParagraph"/>
        <w:rPr/>
      </w:pPr>
      <w:r>
        <w:rPr/>
      </w:r>
    </w:p>
    <w:p>
      <w:pPr>
        <w:pStyle w:val="Normal"/>
        <w:ind w:start="720"/>
        <w:rPr/>
      </w:pPr>
      <w:r>
        <w:rPr/>
      </w:r>
    </w:p>
    <w:p>
      <w:pPr>
        <w:pStyle w:val="Normal"/>
        <w:numPr>
          <w:ilvl w:val="0"/>
          <w:numId w:val="12"/>
        </w:numPr>
        <w:rPr/>
      </w:pPr>
      <w:r>
        <w:rPr/>
        <w:t>Renseignez les informations demandées :</w:t>
      </w:r>
    </w:p>
    <w:p>
      <w:pPr>
        <w:pStyle w:val="ListParagraph"/>
        <w:numPr>
          <w:ilvl w:val="3"/>
          <w:numId w:val="1"/>
        </w:numPr>
        <w:rPr/>
      </w:pPr>
      <w:r>
        <w:rPr/>
        <w:t>Nom</w:t>
      </w:r>
    </w:p>
    <w:p>
      <w:pPr>
        <w:pStyle w:val="ListParagraph"/>
        <w:numPr>
          <w:ilvl w:val="3"/>
          <w:numId w:val="1"/>
        </w:numPr>
        <w:rPr/>
      </w:pPr>
      <w:r>
        <w:rPr/>
        <w:t>Prénom</w:t>
      </w:r>
    </w:p>
    <w:p>
      <w:pPr>
        <w:pStyle w:val="ListParagraph"/>
        <w:numPr>
          <w:ilvl w:val="3"/>
          <w:numId w:val="1"/>
        </w:numPr>
        <w:rPr/>
      </w:pPr>
      <w:r>
        <w:rPr/>
        <w:t>Adresse e-mail (qui servira d’identifiant)</w:t>
      </w:r>
    </w:p>
    <w:p>
      <w:pPr>
        <w:pStyle w:val="ListParagraph"/>
        <w:numPr>
          <w:ilvl w:val="3"/>
          <w:numId w:val="1"/>
        </w:numPr>
        <w:rPr/>
      </w:pPr>
      <w:r>
        <w:rPr/>
        <w:t>Mot de passe (minimum 6 caractères)</w:t>
      </w:r>
    </w:p>
    <w:p>
      <w:pPr>
        <w:pStyle w:val="ListParagraph"/>
        <w:ind w:start="2880"/>
        <w:rPr/>
      </w:pPr>
      <w:r>
        <w:rPr/>
      </w:r>
    </w:p>
    <w:p>
      <w:pPr>
        <w:pStyle w:val="Normal"/>
        <w:rPr/>
      </w:pPr>
      <w:r>
        <w:rPr/>
        <w:drawing>
          <wp:inline distT="0" distB="0" distL="0" distR="0">
            <wp:extent cx="5760720" cy="3542030"/>
            <wp:effectExtent l="0" t="0" r="0" b="0"/>
            <wp:docPr id="22" name="Image 16" descr="Une image contenant texte, capture d’écran, Police, conceptio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16" descr="Une image contenant texte, capture d’écran, Police, conception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5420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12"/>
        </w:numPr>
        <w:rPr/>
      </w:pPr>
      <w:r>
        <w:rPr/>
        <w:t>Validez l’inscription :</w:t>
      </w:r>
    </w:p>
    <w:p>
      <w:pPr>
        <w:pStyle w:val="Normal"/>
        <w:ind w:firstLine="348" w:start="360"/>
        <w:rPr/>
      </w:pPr>
      <w:r>
        <w:rPr/>
        <w:t xml:space="preserve">Vous êtes automatiquement redirigé vers la </w:t>
      </w:r>
      <w:r>
        <w:rPr>
          <w:b/>
          <w:bCs/>
        </w:rPr>
        <w:t>page de connexion</w:t>
      </w:r>
      <w:r>
        <w:rPr/>
        <w:t>.</w:t>
      </w:r>
    </w:p>
    <w:p>
      <w:pPr>
        <w:pStyle w:val="Normal"/>
        <w:rPr/>
      </w:pPr>
      <w:r>
        <w:rPr/>
      </w:r>
    </w:p>
    <w:p>
      <w:pPr>
        <w:pStyle w:val="ListParagraph"/>
        <w:numPr>
          <w:ilvl w:val="1"/>
          <w:numId w:val="21"/>
        </w:numPr>
        <w:rPr>
          <w:b/>
          <w:bCs/>
        </w:rPr>
      </w:pPr>
      <w:r>
        <w:rPr>
          <w:b/>
          <w:bCs/>
        </w:rPr>
        <w:t>Accès au panneau d’administration</w:t>
      </w:r>
    </w:p>
    <w:p>
      <w:pPr>
        <w:pStyle w:val="Normal"/>
        <w:numPr>
          <w:ilvl w:val="0"/>
          <w:numId w:val="13"/>
        </w:numPr>
        <w:rPr/>
      </w:pPr>
      <w:r>
        <w:rPr/>
        <w:t xml:space="preserve">Connectez-vous avec le </w:t>
      </w:r>
      <w:r>
        <w:rPr>
          <w:b/>
          <w:bCs/>
        </w:rPr>
        <w:t>compte administrateur par défaut</w:t>
      </w:r>
      <w:r>
        <w:rPr/>
        <w:t xml:space="preserve"> :</w:t>
      </w:r>
    </w:p>
    <w:p>
      <w:pPr>
        <w:pStyle w:val="ListParagraph"/>
        <w:numPr>
          <w:ilvl w:val="3"/>
          <w:numId w:val="1"/>
        </w:numPr>
        <w:rPr/>
      </w:pPr>
      <w:r>
        <w:rPr/>
        <w:t xml:space="preserve">Identifiant : </w:t>
      </w:r>
      <w:hyperlink r:id="rId24">
        <w:r>
          <w:rPr>
            <w:rStyle w:val="Hyperlink"/>
          </w:rPr>
          <w:t>admin@admin.fr</w:t>
        </w:r>
      </w:hyperlink>
    </w:p>
    <w:p>
      <w:pPr>
        <w:pStyle w:val="ListParagraph"/>
        <w:numPr>
          <w:ilvl w:val="3"/>
          <w:numId w:val="1"/>
        </w:numPr>
        <w:rPr/>
      </w:pPr>
      <w:r>
        <w:rPr/>
        <w:t>Mot de passe : adminadmin</w:t>
      </w:r>
    </w:p>
    <w:p>
      <w:pPr>
        <w:pStyle w:val="Normal"/>
        <w:numPr>
          <w:ilvl w:val="0"/>
          <w:numId w:val="13"/>
        </w:numPr>
        <w:rPr/>
      </w:pPr>
      <w:r>
        <w:rPr/>
        <w:t>Une fois connecté :</w:t>
      </w:r>
    </w:p>
    <w:p>
      <w:pPr>
        <w:pStyle w:val="ListParagraph"/>
        <w:numPr>
          <w:ilvl w:val="3"/>
          <w:numId w:val="1"/>
        </w:numPr>
        <w:rPr/>
      </w:pPr>
      <w:r>
        <w:rPr/>
        <w:t xml:space="preserve">Le bouton </w:t>
      </w:r>
      <w:r>
        <w:rPr>
          <w:b/>
          <w:bCs/>
        </w:rPr>
        <w:t>Panier</w:t>
      </w:r>
      <w:r>
        <w:rPr/>
        <w:t xml:space="preserve"> est remplacé par le bouton </w:t>
      </w:r>
      <w:r>
        <w:rPr>
          <w:b/>
          <w:bCs/>
        </w:rPr>
        <w:t>Gestion</w:t>
      </w:r>
    </w:p>
    <w:p>
      <w:pPr>
        <w:pStyle w:val="ListParagraph"/>
        <w:numPr>
          <w:ilvl w:val="3"/>
          <w:numId w:val="1"/>
        </w:numPr>
        <w:rPr/>
      </w:pPr>
      <w:r>
        <w:rPr/>
        <w:t xml:space="preserve">Cliquez sur </w:t>
      </w:r>
      <w:r>
        <w:rPr>
          <w:b/>
          <w:bCs/>
        </w:rPr>
        <w:t>Gestion</w:t>
      </w:r>
    </w:p>
    <w:p>
      <w:pPr>
        <w:pStyle w:val="Normal"/>
        <w:ind w:start="720"/>
        <w:rPr/>
      </w:pPr>
      <w:r>
        <w:rPr/>
        <w:drawing>
          <wp:anchor behindDoc="0" distT="0" distB="0" distL="0" distR="0" simplePos="0" locked="0" layoutInCell="0" allowOverlap="1" relativeHeight="1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995795" cy="626110"/>
            <wp:effectExtent l="0" t="0" r="0" b="0"/>
            <wp:wrapSquare wrapText="largest"/>
            <wp:docPr id="23" name="Image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14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95795" cy="6261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mc:AlternateContent>
          <mc:Choice Requires="wps">
            <w:drawing>
              <wp:anchor behindDoc="0" distT="635" distB="635" distL="635" distR="635" simplePos="0" locked="0" layoutInCell="1" allowOverlap="1" relativeHeight="19">
                <wp:simplePos x="0" y="0"/>
                <wp:positionH relativeFrom="column">
                  <wp:posOffset>4518660</wp:posOffset>
                </wp:positionH>
                <wp:positionV relativeFrom="paragraph">
                  <wp:posOffset>233680</wp:posOffset>
                </wp:positionV>
                <wp:extent cx="666750" cy="133350"/>
                <wp:effectExtent l="635" t="635" r="635" b="635"/>
                <wp:wrapNone/>
                <wp:docPr id="24" name="Form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6720" cy="133200"/>
                        </a:xfrm>
                        <a:prstGeom prst="rect">
                          <a:avLst/>
                        </a:prstGeom>
                        <a:noFill/>
                        <a:ln w="0">
                          <a:solidFill>
                            <a:srgbClr val="ff0000"/>
                          </a:solidFill>
                          <a:prstDash val="lgDash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stroked="t" o:allowincell="f" style="position:absolute;margin-left:355.8pt;margin-top:18.4pt;width:52.45pt;height:10.45pt;mso-wrap-style:none;v-text-anchor:middle">
                <v:fill o:detectmouseclick="t" on="false"/>
                <v:stroke color="red" dashstyle="longdash" joinstyle="round" endcap="flat"/>
                <w10:wrap type="none"/>
              </v:rect>
            </w:pict>
          </mc:Fallback>
        </mc:AlternateContent>
      </w:r>
    </w:p>
    <w:p>
      <w:pPr>
        <w:pStyle w:val="Normal"/>
        <w:numPr>
          <w:ilvl w:val="0"/>
          <w:numId w:val="14"/>
        </w:numPr>
        <w:rPr/>
      </w:pPr>
      <w:r>
        <w:rPr/>
        <w:t xml:space="preserve">Le </w:t>
      </w:r>
      <w:r>
        <w:rPr>
          <w:b/>
          <w:bCs/>
        </w:rPr>
        <w:t>Panneau Administrateur</w:t>
      </w:r>
      <w:r>
        <w:rPr/>
        <w:t xml:space="preserve"> s’affiche.</w:t>
      </w:r>
    </w:p>
    <w:p>
      <w:pPr>
        <w:pStyle w:val="Normal"/>
        <w:rPr/>
      </w:pPr>
      <w:r>
        <w:rPr/>
        <w:drawing>
          <wp:inline distT="0" distB="0" distL="0" distR="0">
            <wp:extent cx="5760720" cy="2361565"/>
            <wp:effectExtent l="0" t="0" r="0" b="0"/>
            <wp:docPr id="25" name="Image 18" descr="Une image contenant texte, capture d’écran, Police, conceptio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18" descr="Une image contenant texte, capture d’écran, Police, conception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3615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b/>
          <w:bCs/>
        </w:rPr>
      </w:pPr>
      <w:r>
        <w:rPr>
          <w:b/>
          <w:bCs/>
        </w:rPr>
        <w:t>6.4 Promotion de votre compte en administrateur</w:t>
      </w:r>
    </w:p>
    <w:p>
      <w:pPr>
        <w:pStyle w:val="Normal"/>
        <w:numPr>
          <w:ilvl w:val="0"/>
          <w:numId w:val="15"/>
        </w:numPr>
        <w:rPr/>
      </w:pPr>
      <w:r>
        <w:rPr/>
        <w:t xml:space="preserve">Dans le panneau administrateur, cliquez sur la rubrique </w:t>
      </w:r>
      <w:r>
        <w:rPr>
          <w:b/>
          <w:bCs/>
        </w:rPr>
        <w:t>Utilisateurs</w:t>
      </w:r>
      <w:r>
        <w:rPr/>
        <w:t>.</w:t>
      </w:r>
    </w:p>
    <w:p>
      <w:pPr>
        <w:pStyle w:val="Normal"/>
        <w:ind w:start="720"/>
        <w:rPr/>
      </w:pPr>
      <w:r>
        <w:rPr/>
        <w:drawing>
          <wp:inline distT="0" distB="0" distL="0" distR="0">
            <wp:extent cx="5760720" cy="2718435"/>
            <wp:effectExtent l="0" t="0" r="0" b="0"/>
            <wp:docPr id="26" name="Image 19" descr="Une image contenant texte, capture d’écran, nombre, logicie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19" descr="Une image contenant texte, capture d’écran, nombre, logiciel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7184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16"/>
        </w:numPr>
        <w:rPr/>
      </w:pPr>
      <w:r>
        <w:rPr/>
        <w:t xml:space="preserve">La page </w:t>
      </w:r>
      <w:r>
        <w:rPr>
          <w:b/>
          <w:bCs/>
        </w:rPr>
        <w:t>Gestion des utilisateurs</w:t>
      </w:r>
      <w:r>
        <w:rPr/>
        <w:t xml:space="preserve"> s’ouvre.</w:t>
        <w:br/>
        <w:t>Elle est divisée en deux sections :</w:t>
      </w:r>
    </w:p>
    <w:p>
      <w:pPr>
        <w:pStyle w:val="ListParagraph"/>
        <w:numPr>
          <w:ilvl w:val="3"/>
          <w:numId w:val="1"/>
        </w:numPr>
        <w:rPr/>
      </w:pPr>
      <w:r>
        <w:rPr>
          <w:b/>
          <w:bCs/>
        </w:rPr>
        <w:t>Utilisateurs Admins</w:t>
      </w:r>
    </w:p>
    <w:p>
      <w:pPr>
        <w:pStyle w:val="ListParagraph"/>
        <w:numPr>
          <w:ilvl w:val="3"/>
          <w:numId w:val="1"/>
        </w:numPr>
        <w:rPr/>
      </w:pPr>
      <w:r>
        <w:rPr>
          <w:b/>
          <w:bCs/>
        </w:rPr>
        <w:t>Utilisateurs Non-Admins</w:t>
      </w:r>
    </w:p>
    <w:p>
      <w:pPr>
        <w:pStyle w:val="Normal"/>
        <w:rPr/>
      </w:pPr>
      <w:r>
        <w:rPr/>
      </w:r>
    </w:p>
    <w:p>
      <w:pPr>
        <w:pStyle w:val="Normal"/>
        <w:numPr>
          <w:ilvl w:val="0"/>
          <w:numId w:val="17"/>
        </w:numPr>
        <w:rPr/>
      </w:pPr>
      <w:r>
        <w:rPr/>
        <w:t xml:space="preserve">Dans la section </w:t>
      </w:r>
      <w:r>
        <w:rPr>
          <w:b/>
          <w:bCs/>
        </w:rPr>
        <w:t>Utilisateurs Non-Admins</w:t>
      </w:r>
      <w:r>
        <w:rPr/>
        <w:t xml:space="preserve"> :</w:t>
      </w:r>
    </w:p>
    <w:p>
      <w:pPr>
        <w:pStyle w:val="ListParagraph"/>
        <w:numPr>
          <w:ilvl w:val="3"/>
          <w:numId w:val="1"/>
        </w:numPr>
        <w:rPr/>
      </w:pPr>
      <w:r>
        <w:rPr/>
        <w:t>Repérez votre compte personnel (grâce à votre adresse e-mail)</w:t>
      </w:r>
    </w:p>
    <w:p>
      <w:pPr>
        <w:pStyle w:val="ListParagraph"/>
        <w:numPr>
          <w:ilvl w:val="3"/>
          <w:numId w:val="1"/>
        </w:numPr>
        <w:rPr/>
      </w:pPr>
      <w:r>
        <w:rPr/>
        <w:t xml:space="preserve">Cliquez sur le bouton </w:t>
      </w:r>
      <w:r>
        <w:rPr>
          <w:b/>
          <w:bCs/>
        </w:rPr>
        <w:t>Promouvoir</w:t>
      </w:r>
      <w:r>
        <w:rPr/>
        <w:t xml:space="preserve"> correspondant à votre compte</w:t>
      </w:r>
    </w:p>
    <w:p>
      <w:pPr>
        <w:pStyle w:val="Normal"/>
        <w:rPr/>
      </w:pPr>
      <w:r>
        <w:rPr/>
      </w:r>
    </w:p>
    <w:p>
      <w:pPr>
        <w:pStyle w:val="Normal"/>
        <w:numPr>
          <w:ilvl w:val="0"/>
          <w:numId w:val="18"/>
        </w:numPr>
        <w:rPr/>
      </w:pPr>
      <w:r>
        <w:rPr/>
        <w:t xml:space="preserve">Votre compte apparaît désormais dans la section </w:t>
      </w:r>
      <w:r>
        <w:rPr>
          <w:b/>
          <w:bCs/>
        </w:rPr>
        <w:t>Utilisateurs Admins :</w:t>
      </w:r>
      <w:r>
        <w:rPr/>
        <w:br/>
        <w:t xml:space="preserve">  Votre compte possède maintenant les </w:t>
      </w:r>
      <w:r>
        <w:rPr>
          <w:b/>
          <w:bCs/>
        </w:rPr>
        <w:t>droits administrateur</w:t>
      </w:r>
      <w:r>
        <w:rPr/>
        <w:t>.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</w:rPr>
        <w:t>6.5 Suppression du compte administrateur par défaut</w:t>
      </w:r>
    </w:p>
    <w:p>
      <w:pPr>
        <w:pStyle w:val="Normal"/>
        <w:rPr/>
      </w:pPr>
      <w:r>
        <w:rPr/>
        <w:t>Une fois votre compte personnel promu administrateur, il est recommandé de supprimer le compte par défaut.</w:t>
      </w:r>
    </w:p>
    <w:p>
      <w:pPr>
        <w:pStyle w:val="Normal"/>
        <w:numPr>
          <w:ilvl w:val="0"/>
          <w:numId w:val="19"/>
        </w:numPr>
        <w:rPr/>
      </w:pPr>
      <w:r>
        <w:rPr/>
        <w:t xml:space="preserve">Dans la section </w:t>
      </w:r>
      <w:r>
        <w:rPr>
          <w:b/>
          <w:bCs/>
        </w:rPr>
        <w:t>Utilisateurs Admins</w:t>
      </w:r>
      <w:r>
        <w:rPr/>
        <w:t xml:space="preserve"> :</w:t>
      </w:r>
    </w:p>
    <w:p>
      <w:pPr>
        <w:pStyle w:val="ListParagraph"/>
        <w:numPr>
          <w:ilvl w:val="3"/>
          <w:numId w:val="1"/>
        </w:numPr>
        <w:rPr/>
      </w:pPr>
      <w:r>
        <w:rPr/>
        <w:t xml:space="preserve">Repérez le compte </w:t>
      </w:r>
      <w:hyperlink r:id="rId28">
        <w:r>
          <w:rPr>
            <w:rStyle w:val="Hyperlink"/>
          </w:rPr>
          <w:t>admin@admin.fr</w:t>
        </w:r>
      </w:hyperlink>
    </w:p>
    <w:p>
      <w:pPr>
        <w:pStyle w:val="ListParagraph"/>
        <w:numPr>
          <w:ilvl w:val="3"/>
          <w:numId w:val="1"/>
        </w:numPr>
        <w:rPr/>
      </w:pPr>
      <w:r>
        <w:rPr/>
        <w:t xml:space="preserve">Cliquez sur </w:t>
      </w:r>
      <w:r>
        <w:rPr>
          <w:b/>
          <w:bCs/>
        </w:rPr>
        <w:t>Démotionner</w:t>
      </w:r>
    </w:p>
    <w:p>
      <w:pPr>
        <w:pStyle w:val="Normal"/>
        <w:rPr/>
      </w:pPr>
      <w:r>
        <w:rPr/>
        <w:t>[image_bouton_demotionner]</w:t>
      </w:r>
    </w:p>
    <w:p>
      <w:pPr>
        <w:pStyle w:val="Normal"/>
        <w:numPr>
          <w:ilvl w:val="0"/>
          <w:numId w:val="20"/>
        </w:numPr>
        <w:rPr/>
      </w:pPr>
      <w:r>
        <w:rPr/>
        <w:t xml:space="preserve">Le compte apparaît alors dans la section </w:t>
      </w:r>
      <w:r>
        <w:rPr>
          <w:b/>
          <w:bCs/>
        </w:rPr>
        <w:t>Utilisateurs Non-Admins</w:t>
      </w:r>
      <w:r>
        <w:rPr/>
        <w:t>.</w:t>
      </w:r>
    </w:p>
    <w:p>
      <w:pPr>
        <w:pStyle w:val="Normal"/>
        <w:numPr>
          <w:ilvl w:val="0"/>
          <w:numId w:val="20"/>
        </w:numPr>
        <w:rPr/>
      </w:pPr>
      <w:r>
        <w:rPr/>
        <w:t>Dans cette section :</w:t>
      </w:r>
    </w:p>
    <w:p>
      <w:pPr>
        <w:pStyle w:val="ListParagraph"/>
        <w:numPr>
          <w:ilvl w:val="3"/>
          <w:numId w:val="1"/>
        </w:numPr>
        <w:rPr/>
      </w:pPr>
      <w:r>
        <w:rPr/>
        <w:t xml:space="preserve">Cliquez sur </w:t>
      </w:r>
      <w:r>
        <w:rPr>
          <w:b/>
          <w:bCs/>
        </w:rPr>
        <w:t>Supprimer</w:t>
      </w:r>
      <w:r>
        <w:rPr/>
        <w:t xml:space="preserve"> pour retirer définitivement le compte par défaut</w:t>
      </w:r>
    </w:p>
    <w:p>
      <w:pPr>
        <w:pStyle w:val="Normal"/>
        <w:rPr/>
      </w:pPr>
      <w:r>
        <w:rPr/>
      </w:r>
    </w:p>
    <w:p>
      <w:pPr>
        <w:pStyle w:val="Normal"/>
        <w:widowControl/>
        <w:bidi w:val="0"/>
        <w:spacing w:lineRule="auto" w:line="278" w:before="0" w:after="160"/>
        <w:jc w:val="start"/>
        <w:rPr/>
      </w:pPr>
      <w:r>
        <w:rPr/>
      </w:r>
    </w:p>
    <w:sectPr>
      <w:type w:val="nextPage"/>
      <w:pgSz w:w="11906" w:h="16838"/>
      <w:pgMar w:left="1417" w:right="1417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ptos">
    <w:charset w:val="01" w:characterSet="utf-8"/>
    <w:family w:val="roman"/>
    <w:pitch w:val="variable"/>
  </w:font>
  <w:font w:name="Aptos Display">
    <w:charset w:val="01" w:characterSet="utf-8"/>
    <w:family w:val="roman"/>
    <w:pitch w:val="variable"/>
  </w:font>
  <w:font w:name="Consolas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Aptos">
    <w:charset w:val="01"/>
    <w:family w:val="auto"/>
    <w:pitch w:val="default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3"/>
      <w:numFmt w:val="bullet"/>
      <w:lvlText w:val="-"/>
      <w:lvlJc w:val="start"/>
      <w:pPr>
        <w:tabs>
          <w:tab w:val="num" w:pos="0"/>
        </w:tabs>
        <w:ind w:start="2880" w:hanging="360"/>
      </w:pPr>
      <w:rPr>
        <w:rFonts w:ascii="Aptos" w:hAnsi="Aptos" w:cs="Aptos" w:hint="default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11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12">
    <w:lvl w:ilvl="0">
      <w:start w:val="3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13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14">
    <w:lvl w:ilvl="0">
      <w:start w:val="3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1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16">
    <w:lvl w:ilvl="0">
      <w:start w:val="2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17">
    <w:lvl w:ilvl="0">
      <w:start w:val="3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18">
    <w:lvl w:ilvl="0">
      <w:start w:val="4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19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20">
    <w:lvl w:ilvl="0">
      <w:start w:val="2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21">
    <w:lvl w:ilvl="0">
      <w:start w:val="6"/>
      <w:numFmt w:val="decimal"/>
      <w:lvlText w:val="%1"/>
      <w:lvlJc w:val="start"/>
      <w:pPr>
        <w:tabs>
          <w:tab w:val="num" w:pos="0"/>
        </w:tabs>
        <w:ind w:start="360" w:hanging="360"/>
      </w:pPr>
      <w:rPr/>
    </w:lvl>
    <w:lvl w:ilvl="1">
      <w:start w:val="3"/>
      <w:numFmt w:val="decimal"/>
      <w:lvlText w:val="%1.%2"/>
      <w:lvlJc w:val="start"/>
      <w:pPr>
        <w:tabs>
          <w:tab w:val="num" w:pos="0"/>
        </w:tabs>
        <w:ind w:start="360" w:hanging="360"/>
      </w:pPr>
      <w:rPr/>
    </w:lvl>
    <w:lvl w:ilvl="2">
      <w:start w:val="1"/>
      <w:numFmt w:val="decimal"/>
      <w:lvlText w:val="%1.%2.%3"/>
      <w:lvlJc w:val="start"/>
      <w:pPr>
        <w:tabs>
          <w:tab w:val="num" w:pos="0"/>
        </w:tabs>
        <w:ind w:start="720" w:hanging="720"/>
      </w:pPr>
      <w:rPr/>
    </w:lvl>
    <w:lvl w:ilvl="3">
      <w:start w:val="1"/>
      <w:numFmt w:val="decimal"/>
      <w:lvlText w:val="%1.%2.%3.%4"/>
      <w:lvlJc w:val="start"/>
      <w:pPr>
        <w:tabs>
          <w:tab w:val="num" w:pos="0"/>
        </w:tabs>
        <w:ind w:start="1080" w:hanging="1080"/>
      </w:pPr>
      <w:rPr/>
    </w:lvl>
    <w:lvl w:ilvl="4">
      <w:start w:val="1"/>
      <w:numFmt w:val="decimal"/>
      <w:lvlText w:val="%1.%2.%3.%4.%5"/>
      <w:lvlJc w:val="start"/>
      <w:pPr>
        <w:tabs>
          <w:tab w:val="num" w:pos="0"/>
        </w:tabs>
        <w:ind w:start="1080" w:hanging="1080"/>
      </w:pPr>
      <w:rPr/>
    </w:lvl>
    <w:lvl w:ilvl="5">
      <w:start w:val="1"/>
      <w:numFmt w:val="decimal"/>
      <w:lvlText w:val="%1.%2.%3.%4.%5.%6"/>
      <w:lvlJc w:val="start"/>
      <w:pPr>
        <w:tabs>
          <w:tab w:val="num" w:pos="0"/>
        </w:tabs>
        <w:ind w:start="1440" w:hanging="1440"/>
      </w:pPr>
      <w:rPr/>
    </w:lvl>
    <w:lvl w:ilvl="6">
      <w:start w:val="1"/>
      <w:numFmt w:val="decimal"/>
      <w:lvlText w:val="%1.%2.%3.%4.%5.%6.%7"/>
      <w:lvlJc w:val="start"/>
      <w:pPr>
        <w:tabs>
          <w:tab w:val="num" w:pos="0"/>
        </w:tabs>
        <w:ind w:start="1440" w:hanging="1440"/>
      </w:pPr>
      <w:rPr/>
    </w:lvl>
    <w:lvl w:ilvl="7">
      <w:start w:val="1"/>
      <w:numFmt w:val="decimal"/>
      <w:lvlText w:val="%1.%2.%3.%4.%5.%6.%7.%8"/>
      <w:lvlJc w:val="start"/>
      <w:pPr>
        <w:tabs>
          <w:tab w:val="num" w:pos="0"/>
        </w:tabs>
        <w:ind w:start="1800" w:hanging="1800"/>
      </w:pPr>
      <w:rPr/>
    </w:lvl>
    <w:lvl w:ilvl="8">
      <w:start w:val="1"/>
      <w:numFmt w:val="decimal"/>
      <w:lvlText w:val="%1.%2.%3.%4.%5.%6.%7.%8.%9"/>
      <w:lvlJc w:val="start"/>
      <w:pPr>
        <w:tabs>
          <w:tab w:val="num" w:pos="0"/>
        </w:tabs>
        <w:ind w:start="1800" w:hanging="1800"/>
      </w:pPr>
      <w:rPr/>
    </w:lvl>
  </w:abstractNum>
  <w:abstractNum w:abstractNumId="2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</w:rPr>
    </w:lvl>
    <w:lvl w:ilvl="3">
      <w:start w:val="3"/>
      <w:numFmt w:val="bullet"/>
      <w:lvlText w:val="-"/>
      <w:lvlJc w:val="start"/>
      <w:pPr>
        <w:tabs>
          <w:tab w:val="num" w:pos="0"/>
        </w:tabs>
        <w:ind w:start="2880" w:hanging="360"/>
      </w:pPr>
      <w:rPr>
        <w:rFonts w:ascii="Aptos" w:hAnsi="Aptos" w:cs="Aptos" w:hint="default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2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</w:rPr>
    </w:lvl>
    <w:lvl w:ilvl="3">
      <w:start w:val="3"/>
      <w:numFmt w:val="bullet"/>
      <w:lvlText w:val="-"/>
      <w:lvlJc w:val="start"/>
      <w:pPr>
        <w:tabs>
          <w:tab w:val="num" w:pos="0"/>
        </w:tabs>
        <w:ind w:start="2880" w:hanging="360"/>
      </w:pPr>
      <w:rPr>
        <w:rFonts w:ascii="Aptos" w:hAnsi="Aptos" w:cs="Aptos" w:hint="default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2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1"/>
    <w:lvlOverride w:ilvl="0">
      <w:startOverride w:val="1"/>
    </w:lvlOverride>
    <w:lvlOverride w:ilvl="1">
      <w:startOverride w:val="1"/>
    </w:lvlOverride>
    <w:lvlOverride w:ilvl="2">
      <w:lvl w:ilvl="2">
        <w:start w:val="1"/>
        <w:numFmt w:val="bullet"/>
        <w:lvlText w:val=""/>
        <w:lvlJc w:val="start"/>
        <w:pPr>
          <w:tabs>
            <w:tab w:val="num" w:pos="2160"/>
          </w:tabs>
          <w:ind w:start="2160" w:hanging="360"/>
        </w:pPr>
        <w:rPr>
          <w:rFonts w:ascii="Wingdings" w:hAnsi="Wingdings" w:cs="Wingdings" w:hint="default"/>
        </w:rPr>
      </w:lvl>
    </w:lvlOverride>
  </w:num>
  <w:num w:numId="26">
    <w:abstractNumId w:val="1"/>
    <w:lvlOverride w:ilvl="0">
      <w:startOverride w:val="1"/>
    </w:lvlOverride>
    <w:lvlOverride w:ilvl="1">
      <w:startOverride w:val="1"/>
    </w:lvlOverride>
    <w:lvlOverride w:ilvl="2">
      <w:lvl w:ilvl="2">
        <w:start w:val="1"/>
        <w:numFmt w:val="bullet"/>
        <w:lvlText w:val=""/>
        <w:lvlJc w:val="start"/>
        <w:pPr>
          <w:tabs>
            <w:tab w:val="num" w:pos="2160"/>
          </w:tabs>
          <w:ind w:start="2160" w:hanging="360"/>
        </w:pPr>
        <w:rPr>
          <w:rFonts w:ascii="Wingdings" w:hAnsi="Wingdings" w:cs="Wingdings" w:hint="default"/>
        </w:rPr>
      </w:lvl>
    </w:lvlOverride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fr-F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8" w:before="0" w:after="160"/>
      <w:jc w:val="star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fr-FR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Titre1Car"/>
    <w:uiPriority w:val="9"/>
    <w:qFormat/>
    <w:rsid w:val="00cb6c5e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Titre2Car"/>
    <w:uiPriority w:val="9"/>
    <w:semiHidden/>
    <w:unhideWhenUsed/>
    <w:qFormat/>
    <w:rsid w:val="00cb6c5e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Titre3Car"/>
    <w:uiPriority w:val="9"/>
    <w:semiHidden/>
    <w:unhideWhenUsed/>
    <w:qFormat/>
    <w:rsid w:val="00cb6c5e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Titre4Car"/>
    <w:uiPriority w:val="9"/>
    <w:semiHidden/>
    <w:unhideWhenUsed/>
    <w:qFormat/>
    <w:rsid w:val="00cb6c5e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Titre5Car"/>
    <w:uiPriority w:val="9"/>
    <w:semiHidden/>
    <w:unhideWhenUsed/>
    <w:qFormat/>
    <w:rsid w:val="00cb6c5e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Titre6Car"/>
    <w:uiPriority w:val="9"/>
    <w:semiHidden/>
    <w:unhideWhenUsed/>
    <w:qFormat/>
    <w:rsid w:val="00cb6c5e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Titre7Car"/>
    <w:uiPriority w:val="9"/>
    <w:semiHidden/>
    <w:unhideWhenUsed/>
    <w:qFormat/>
    <w:rsid w:val="00cb6c5e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Titre8Car"/>
    <w:uiPriority w:val="9"/>
    <w:semiHidden/>
    <w:unhideWhenUsed/>
    <w:qFormat/>
    <w:rsid w:val="00cb6c5e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Titre9Car"/>
    <w:uiPriority w:val="9"/>
    <w:semiHidden/>
    <w:unhideWhenUsed/>
    <w:qFormat/>
    <w:rsid w:val="00cb6c5e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Titre1Car" w:customStyle="1">
    <w:name w:val="Titre 1 Car"/>
    <w:basedOn w:val="DefaultParagraphFont"/>
    <w:uiPriority w:val="9"/>
    <w:qFormat/>
    <w:rsid w:val="00cb6c5e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Titre2Car" w:customStyle="1">
    <w:name w:val="Titre 2 Car"/>
    <w:basedOn w:val="DefaultParagraphFont"/>
    <w:uiPriority w:val="9"/>
    <w:semiHidden/>
    <w:qFormat/>
    <w:rsid w:val="00cb6c5e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Titre3Car" w:customStyle="1">
    <w:name w:val="Titre 3 Car"/>
    <w:basedOn w:val="DefaultParagraphFont"/>
    <w:uiPriority w:val="9"/>
    <w:semiHidden/>
    <w:qFormat/>
    <w:rsid w:val="00cb6c5e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Titre4Car" w:customStyle="1">
    <w:name w:val="Titre 4 Car"/>
    <w:basedOn w:val="DefaultParagraphFont"/>
    <w:uiPriority w:val="9"/>
    <w:semiHidden/>
    <w:qFormat/>
    <w:rsid w:val="00cb6c5e"/>
    <w:rPr>
      <w:rFonts w:eastAsia="" w:cs="" w:cstheme="majorBidi" w:eastAsiaTheme="majorEastAsia"/>
      <w:i/>
      <w:iCs/>
      <w:color w:themeColor="accent1" w:themeShade="bf" w:val="0F4761"/>
    </w:rPr>
  </w:style>
  <w:style w:type="character" w:styleId="Titre5Car" w:customStyle="1">
    <w:name w:val="Titre 5 Car"/>
    <w:basedOn w:val="DefaultParagraphFont"/>
    <w:uiPriority w:val="9"/>
    <w:semiHidden/>
    <w:qFormat/>
    <w:rsid w:val="00cb6c5e"/>
    <w:rPr>
      <w:rFonts w:eastAsia="" w:cs="" w:cstheme="majorBidi" w:eastAsiaTheme="majorEastAsia"/>
      <w:color w:themeColor="accent1" w:themeShade="bf" w:val="0F4761"/>
    </w:rPr>
  </w:style>
  <w:style w:type="character" w:styleId="Titre6Car" w:customStyle="1">
    <w:name w:val="Titre 6 Car"/>
    <w:basedOn w:val="DefaultParagraphFont"/>
    <w:uiPriority w:val="9"/>
    <w:semiHidden/>
    <w:qFormat/>
    <w:rsid w:val="00cb6c5e"/>
    <w:rPr>
      <w:rFonts w:eastAsia="" w:cs="" w:cstheme="majorBidi" w:eastAsiaTheme="majorEastAsia"/>
      <w:i/>
      <w:iCs/>
      <w:color w:themeColor="text1" w:themeTint="a6" w:val="595959"/>
    </w:rPr>
  </w:style>
  <w:style w:type="character" w:styleId="Titre7Car" w:customStyle="1">
    <w:name w:val="Titre 7 Car"/>
    <w:basedOn w:val="DefaultParagraphFont"/>
    <w:uiPriority w:val="9"/>
    <w:semiHidden/>
    <w:qFormat/>
    <w:rsid w:val="00cb6c5e"/>
    <w:rPr>
      <w:rFonts w:eastAsia="" w:cs="" w:cstheme="majorBidi" w:eastAsiaTheme="majorEastAsia"/>
      <w:color w:themeColor="text1" w:themeTint="a6" w:val="595959"/>
    </w:rPr>
  </w:style>
  <w:style w:type="character" w:styleId="Titre8Car" w:customStyle="1">
    <w:name w:val="Titre 8 Car"/>
    <w:basedOn w:val="DefaultParagraphFont"/>
    <w:uiPriority w:val="9"/>
    <w:semiHidden/>
    <w:qFormat/>
    <w:rsid w:val="00cb6c5e"/>
    <w:rPr>
      <w:rFonts w:eastAsia="" w:cs="" w:cstheme="majorBidi" w:eastAsiaTheme="majorEastAsia"/>
      <w:i/>
      <w:iCs/>
      <w:color w:themeColor="text1" w:themeTint="d8" w:val="272727"/>
    </w:rPr>
  </w:style>
  <w:style w:type="character" w:styleId="Titre9Car" w:customStyle="1">
    <w:name w:val="Titre 9 Car"/>
    <w:basedOn w:val="DefaultParagraphFont"/>
    <w:uiPriority w:val="9"/>
    <w:semiHidden/>
    <w:qFormat/>
    <w:rsid w:val="00cb6c5e"/>
    <w:rPr>
      <w:rFonts w:eastAsia="" w:cs="" w:cstheme="majorBidi" w:eastAsiaTheme="majorEastAsia"/>
      <w:color w:themeColor="text1" w:themeTint="d8" w:val="272727"/>
    </w:rPr>
  </w:style>
  <w:style w:type="character" w:styleId="TitreCar" w:customStyle="1">
    <w:name w:val="Titre Car"/>
    <w:basedOn w:val="DefaultParagraphFont"/>
    <w:uiPriority w:val="10"/>
    <w:qFormat/>
    <w:rsid w:val="00cb6c5e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ous-titreCar" w:customStyle="1">
    <w:name w:val="Sous-titre Car"/>
    <w:basedOn w:val="DefaultParagraphFont"/>
    <w:uiPriority w:val="11"/>
    <w:qFormat/>
    <w:rsid w:val="00cb6c5e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CitationCar" w:customStyle="1">
    <w:name w:val="Citation Car"/>
    <w:basedOn w:val="DefaultParagraphFont"/>
    <w:link w:val="Quote"/>
    <w:uiPriority w:val="29"/>
    <w:qFormat/>
    <w:rsid w:val="00cb6c5e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cb6c5e"/>
    <w:rPr>
      <w:i/>
      <w:iCs/>
      <w:color w:themeColor="accent1" w:themeShade="bf" w:val="0F4761"/>
    </w:rPr>
  </w:style>
  <w:style w:type="character" w:styleId="CitationintenseCar" w:customStyle="1">
    <w:name w:val="Citation intense Car"/>
    <w:basedOn w:val="DefaultParagraphFont"/>
    <w:link w:val="IntenseQuote"/>
    <w:uiPriority w:val="30"/>
    <w:qFormat/>
    <w:rsid w:val="00cb6c5e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cb6c5e"/>
    <w:rPr>
      <w:b/>
      <w:bCs/>
      <w:smallCaps/>
      <w:color w:themeColor="accent1" w:themeShade="bf" w:val="0F4761"/>
      <w:spacing w:val="5"/>
    </w:rPr>
  </w:style>
  <w:style w:type="character" w:styleId="PrformatHTMLCar" w:customStyle="1">
    <w:name w:val="Préformaté HTML Car"/>
    <w:basedOn w:val="DefaultParagraphFont"/>
    <w:link w:val="HTMLPreformatted"/>
    <w:uiPriority w:val="99"/>
    <w:semiHidden/>
    <w:qFormat/>
    <w:rsid w:val="00e95c04"/>
    <w:rPr>
      <w:rFonts w:ascii="Consolas" w:hAnsi="Consolas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a17cdd"/>
    <w:rPr>
      <w:color w:themeColor="hyperlink" w:val="467886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a17cdd"/>
    <w:rPr>
      <w:color w:val="605E5C"/>
      <w:shd w:fill="E1DFDD" w:val="clear"/>
    </w:rPr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Titreuser">
    <w:name w:val="Titre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Title">
    <w:name w:val="Title"/>
    <w:basedOn w:val="Normal"/>
    <w:next w:val="Normal"/>
    <w:link w:val="TitreCar"/>
    <w:uiPriority w:val="10"/>
    <w:qFormat/>
    <w:rsid w:val="00cb6c5e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ous-titreCar"/>
    <w:uiPriority w:val="11"/>
    <w:qFormat/>
    <w:rsid w:val="00cb6c5e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CitationCar"/>
    <w:uiPriority w:val="29"/>
    <w:qFormat/>
    <w:rsid w:val="00cb6c5e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cb6c5e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CitationintenseCar"/>
    <w:uiPriority w:val="30"/>
    <w:qFormat/>
    <w:rsid w:val="00cb6c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0F4761"/>
    </w:rPr>
  </w:style>
  <w:style w:type="paragraph" w:styleId="HTMLPreformatted">
    <w:name w:val="HTML Preformatted"/>
    <w:basedOn w:val="Normal"/>
    <w:link w:val="PrformatHTMLCar"/>
    <w:uiPriority w:val="99"/>
    <w:semiHidden/>
    <w:unhideWhenUsed/>
    <w:qFormat/>
    <w:rsid w:val="00e95c04"/>
    <w:pPr>
      <w:spacing w:lineRule="auto" w:line="240" w:before="0" w:after="0"/>
    </w:pPr>
    <w:rPr>
      <w:rFonts w:ascii="Consolas" w:hAnsi="Consolas"/>
      <w:sz w:val="20"/>
      <w:szCs w:val="20"/>
    </w:rPr>
  </w:style>
  <w:style w:type="numbering" w:styleId="Pasdeliste" w:default="1">
    <w:name w:val="Pas de liste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3.png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6.png"/><Relationship Id="rId9" Type="http://schemas.openxmlformats.org/officeDocument/2006/relationships/image" Target="media/image7.png"/><Relationship Id="rId10" Type="http://schemas.openxmlformats.org/officeDocument/2006/relationships/image" Target="media/image8.png"/><Relationship Id="rId11" Type="http://schemas.openxmlformats.org/officeDocument/2006/relationships/image" Target="media/image9.png"/><Relationship Id="rId12" Type="http://schemas.openxmlformats.org/officeDocument/2006/relationships/image" Target="media/image10.png"/><Relationship Id="rId13" Type="http://schemas.openxmlformats.org/officeDocument/2006/relationships/image" Target="media/image11.png"/><Relationship Id="rId14" Type="http://schemas.openxmlformats.org/officeDocument/2006/relationships/image" Target="media/image12.png"/><Relationship Id="rId15" Type="http://schemas.openxmlformats.org/officeDocument/2006/relationships/image" Target="media/image13.png"/><Relationship Id="rId16" Type="http://schemas.openxmlformats.org/officeDocument/2006/relationships/image" Target="media/image14.png"/><Relationship Id="rId17" Type="http://schemas.openxmlformats.org/officeDocument/2006/relationships/image" Target="media/image15.png"/><Relationship Id="rId18" Type="http://schemas.openxmlformats.org/officeDocument/2006/relationships/image" Target="media/image16.png"/><Relationship Id="rId19" Type="http://schemas.openxmlformats.org/officeDocument/2006/relationships/image" Target="media/image17.png"/><Relationship Id="rId20" Type="http://schemas.openxmlformats.org/officeDocument/2006/relationships/image" Target="media/image18.png"/><Relationship Id="rId21" Type="http://schemas.openxmlformats.org/officeDocument/2006/relationships/image" Target="media/image19.png"/><Relationship Id="rId22" Type="http://schemas.openxmlformats.org/officeDocument/2006/relationships/image" Target="media/image20.png"/><Relationship Id="rId23" Type="http://schemas.openxmlformats.org/officeDocument/2006/relationships/image" Target="media/image21.png"/><Relationship Id="rId24" Type="http://schemas.openxmlformats.org/officeDocument/2006/relationships/hyperlink" Target="mailto:admin@admin.fr" TargetMode="External"/><Relationship Id="rId25" Type="http://schemas.openxmlformats.org/officeDocument/2006/relationships/image" Target="media/image3.png"/><Relationship Id="rId26" Type="http://schemas.openxmlformats.org/officeDocument/2006/relationships/image" Target="media/image22.png"/><Relationship Id="rId27" Type="http://schemas.openxmlformats.org/officeDocument/2006/relationships/image" Target="media/image12.png"/><Relationship Id="rId28" Type="http://schemas.openxmlformats.org/officeDocument/2006/relationships/hyperlink" Target="mailto:admin@admin.fr" TargetMode="External"/><Relationship Id="rId29" Type="http://schemas.openxmlformats.org/officeDocument/2006/relationships/numbering" Target="numbering.xml"/><Relationship Id="rId30" Type="http://schemas.openxmlformats.org/officeDocument/2006/relationships/fontTable" Target="fontTable.xml"/><Relationship Id="rId31" Type="http://schemas.openxmlformats.org/officeDocument/2006/relationships/settings" Target="settings.xml"/><Relationship Id="rId3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hème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234</TotalTime>
  <Application>LibreOffice/25.8.4.2$Linux_X86_64 LibreOffice_project/290daaa01b999472f0c7a3890eb6a550fd74c6df</Application>
  <AppVersion>15.0000</AppVersion>
  <Pages>17</Pages>
  <Words>1166</Words>
  <Characters>6069</Characters>
  <CharactersWithSpaces>7040</CharactersWithSpaces>
  <Paragraphs>150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2026-01-12T10:20:00Z</dcterms:created>
  <dc:creator>Lilian</dc:creator>
  <dc:description/>
  <dc:language>fr-FR</dc:language>
  <cp:lastModifiedBy/>
  <dcterms:modified xsi:type="dcterms:W3CDTF">2026-01-15T14:58:53Z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