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34E7" w14:textId="77777777" w:rsidR="00CD44A0" w:rsidRPr="00CD44A0" w:rsidRDefault="00CD44A0" w:rsidP="00CD44A0">
      <w:pPr>
        <w:spacing w:before="100" w:beforeAutospacing="1" w:after="100" w:afterAutospacing="1" w:line="240" w:lineRule="auto"/>
        <w:outlineLvl w:val="0"/>
        <w:rPr>
          <w:rFonts w:ascii="Roboto" w:eastAsia="Times New Roman" w:hAnsi="Roboto" w:cs="Times New Roman"/>
          <w:b/>
          <w:bCs/>
          <w:color w:val="1C1D1F"/>
          <w:kern w:val="36"/>
          <w:sz w:val="48"/>
          <w:szCs w:val="48"/>
        </w:rPr>
      </w:pPr>
      <w:r w:rsidRPr="00CD44A0">
        <w:rPr>
          <w:rFonts w:ascii="Roboto" w:eastAsia="Times New Roman" w:hAnsi="Roboto" w:cs="Times New Roman"/>
          <w:b/>
          <w:bCs/>
          <w:color w:val="1C1D1F"/>
          <w:kern w:val="36"/>
          <w:sz w:val="48"/>
          <w:szCs w:val="48"/>
        </w:rPr>
        <w:t>Automatic scaling and load balancing with EC2 and ALB</w:t>
      </w:r>
    </w:p>
    <w:p w14:paraId="220F516B" w14:textId="77777777" w:rsidR="00CD44A0" w:rsidRPr="00CD44A0" w:rsidRDefault="00CD44A0" w:rsidP="00CD44A0">
      <w:pPr>
        <w:spacing w:after="0" w:line="240" w:lineRule="auto"/>
        <w:rPr>
          <w:rFonts w:ascii="Roboto" w:eastAsia="Times New Roman" w:hAnsi="Roboto" w:cs="Times New Roman"/>
          <w:color w:val="1C1D1F"/>
          <w:sz w:val="24"/>
          <w:szCs w:val="24"/>
        </w:rPr>
      </w:pPr>
      <w:r w:rsidRPr="00CD44A0">
        <w:rPr>
          <w:rFonts w:ascii="Roboto" w:eastAsia="Times New Roman" w:hAnsi="Roboto" w:cs="Times New Roman"/>
          <w:color w:val="1C1D1F"/>
          <w:sz w:val="24"/>
          <w:szCs w:val="24"/>
        </w:rPr>
        <w:t xml:space="preserve">Created </w:t>
      </w:r>
      <w:proofErr w:type="spellStart"/>
      <w:r w:rsidRPr="00CD44A0">
        <w:rPr>
          <w:rFonts w:ascii="Roboto" w:eastAsia="Times New Roman" w:hAnsi="Roboto" w:cs="Times New Roman"/>
          <w:color w:val="1C1D1F"/>
          <w:sz w:val="24"/>
          <w:szCs w:val="24"/>
        </w:rPr>
        <w:t>by</w:t>
      </w:r>
      <w:hyperlink r:id="rId7" w:history="1">
        <w:r w:rsidRPr="00CD44A0">
          <w:rPr>
            <w:rFonts w:ascii="Roboto" w:eastAsia="Times New Roman" w:hAnsi="Roboto" w:cs="Times New Roman"/>
            <w:color w:val="5624D0"/>
            <w:sz w:val="24"/>
            <w:szCs w:val="24"/>
            <w:u w:val="single"/>
          </w:rPr>
          <w:t>Neal</w:t>
        </w:r>
        <w:proofErr w:type="spellEnd"/>
        <w:r w:rsidRPr="00CD44A0">
          <w:rPr>
            <w:rFonts w:ascii="Roboto" w:eastAsia="Times New Roman" w:hAnsi="Roboto" w:cs="Times New Roman"/>
            <w:color w:val="5624D0"/>
            <w:sz w:val="24"/>
            <w:szCs w:val="24"/>
            <w:u w:val="single"/>
          </w:rPr>
          <w:t xml:space="preserve"> Davis | AWS Certified Solutions Architect &amp; Developer</w:t>
        </w:r>
      </w:hyperlink>
    </w:p>
    <w:p w14:paraId="40B344FF" w14:textId="77777777" w:rsidR="00CD44A0" w:rsidRPr="00CD44A0" w:rsidRDefault="00CD44A0" w:rsidP="00CD44A0">
      <w:pPr>
        <w:spacing w:after="0" w:line="240" w:lineRule="auto"/>
        <w:rPr>
          <w:rFonts w:ascii="Roboto" w:eastAsia="Times New Roman" w:hAnsi="Roboto" w:cs="Times New Roman"/>
          <w:b/>
          <w:bCs/>
          <w:color w:val="6A6F73"/>
          <w:sz w:val="24"/>
          <w:szCs w:val="24"/>
        </w:rPr>
      </w:pPr>
      <w:r w:rsidRPr="00CD44A0">
        <w:rPr>
          <w:rFonts w:ascii="Roboto" w:eastAsia="Times New Roman" w:hAnsi="Roboto" w:cs="Times New Roman"/>
          <w:b/>
          <w:bCs/>
          <w:color w:val="6A6F73"/>
          <w:sz w:val="24"/>
          <w:szCs w:val="24"/>
        </w:rPr>
        <w:t>AWS Workspace</w:t>
      </w:r>
    </w:p>
    <w:p w14:paraId="386ABD49" w14:textId="77777777" w:rsidR="00CD44A0" w:rsidRPr="00CD44A0" w:rsidRDefault="00CD44A0" w:rsidP="00CD44A0">
      <w:pPr>
        <w:spacing w:after="0" w:line="240" w:lineRule="auto"/>
        <w:rPr>
          <w:rFonts w:ascii="Roboto" w:eastAsia="Times New Roman" w:hAnsi="Roboto" w:cs="Times New Roman"/>
          <w:b/>
          <w:bCs/>
          <w:color w:val="6A6F73"/>
          <w:sz w:val="24"/>
          <w:szCs w:val="24"/>
        </w:rPr>
      </w:pPr>
      <w:r w:rsidRPr="00CD44A0">
        <w:rPr>
          <w:rFonts w:ascii="Roboto" w:eastAsia="Times New Roman" w:hAnsi="Roboto" w:cs="Times New Roman"/>
          <w:b/>
          <w:bCs/>
          <w:color w:val="6A6F73"/>
          <w:sz w:val="24"/>
          <w:szCs w:val="24"/>
        </w:rPr>
        <w:t>60-120 minutes</w:t>
      </w:r>
    </w:p>
    <w:p w14:paraId="71EC5A68" w14:textId="77777777" w:rsidR="00CD44A0" w:rsidRPr="00CD44A0" w:rsidRDefault="00CD44A0" w:rsidP="00CD44A0">
      <w:pPr>
        <w:spacing w:after="0" w:line="240" w:lineRule="auto"/>
        <w:rPr>
          <w:rFonts w:ascii="Roboto" w:eastAsia="Times New Roman" w:hAnsi="Roboto" w:cs="Times New Roman"/>
          <w:color w:val="1C1D1F"/>
          <w:sz w:val="24"/>
          <w:szCs w:val="24"/>
        </w:rPr>
      </w:pPr>
      <w:r w:rsidRPr="00CD44A0">
        <w:rPr>
          <w:rFonts w:ascii="Roboto" w:eastAsia="Times New Roman" w:hAnsi="Roboto" w:cs="Times New Roman"/>
          <w:color w:val="1C1D1F"/>
          <w:sz w:val="24"/>
          <w:szCs w:val="24"/>
        </w:rPr>
        <w:t>In this lab, you will be a Cloud Practitioner at a company that is considering moving applications to the cloud. Your boss is interested in learning about the value proposition of the cloud, especially in relation to</w:t>
      </w:r>
    </w:p>
    <w:p w14:paraId="378A7D75" w14:textId="77777777" w:rsidR="00CD44A0" w:rsidRPr="00CD44A0" w:rsidRDefault="00CD44A0" w:rsidP="00CD44A0">
      <w:pPr>
        <w:spacing w:after="0" w:line="240" w:lineRule="auto"/>
        <w:rPr>
          <w:rFonts w:ascii="Roboto" w:eastAsia="Times New Roman" w:hAnsi="Roboto" w:cs="Times New Roman"/>
          <w:color w:val="1C1D1F"/>
          <w:sz w:val="24"/>
          <w:szCs w:val="24"/>
        </w:rPr>
      </w:pPr>
      <w:r w:rsidRPr="00CD44A0">
        <w:rPr>
          <w:rFonts w:ascii="Roboto" w:eastAsia="Times New Roman" w:hAnsi="Roboto" w:cs="Times New Roman"/>
          <w:color w:val="1C1D1F"/>
          <w:sz w:val="24"/>
          <w:szCs w:val="24"/>
        </w:rPr>
        <w:t xml:space="preserve">The executive team at our company is concerned about our ability to scale applications during peak periods of demand. </w:t>
      </w:r>
      <w:proofErr w:type="spellStart"/>
      <w:r w:rsidRPr="00CD44A0">
        <w:rPr>
          <w:rFonts w:ascii="Roboto" w:eastAsia="Times New Roman" w:hAnsi="Roboto" w:cs="Times New Roman"/>
          <w:color w:val="1C1D1F"/>
          <w:sz w:val="24"/>
          <w:szCs w:val="24"/>
        </w:rPr>
        <w:t>Id</w:t>
      </w:r>
      <w:proofErr w:type="spellEnd"/>
      <w:r w:rsidRPr="00CD44A0">
        <w:rPr>
          <w:rFonts w:ascii="Roboto" w:eastAsia="Times New Roman" w:hAnsi="Roboto" w:cs="Times New Roman"/>
          <w:color w:val="1C1D1F"/>
          <w:sz w:val="24"/>
          <w:szCs w:val="24"/>
        </w:rPr>
        <w:t xml:space="preserve"> like you to demonstrate the features of Amazon Web Services (AWS) that can be used to easily enable elasticity for applications.</w:t>
      </w:r>
    </w:p>
    <w:p w14:paraId="56FBBC5B" w14:textId="77777777" w:rsidR="00CD44A0" w:rsidRPr="00CD44A0" w:rsidRDefault="00CD44A0" w:rsidP="00CD44A0">
      <w:pPr>
        <w:spacing w:after="0" w:line="240" w:lineRule="auto"/>
        <w:rPr>
          <w:rFonts w:ascii="Roboto" w:eastAsia="Times New Roman" w:hAnsi="Roboto" w:cs="Times New Roman"/>
          <w:color w:val="1C1D1F"/>
          <w:sz w:val="24"/>
          <w:szCs w:val="24"/>
        </w:rPr>
      </w:pPr>
      <w:r w:rsidRPr="00CD44A0">
        <w:rPr>
          <w:rFonts w:ascii="Roboto" w:eastAsia="Times New Roman" w:hAnsi="Roboto" w:cs="Times New Roman"/>
          <w:color w:val="1C1D1F"/>
          <w:sz w:val="24"/>
          <w:szCs w:val="24"/>
        </w:rPr>
        <w:t>Your task is to demonstrate how an Amazon EC2 Auto Scaling group with an Application Load Balancer (ALB) can automatically scale based on the number of connections made through the ALB. The EC2 instances should display a web page that is generated based on content stored in an Amazon S3 bucket.</w:t>
      </w:r>
    </w:p>
    <w:p w14:paraId="1275DA82" w14:textId="77777777" w:rsidR="00CD44A0" w:rsidRPr="00CD44A0" w:rsidRDefault="00CD44A0" w:rsidP="00CD44A0">
      <w:pPr>
        <w:spacing w:after="0" w:line="240" w:lineRule="auto"/>
        <w:rPr>
          <w:rFonts w:ascii="Roboto" w:eastAsia="Times New Roman" w:hAnsi="Roboto" w:cs="Times New Roman"/>
          <w:b/>
          <w:bCs/>
          <w:color w:val="1C1D1F"/>
          <w:sz w:val="24"/>
          <w:szCs w:val="24"/>
        </w:rPr>
      </w:pPr>
      <w:r w:rsidRPr="00CD44A0">
        <w:rPr>
          <w:rFonts w:ascii="Roboto" w:eastAsia="Times New Roman" w:hAnsi="Roboto" w:cs="Times New Roman"/>
          <w:b/>
          <w:bCs/>
          <w:color w:val="1C1D1F"/>
          <w:sz w:val="24"/>
          <w:szCs w:val="24"/>
        </w:rPr>
        <w:t>How you'll work</w:t>
      </w:r>
    </w:p>
    <w:p w14:paraId="4E4C72D6" w14:textId="77777777" w:rsidR="00CD44A0" w:rsidRPr="00CD44A0" w:rsidRDefault="00CD44A0" w:rsidP="00CD44A0">
      <w:pPr>
        <w:spacing w:after="0" w:line="240" w:lineRule="auto"/>
        <w:rPr>
          <w:rFonts w:ascii="Roboto" w:eastAsia="Times New Roman" w:hAnsi="Roboto" w:cs="Times New Roman"/>
          <w:color w:val="1C1D1F"/>
          <w:sz w:val="24"/>
          <w:szCs w:val="24"/>
        </w:rPr>
      </w:pPr>
      <w:r w:rsidRPr="00CD44A0">
        <w:rPr>
          <w:rFonts w:ascii="Roboto" w:eastAsia="Times New Roman" w:hAnsi="Roboto" w:cs="Times New Roman"/>
          <w:color w:val="1C1D1F"/>
          <w:sz w:val="24"/>
          <w:szCs w:val="24"/>
        </w:rPr>
        <w:t>Your project has been broken into a set of tasks. To complete these tasks, use the provided workspace. You can launch your workspace by clicking below or using the button in the top right of the screen.</w:t>
      </w:r>
    </w:p>
    <w:p w14:paraId="64767211" w14:textId="26746017" w:rsidR="009C536C" w:rsidRDefault="00CD44A0" w:rsidP="00CD44A0">
      <w:pPr>
        <w:rPr>
          <w:rFonts w:ascii="Times New Roman" w:eastAsia="Times New Roman" w:hAnsi="Times New Roman" w:cs="Times New Roman"/>
          <w:sz w:val="24"/>
          <w:szCs w:val="24"/>
        </w:rPr>
      </w:pPr>
      <w:r w:rsidRPr="00CD44A0">
        <w:rPr>
          <w:rFonts w:ascii="Times New Roman" w:eastAsia="Times New Roman" w:hAnsi="Times New Roman" w:cs="Times New Roman"/>
          <w:sz w:val="24"/>
          <w:szCs w:val="24"/>
        </w:rPr>
        <w:t>Launch workspace</w:t>
      </w:r>
    </w:p>
    <w:p w14:paraId="599717AA" w14:textId="114CFB02"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p w14:paraId="51462EAD" w14:textId="6ED9C54C"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1-Create S3 bucket and upload artifacts</w:t>
      </w:r>
    </w:p>
    <w:p w14:paraId="3372E288" w14:textId="210AC3B4"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2-Create Target Group and Application Load balanc</w:t>
      </w:r>
      <w:r w:rsidR="001714A8">
        <w:rPr>
          <w:rFonts w:ascii="Times New Roman" w:eastAsia="Times New Roman" w:hAnsi="Times New Roman" w:cs="Times New Roman"/>
          <w:sz w:val="24"/>
          <w:szCs w:val="24"/>
        </w:rPr>
        <w:t>e</w:t>
      </w:r>
      <w:r>
        <w:rPr>
          <w:rFonts w:ascii="Times New Roman" w:eastAsia="Times New Roman" w:hAnsi="Times New Roman" w:cs="Times New Roman"/>
          <w:sz w:val="24"/>
          <w:szCs w:val="24"/>
        </w:rPr>
        <w:t>r</w:t>
      </w:r>
    </w:p>
    <w:p w14:paraId="4F1C7E68" w14:textId="0C64F241"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3-create Launch Template and Auto scaling group</w:t>
      </w:r>
    </w:p>
    <w:p w14:paraId="17AE5FE3" w14:textId="277030FD"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4-Test with multiple connections from browser</w:t>
      </w:r>
    </w:p>
    <w:p w14:paraId="161421B2" w14:textId="2695A2BE" w:rsidR="00905D2F" w:rsidRDefault="00905D2F" w:rsidP="00CD44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5-Clean up </w:t>
      </w:r>
    </w:p>
    <w:p w14:paraId="3953FB6C" w14:textId="2A07F310" w:rsidR="001714A8" w:rsidRDefault="001714A8" w:rsidP="001714A8">
      <w:pPr>
        <w:rPr>
          <w:rFonts w:ascii="Times New Roman" w:eastAsia="Times New Roman" w:hAnsi="Times New Roman" w:cs="Times New Roman"/>
          <w:color w:val="FF0000"/>
          <w:sz w:val="32"/>
          <w:szCs w:val="32"/>
        </w:rPr>
      </w:pPr>
      <w:r w:rsidRPr="001714A8">
        <w:rPr>
          <w:rFonts w:ascii="Times New Roman" w:eastAsia="Times New Roman" w:hAnsi="Times New Roman" w:cs="Times New Roman"/>
          <w:color w:val="FF0000"/>
          <w:sz w:val="32"/>
          <w:szCs w:val="32"/>
        </w:rPr>
        <w:t>Create S3 bucket and upload artifacts</w:t>
      </w:r>
    </w:p>
    <w:p w14:paraId="66F4950C" w14:textId="77777777" w:rsidR="001714A8" w:rsidRPr="001714A8" w:rsidRDefault="001714A8" w:rsidP="001714A8">
      <w:p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br/>
        <w:t>You will now create an Amazon S3 bucket in which to store the file that will be used to generate the HTML web page. The bucket will need to be configured for public access. Once the bucket has been created upload the file and ensure it is publicly accessible.</w:t>
      </w:r>
    </w:p>
    <w:p w14:paraId="5006DB81"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In the </w:t>
      </w:r>
      <w:r w:rsidRPr="001714A8">
        <w:rPr>
          <w:rFonts w:ascii="Roboto" w:eastAsia="Times New Roman" w:hAnsi="Roboto" w:cs="Times New Roman"/>
          <w:b/>
          <w:bCs/>
          <w:color w:val="1C1D1F"/>
          <w:sz w:val="24"/>
          <w:szCs w:val="24"/>
        </w:rPr>
        <w:t>AWS Management Console</w:t>
      </w:r>
      <w:r w:rsidRPr="001714A8">
        <w:rPr>
          <w:rFonts w:ascii="Roboto" w:eastAsia="Times New Roman" w:hAnsi="Roboto" w:cs="Times New Roman"/>
          <w:color w:val="1C1D1F"/>
          <w:sz w:val="24"/>
          <w:szCs w:val="24"/>
        </w:rPr>
        <w:t>, go to </w:t>
      </w:r>
      <w:r w:rsidRPr="001714A8">
        <w:rPr>
          <w:rFonts w:ascii="Roboto" w:eastAsia="Times New Roman" w:hAnsi="Roboto" w:cs="Times New Roman"/>
          <w:b/>
          <w:bCs/>
          <w:color w:val="1C1D1F"/>
          <w:sz w:val="24"/>
          <w:szCs w:val="24"/>
        </w:rPr>
        <w:t>Services</w:t>
      </w:r>
      <w:r w:rsidRPr="001714A8">
        <w:rPr>
          <w:rFonts w:ascii="Roboto" w:eastAsia="Times New Roman" w:hAnsi="Roboto" w:cs="Times New Roman"/>
          <w:color w:val="1C1D1F"/>
          <w:sz w:val="24"/>
          <w:szCs w:val="24"/>
        </w:rPr>
        <w:t> and click </w:t>
      </w:r>
      <w:r w:rsidRPr="001714A8">
        <w:rPr>
          <w:rFonts w:ascii="Roboto" w:eastAsia="Times New Roman" w:hAnsi="Roboto" w:cs="Times New Roman"/>
          <w:b/>
          <w:bCs/>
          <w:color w:val="1C1D1F"/>
          <w:sz w:val="24"/>
          <w:szCs w:val="24"/>
        </w:rPr>
        <w:t>S3</w:t>
      </w:r>
    </w:p>
    <w:p w14:paraId="321FBE27"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Create Bucket</w:t>
      </w:r>
      <w:r w:rsidRPr="001714A8">
        <w:rPr>
          <w:rFonts w:ascii="Roboto" w:eastAsia="Times New Roman" w:hAnsi="Roboto" w:cs="Times New Roman"/>
          <w:color w:val="1C1D1F"/>
          <w:sz w:val="24"/>
          <w:szCs w:val="24"/>
        </w:rPr>
        <w:t xml:space="preserve"> and then set the bucket name to "udemy-lab-s3-" and add a random string of letters and numbers on the end to ensure uniqueness. </w:t>
      </w:r>
      <w:proofErr w:type="gramStart"/>
      <w:r w:rsidRPr="001714A8">
        <w:rPr>
          <w:rFonts w:ascii="Roboto" w:eastAsia="Times New Roman" w:hAnsi="Roboto" w:cs="Times New Roman"/>
          <w:color w:val="1C1D1F"/>
          <w:sz w:val="24"/>
          <w:szCs w:val="24"/>
        </w:rPr>
        <w:t>E.g.</w:t>
      </w:r>
      <w:proofErr w:type="gramEnd"/>
      <w:r w:rsidRPr="001714A8">
        <w:rPr>
          <w:rFonts w:ascii="Roboto" w:eastAsia="Times New Roman" w:hAnsi="Roboto" w:cs="Times New Roman"/>
          <w:color w:val="1C1D1F"/>
          <w:sz w:val="24"/>
          <w:szCs w:val="24"/>
        </w:rPr>
        <w:t xml:space="preserve"> "udemy-lab-s3-4329sfe3x9"</w:t>
      </w:r>
    </w:p>
    <w:p w14:paraId="06CEB34A" w14:textId="74A8B541"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lastRenderedPageBreak/>
        <w:drawing>
          <wp:inline distT="0" distB="0" distL="0" distR="0" wp14:anchorId="2BE19459" wp14:editId="45309AA0">
            <wp:extent cx="594360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2C0DE8C"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Change the </w:t>
      </w:r>
      <w:r w:rsidRPr="001714A8">
        <w:rPr>
          <w:rFonts w:ascii="Roboto" w:eastAsia="Times New Roman" w:hAnsi="Roboto" w:cs="Times New Roman"/>
          <w:b/>
          <w:bCs/>
          <w:color w:val="1C1D1F"/>
          <w:sz w:val="24"/>
          <w:szCs w:val="24"/>
        </w:rPr>
        <w:t>AWS Region</w:t>
      </w:r>
      <w:r w:rsidRPr="001714A8">
        <w:rPr>
          <w:rFonts w:ascii="Roboto" w:eastAsia="Times New Roman" w:hAnsi="Roboto" w:cs="Times New Roman"/>
          <w:color w:val="1C1D1F"/>
          <w:sz w:val="24"/>
          <w:szCs w:val="24"/>
        </w:rPr>
        <w:t> to "US-East (N. Virginia) us-east-1"</w:t>
      </w:r>
    </w:p>
    <w:p w14:paraId="7C267154"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Deselect the option to "Block all public access" and select the checkbox to acknowledge the change</w:t>
      </w:r>
    </w:p>
    <w:p w14:paraId="69D6A6DD" w14:textId="77E44655"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lastRenderedPageBreak/>
        <w:drawing>
          <wp:inline distT="0" distB="0" distL="0" distR="0" wp14:anchorId="0804DE39" wp14:editId="67EC862C">
            <wp:extent cx="594360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14:paraId="6ACC5628"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Create Bucket</w:t>
      </w:r>
    </w:p>
    <w:p w14:paraId="3C122F9F"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You should now see the new bucket in the S3 Management Console</w:t>
      </w:r>
    </w:p>
    <w:p w14:paraId="20B9C09A" w14:textId="3FFCEE81"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drawing>
          <wp:inline distT="0" distB="0" distL="0" distR="0" wp14:anchorId="3DCDD38D" wp14:editId="45469633">
            <wp:extent cx="5943600" cy="794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94385"/>
                    </a:xfrm>
                    <a:prstGeom prst="rect">
                      <a:avLst/>
                    </a:prstGeom>
                    <a:noFill/>
                    <a:ln>
                      <a:noFill/>
                    </a:ln>
                  </pic:spPr>
                </pic:pic>
              </a:graphicData>
            </a:graphic>
          </wp:inline>
        </w:drawing>
      </w:r>
    </w:p>
    <w:p w14:paraId="111EA59F"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the name of the bucket and then select the </w:t>
      </w:r>
      <w:r w:rsidRPr="001714A8">
        <w:rPr>
          <w:rFonts w:ascii="Roboto" w:eastAsia="Times New Roman" w:hAnsi="Roboto" w:cs="Times New Roman"/>
          <w:b/>
          <w:bCs/>
          <w:color w:val="1C1D1F"/>
          <w:sz w:val="24"/>
          <w:szCs w:val="24"/>
        </w:rPr>
        <w:t>Permissions</w:t>
      </w:r>
      <w:r w:rsidRPr="001714A8">
        <w:rPr>
          <w:rFonts w:ascii="Roboto" w:eastAsia="Times New Roman" w:hAnsi="Roboto" w:cs="Times New Roman"/>
          <w:color w:val="1C1D1F"/>
          <w:sz w:val="24"/>
          <w:szCs w:val="24"/>
        </w:rPr>
        <w:t> tab. Under </w:t>
      </w:r>
      <w:r w:rsidRPr="001714A8">
        <w:rPr>
          <w:rFonts w:ascii="Roboto" w:eastAsia="Times New Roman" w:hAnsi="Roboto" w:cs="Times New Roman"/>
          <w:b/>
          <w:bCs/>
          <w:color w:val="1C1D1F"/>
          <w:sz w:val="24"/>
          <w:szCs w:val="24"/>
        </w:rPr>
        <w:t>Bucket Policy</w:t>
      </w:r>
      <w:r w:rsidRPr="001714A8">
        <w:rPr>
          <w:rFonts w:ascii="Roboto" w:eastAsia="Times New Roman" w:hAnsi="Roboto" w:cs="Times New Roman"/>
          <w:color w:val="1C1D1F"/>
          <w:sz w:val="24"/>
          <w:szCs w:val="24"/>
        </w:rPr>
        <w:t> click </w:t>
      </w:r>
      <w:r w:rsidRPr="001714A8">
        <w:rPr>
          <w:rFonts w:ascii="Roboto" w:eastAsia="Times New Roman" w:hAnsi="Roboto" w:cs="Times New Roman"/>
          <w:b/>
          <w:bCs/>
          <w:color w:val="1C1D1F"/>
          <w:sz w:val="24"/>
          <w:szCs w:val="24"/>
        </w:rPr>
        <w:t>Edit</w:t>
      </w:r>
      <w:r w:rsidRPr="001714A8">
        <w:rPr>
          <w:rFonts w:ascii="Roboto" w:eastAsia="Times New Roman" w:hAnsi="Roboto" w:cs="Times New Roman"/>
          <w:color w:val="1C1D1F"/>
          <w:sz w:val="24"/>
          <w:szCs w:val="24"/>
        </w:rPr>
        <w:t> and copy and paste the code below into the policy editor</w:t>
      </w:r>
    </w:p>
    <w:p w14:paraId="5FC477C9" w14:textId="77777777" w:rsidR="001714A8" w:rsidRPr="001714A8" w:rsidRDefault="001714A8" w:rsidP="001714A8">
      <w:pPr>
        <w:spacing w:before="100" w:beforeAutospacing="1" w:after="10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w:t>
      </w:r>
    </w:p>
    <w:p w14:paraId="0F344E9C"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t>    "Version"</w:t>
      </w:r>
      <w:r w:rsidRPr="001714A8">
        <w:rPr>
          <w:rFonts w:ascii="Roboto" w:eastAsia="Times New Roman" w:hAnsi="Roboto" w:cs="Times New Roman"/>
          <w:color w:val="1C1D1F"/>
          <w:sz w:val="24"/>
          <w:szCs w:val="24"/>
        </w:rPr>
        <w:t>: "2012-10-17",</w:t>
      </w:r>
    </w:p>
    <w:p w14:paraId="64B8826C"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t>    "Statement"</w:t>
      </w:r>
      <w:r w:rsidRPr="001714A8">
        <w:rPr>
          <w:rFonts w:ascii="Roboto" w:eastAsia="Times New Roman" w:hAnsi="Roboto" w:cs="Times New Roman"/>
          <w:color w:val="1C1D1F"/>
          <w:sz w:val="24"/>
          <w:szCs w:val="24"/>
        </w:rPr>
        <w:t>: [</w:t>
      </w:r>
    </w:p>
    <w:p w14:paraId="15705B94" w14:textId="77777777" w:rsidR="001714A8" w:rsidRPr="001714A8" w:rsidRDefault="001714A8" w:rsidP="001714A8">
      <w:pPr>
        <w:spacing w:before="100" w:beforeAutospacing="1" w:after="10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        {</w:t>
      </w:r>
    </w:p>
    <w:p w14:paraId="1275F74A"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lastRenderedPageBreak/>
        <w:t>            "Effect"</w:t>
      </w:r>
      <w:r w:rsidRPr="001714A8">
        <w:rPr>
          <w:rFonts w:ascii="Roboto" w:eastAsia="Times New Roman" w:hAnsi="Roboto" w:cs="Times New Roman"/>
          <w:color w:val="1C1D1F"/>
          <w:sz w:val="24"/>
          <w:szCs w:val="24"/>
        </w:rPr>
        <w:t>: "Allow",</w:t>
      </w:r>
    </w:p>
    <w:p w14:paraId="529C800A"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t>            "Principal"</w:t>
      </w:r>
      <w:r w:rsidRPr="001714A8">
        <w:rPr>
          <w:rFonts w:ascii="Roboto" w:eastAsia="Times New Roman" w:hAnsi="Roboto" w:cs="Times New Roman"/>
          <w:color w:val="1C1D1F"/>
          <w:sz w:val="24"/>
          <w:szCs w:val="24"/>
        </w:rPr>
        <w:t>: "*",</w:t>
      </w:r>
    </w:p>
    <w:p w14:paraId="58E8D546"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t>            "Action"</w:t>
      </w:r>
      <w:r w:rsidRPr="001714A8">
        <w:rPr>
          <w:rFonts w:ascii="Roboto" w:eastAsia="Times New Roman" w:hAnsi="Roboto" w:cs="Times New Roman"/>
          <w:color w:val="1C1D1F"/>
          <w:sz w:val="24"/>
          <w:szCs w:val="24"/>
        </w:rPr>
        <w:t>: "s</w:t>
      </w:r>
      <w:proofErr w:type="gramStart"/>
      <w:r w:rsidRPr="001714A8">
        <w:rPr>
          <w:rFonts w:ascii="Roboto" w:eastAsia="Times New Roman" w:hAnsi="Roboto" w:cs="Times New Roman"/>
          <w:color w:val="1C1D1F"/>
          <w:sz w:val="24"/>
          <w:szCs w:val="24"/>
        </w:rPr>
        <w:t>3:GetObject</w:t>
      </w:r>
      <w:proofErr w:type="gramEnd"/>
      <w:r w:rsidRPr="001714A8">
        <w:rPr>
          <w:rFonts w:ascii="Roboto" w:eastAsia="Times New Roman" w:hAnsi="Roboto" w:cs="Times New Roman"/>
          <w:color w:val="1C1D1F"/>
          <w:sz w:val="24"/>
          <w:szCs w:val="24"/>
        </w:rPr>
        <w:t>",</w:t>
      </w:r>
    </w:p>
    <w:p w14:paraId="774ACFDE" w14:textId="77777777" w:rsidR="001714A8" w:rsidRPr="001714A8" w:rsidRDefault="001714A8" w:rsidP="001714A8">
      <w:pPr>
        <w:spacing w:beforeAutospacing="1" w:after="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i/>
          <w:iCs/>
          <w:color w:val="1C1D1F"/>
          <w:sz w:val="24"/>
          <w:szCs w:val="24"/>
        </w:rPr>
        <w:t>            "Resource"</w:t>
      </w:r>
      <w:r w:rsidRPr="001714A8">
        <w:rPr>
          <w:rFonts w:ascii="Roboto" w:eastAsia="Times New Roman" w:hAnsi="Roboto" w:cs="Times New Roman"/>
          <w:color w:val="1C1D1F"/>
          <w:sz w:val="24"/>
          <w:szCs w:val="24"/>
        </w:rPr>
        <w:t>: "</w:t>
      </w:r>
      <w:proofErr w:type="gramStart"/>
      <w:r w:rsidRPr="001714A8">
        <w:rPr>
          <w:rFonts w:ascii="Roboto" w:eastAsia="Times New Roman" w:hAnsi="Roboto" w:cs="Times New Roman"/>
          <w:color w:val="1C1D1F"/>
          <w:sz w:val="24"/>
          <w:szCs w:val="24"/>
        </w:rPr>
        <w:t>arn:aws</w:t>
      </w:r>
      <w:proofErr w:type="gramEnd"/>
      <w:r w:rsidRPr="001714A8">
        <w:rPr>
          <w:rFonts w:ascii="Roboto" w:eastAsia="Times New Roman" w:hAnsi="Roboto" w:cs="Times New Roman"/>
          <w:color w:val="1C1D1F"/>
          <w:sz w:val="24"/>
          <w:szCs w:val="24"/>
        </w:rPr>
        <w:t>:s3:::YOURBUCKETNAMEHERE/*"</w:t>
      </w:r>
    </w:p>
    <w:p w14:paraId="0C157801" w14:textId="77777777" w:rsidR="001714A8" w:rsidRPr="001714A8" w:rsidRDefault="001714A8" w:rsidP="001714A8">
      <w:pPr>
        <w:spacing w:before="100" w:beforeAutospacing="1" w:after="10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        }</w:t>
      </w:r>
    </w:p>
    <w:p w14:paraId="2EA977AF" w14:textId="77777777" w:rsidR="001714A8" w:rsidRPr="001714A8" w:rsidRDefault="001714A8" w:rsidP="001714A8">
      <w:pPr>
        <w:spacing w:before="100" w:beforeAutospacing="1" w:after="10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    ]</w:t>
      </w:r>
    </w:p>
    <w:p w14:paraId="36614CB1" w14:textId="77777777" w:rsidR="001714A8" w:rsidRPr="001714A8" w:rsidRDefault="001714A8" w:rsidP="001714A8">
      <w:pPr>
        <w:spacing w:before="100" w:beforeAutospacing="1" w:after="100" w:afterAutospacing="1" w:line="240" w:lineRule="auto"/>
        <w:ind w:left="720"/>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w:t>
      </w:r>
    </w:p>
    <w:p w14:paraId="4DC7ED27"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Copy the </w:t>
      </w:r>
      <w:r w:rsidRPr="001714A8">
        <w:rPr>
          <w:rFonts w:ascii="Roboto" w:eastAsia="Times New Roman" w:hAnsi="Roboto" w:cs="Times New Roman"/>
          <w:b/>
          <w:bCs/>
          <w:color w:val="1C1D1F"/>
          <w:sz w:val="24"/>
          <w:szCs w:val="24"/>
        </w:rPr>
        <w:t>Bucket ARN</w:t>
      </w:r>
      <w:r w:rsidRPr="001714A8">
        <w:rPr>
          <w:rFonts w:ascii="Roboto" w:eastAsia="Times New Roman" w:hAnsi="Roboto" w:cs="Times New Roman"/>
          <w:color w:val="1C1D1F"/>
          <w:sz w:val="24"/>
          <w:szCs w:val="24"/>
        </w:rPr>
        <w:t> and paste it over the ARN next to </w:t>
      </w:r>
      <w:r w:rsidRPr="001714A8">
        <w:rPr>
          <w:rFonts w:ascii="Roboto" w:eastAsia="Times New Roman" w:hAnsi="Roboto" w:cs="Times New Roman"/>
          <w:b/>
          <w:bCs/>
          <w:color w:val="1C1D1F"/>
          <w:sz w:val="24"/>
          <w:szCs w:val="24"/>
        </w:rPr>
        <w:t>Resource</w:t>
      </w:r>
      <w:r w:rsidRPr="001714A8">
        <w:rPr>
          <w:rFonts w:ascii="Roboto" w:eastAsia="Times New Roman" w:hAnsi="Roboto" w:cs="Times New Roman"/>
          <w:color w:val="1C1D1F"/>
          <w:sz w:val="24"/>
          <w:szCs w:val="24"/>
        </w:rPr>
        <w:t> (make sure you keep the /* at the end). It should now look like this:</w:t>
      </w:r>
    </w:p>
    <w:p w14:paraId="09E1DC9E" w14:textId="117F2F81"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drawing>
          <wp:inline distT="0" distB="0" distL="0" distR="0" wp14:anchorId="1C398D75" wp14:editId="23E7DFBE">
            <wp:extent cx="5943600"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p>
    <w:p w14:paraId="38D95F02"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Save changes</w:t>
      </w:r>
    </w:p>
    <w:p w14:paraId="061E9FC1" w14:textId="77777777" w:rsidR="001714A8" w:rsidRPr="001714A8" w:rsidRDefault="001714A8" w:rsidP="001714A8">
      <w:pPr>
        <w:numPr>
          <w:ilvl w:val="0"/>
          <w:numId w:val="1"/>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On the </w:t>
      </w:r>
      <w:r w:rsidRPr="001714A8">
        <w:rPr>
          <w:rFonts w:ascii="Roboto" w:eastAsia="Times New Roman" w:hAnsi="Roboto" w:cs="Times New Roman"/>
          <w:b/>
          <w:bCs/>
          <w:color w:val="1C1D1F"/>
          <w:sz w:val="24"/>
          <w:szCs w:val="24"/>
        </w:rPr>
        <w:t>Objects</w:t>
      </w:r>
      <w:r w:rsidRPr="001714A8">
        <w:rPr>
          <w:rFonts w:ascii="Roboto" w:eastAsia="Times New Roman" w:hAnsi="Roboto" w:cs="Times New Roman"/>
          <w:color w:val="1C1D1F"/>
          <w:sz w:val="24"/>
          <w:szCs w:val="24"/>
        </w:rPr>
        <w:t> tab, click </w:t>
      </w:r>
      <w:r w:rsidRPr="001714A8">
        <w:rPr>
          <w:rFonts w:ascii="Roboto" w:eastAsia="Times New Roman" w:hAnsi="Roboto" w:cs="Times New Roman"/>
          <w:b/>
          <w:bCs/>
          <w:color w:val="1C1D1F"/>
          <w:sz w:val="24"/>
          <w:szCs w:val="24"/>
        </w:rPr>
        <w:t>Upload</w:t>
      </w:r>
      <w:r w:rsidRPr="001714A8">
        <w:rPr>
          <w:rFonts w:ascii="Roboto" w:eastAsia="Times New Roman" w:hAnsi="Roboto" w:cs="Times New Roman"/>
          <w:color w:val="1C1D1F"/>
          <w:sz w:val="24"/>
          <w:szCs w:val="24"/>
        </w:rPr>
        <w:t>, select the index.txt file from the resources, and click </w:t>
      </w:r>
      <w:r w:rsidRPr="001714A8">
        <w:rPr>
          <w:rFonts w:ascii="Roboto" w:eastAsia="Times New Roman" w:hAnsi="Roboto" w:cs="Times New Roman"/>
          <w:b/>
          <w:bCs/>
          <w:color w:val="1C1D1F"/>
          <w:sz w:val="24"/>
          <w:szCs w:val="24"/>
        </w:rPr>
        <w:t>Upload</w:t>
      </w:r>
    </w:p>
    <w:p w14:paraId="0E0486E1" w14:textId="463E1271" w:rsidR="001714A8" w:rsidRPr="001714A8" w:rsidRDefault="001714A8" w:rsidP="001714A8">
      <w:pPr>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Ref s3-bucket-</w:t>
      </w:r>
      <w:proofErr w:type="gramStart"/>
      <w:r>
        <w:rPr>
          <w:rFonts w:ascii="Times New Roman" w:eastAsia="Times New Roman" w:hAnsi="Times New Roman" w:cs="Times New Roman"/>
          <w:color w:val="FF0000"/>
          <w:sz w:val="32"/>
          <w:szCs w:val="32"/>
        </w:rPr>
        <w:t>policy.json</w:t>
      </w:r>
      <w:proofErr w:type="gramEnd"/>
      <w:r>
        <w:rPr>
          <w:rFonts w:ascii="Times New Roman" w:eastAsia="Times New Roman" w:hAnsi="Times New Roman" w:cs="Times New Roman"/>
          <w:color w:val="FF0000"/>
          <w:sz w:val="32"/>
          <w:szCs w:val="32"/>
        </w:rPr>
        <w:t xml:space="preserve"> . index.txt</w:t>
      </w:r>
    </w:p>
    <w:p w14:paraId="65E12185" w14:textId="3F5D2F93" w:rsidR="001714A8" w:rsidRDefault="001714A8" w:rsidP="001714A8">
      <w:pPr>
        <w:rPr>
          <w:rFonts w:ascii="Times New Roman" w:eastAsia="Times New Roman" w:hAnsi="Times New Roman" w:cs="Times New Roman"/>
          <w:color w:val="FF0000"/>
          <w:sz w:val="32"/>
          <w:szCs w:val="32"/>
        </w:rPr>
      </w:pPr>
      <w:r w:rsidRPr="001714A8">
        <w:rPr>
          <w:rFonts w:ascii="Times New Roman" w:eastAsia="Times New Roman" w:hAnsi="Times New Roman" w:cs="Times New Roman"/>
          <w:color w:val="FF0000"/>
          <w:sz w:val="32"/>
          <w:szCs w:val="32"/>
        </w:rPr>
        <w:t>Create Target Group and Application Load balancer</w:t>
      </w:r>
    </w:p>
    <w:p w14:paraId="21A7CE2A" w14:textId="77777777" w:rsidR="001714A8" w:rsidRPr="001714A8" w:rsidRDefault="001714A8" w:rsidP="001714A8">
      <w:p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You will now create a Target Group and Application Load Balancer. The ALB will be configured to distribute connections to the Target Group which will contain the instances launched by the Auto Scaling group.</w:t>
      </w:r>
    </w:p>
    <w:p w14:paraId="3D9CDAA7"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lastRenderedPageBreak/>
        <w:t>In the </w:t>
      </w:r>
      <w:r w:rsidRPr="001714A8">
        <w:rPr>
          <w:rFonts w:ascii="Roboto" w:eastAsia="Times New Roman" w:hAnsi="Roboto" w:cs="Times New Roman"/>
          <w:b/>
          <w:bCs/>
          <w:color w:val="1C1D1F"/>
          <w:sz w:val="24"/>
          <w:szCs w:val="24"/>
        </w:rPr>
        <w:t>AWS Management Console</w:t>
      </w:r>
      <w:r w:rsidRPr="001714A8">
        <w:rPr>
          <w:rFonts w:ascii="Roboto" w:eastAsia="Times New Roman" w:hAnsi="Roboto" w:cs="Times New Roman"/>
          <w:color w:val="1C1D1F"/>
          <w:sz w:val="24"/>
          <w:szCs w:val="24"/>
        </w:rPr>
        <w:t>, go to </w:t>
      </w:r>
      <w:r w:rsidRPr="001714A8">
        <w:rPr>
          <w:rFonts w:ascii="Roboto" w:eastAsia="Times New Roman" w:hAnsi="Roboto" w:cs="Times New Roman"/>
          <w:b/>
          <w:bCs/>
          <w:color w:val="1C1D1F"/>
          <w:sz w:val="24"/>
          <w:szCs w:val="24"/>
        </w:rPr>
        <w:t>Services</w:t>
      </w:r>
      <w:r w:rsidRPr="001714A8">
        <w:rPr>
          <w:rFonts w:ascii="Roboto" w:eastAsia="Times New Roman" w:hAnsi="Roboto" w:cs="Times New Roman"/>
          <w:color w:val="1C1D1F"/>
          <w:sz w:val="24"/>
          <w:szCs w:val="24"/>
        </w:rPr>
        <w:t> and click </w:t>
      </w:r>
      <w:r w:rsidRPr="001714A8">
        <w:rPr>
          <w:rFonts w:ascii="Roboto" w:eastAsia="Times New Roman" w:hAnsi="Roboto" w:cs="Times New Roman"/>
          <w:b/>
          <w:bCs/>
          <w:color w:val="1C1D1F"/>
          <w:sz w:val="24"/>
          <w:szCs w:val="24"/>
        </w:rPr>
        <w:t>EC2</w:t>
      </w:r>
    </w:p>
    <w:p w14:paraId="457D17C1"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In the left-hand menu, choose </w:t>
      </w:r>
      <w:r w:rsidRPr="001714A8">
        <w:rPr>
          <w:rFonts w:ascii="Roboto" w:eastAsia="Times New Roman" w:hAnsi="Roboto" w:cs="Times New Roman"/>
          <w:b/>
          <w:bCs/>
          <w:color w:val="1C1D1F"/>
          <w:sz w:val="24"/>
          <w:szCs w:val="24"/>
        </w:rPr>
        <w:t>Target Groups</w:t>
      </w:r>
      <w:r w:rsidRPr="001714A8">
        <w:rPr>
          <w:rFonts w:ascii="Roboto" w:eastAsia="Times New Roman" w:hAnsi="Roboto" w:cs="Times New Roman"/>
          <w:color w:val="1C1D1F"/>
          <w:sz w:val="24"/>
          <w:szCs w:val="24"/>
        </w:rPr>
        <w:t> and then </w:t>
      </w:r>
      <w:r w:rsidRPr="001714A8">
        <w:rPr>
          <w:rFonts w:ascii="Roboto" w:eastAsia="Times New Roman" w:hAnsi="Roboto" w:cs="Times New Roman"/>
          <w:b/>
          <w:bCs/>
          <w:color w:val="1C1D1F"/>
          <w:sz w:val="24"/>
          <w:szCs w:val="24"/>
        </w:rPr>
        <w:t>Create target group</w:t>
      </w:r>
    </w:p>
    <w:p w14:paraId="6B050DD8"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On the </w:t>
      </w:r>
      <w:r w:rsidRPr="001714A8">
        <w:rPr>
          <w:rFonts w:ascii="Roboto" w:eastAsia="Times New Roman" w:hAnsi="Roboto" w:cs="Times New Roman"/>
          <w:b/>
          <w:bCs/>
          <w:color w:val="1C1D1F"/>
          <w:sz w:val="24"/>
          <w:szCs w:val="24"/>
        </w:rPr>
        <w:t>Basic configuration</w:t>
      </w:r>
      <w:r w:rsidRPr="001714A8">
        <w:rPr>
          <w:rFonts w:ascii="Roboto" w:eastAsia="Times New Roman" w:hAnsi="Roboto" w:cs="Times New Roman"/>
          <w:color w:val="1C1D1F"/>
          <w:sz w:val="24"/>
          <w:szCs w:val="24"/>
        </w:rPr>
        <w:t> page, leave the default values selected, enter the </w:t>
      </w:r>
      <w:r w:rsidRPr="001714A8">
        <w:rPr>
          <w:rFonts w:ascii="Roboto" w:eastAsia="Times New Roman" w:hAnsi="Roboto" w:cs="Times New Roman"/>
          <w:b/>
          <w:bCs/>
          <w:color w:val="1C1D1F"/>
          <w:sz w:val="24"/>
          <w:szCs w:val="24"/>
        </w:rPr>
        <w:t>Target group name</w:t>
      </w:r>
      <w:r w:rsidRPr="001714A8">
        <w:rPr>
          <w:rFonts w:ascii="Roboto" w:eastAsia="Times New Roman" w:hAnsi="Roboto" w:cs="Times New Roman"/>
          <w:color w:val="1C1D1F"/>
          <w:sz w:val="24"/>
          <w:szCs w:val="24"/>
        </w:rPr>
        <w:t> as "</w:t>
      </w:r>
      <w:proofErr w:type="spellStart"/>
      <w:r w:rsidRPr="001714A8">
        <w:rPr>
          <w:rFonts w:ascii="Roboto" w:eastAsia="Times New Roman" w:hAnsi="Roboto" w:cs="Times New Roman"/>
          <w:color w:val="1C1D1F"/>
          <w:sz w:val="24"/>
          <w:szCs w:val="24"/>
        </w:rPr>
        <w:t>HTTPTargets</w:t>
      </w:r>
      <w:proofErr w:type="spellEnd"/>
      <w:r w:rsidRPr="001714A8">
        <w:rPr>
          <w:rFonts w:ascii="Roboto" w:eastAsia="Times New Roman" w:hAnsi="Roboto" w:cs="Times New Roman"/>
          <w:color w:val="1C1D1F"/>
          <w:sz w:val="24"/>
          <w:szCs w:val="24"/>
        </w:rPr>
        <w:t>" and click </w:t>
      </w:r>
      <w:r w:rsidRPr="001714A8">
        <w:rPr>
          <w:rFonts w:ascii="Roboto" w:eastAsia="Times New Roman" w:hAnsi="Roboto" w:cs="Times New Roman"/>
          <w:b/>
          <w:bCs/>
          <w:color w:val="1C1D1F"/>
          <w:sz w:val="24"/>
          <w:szCs w:val="24"/>
        </w:rPr>
        <w:t>Next</w:t>
      </w:r>
      <w:r w:rsidRPr="001714A8">
        <w:rPr>
          <w:rFonts w:ascii="Roboto" w:eastAsia="Times New Roman" w:hAnsi="Roboto" w:cs="Times New Roman"/>
          <w:color w:val="1C1D1F"/>
          <w:sz w:val="24"/>
          <w:szCs w:val="24"/>
        </w:rPr>
        <w:t>, then click </w:t>
      </w:r>
      <w:r w:rsidRPr="001714A8">
        <w:rPr>
          <w:rFonts w:ascii="Roboto" w:eastAsia="Times New Roman" w:hAnsi="Roboto" w:cs="Times New Roman"/>
          <w:b/>
          <w:bCs/>
          <w:color w:val="1C1D1F"/>
          <w:sz w:val="24"/>
          <w:szCs w:val="24"/>
        </w:rPr>
        <w:t>Create target group</w:t>
      </w:r>
    </w:p>
    <w:p w14:paraId="3BF1034B"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Your target group should look like this:</w:t>
      </w:r>
    </w:p>
    <w:p w14:paraId="28181669" w14:textId="1F46605B"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drawing>
          <wp:inline distT="0" distB="0" distL="0" distR="0" wp14:anchorId="0A4109B8" wp14:editId="4CA2DEB3">
            <wp:extent cx="5943600" cy="725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3F207C88"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In the left-hand menu, choose </w:t>
      </w:r>
      <w:r w:rsidRPr="001714A8">
        <w:rPr>
          <w:rFonts w:ascii="Roboto" w:eastAsia="Times New Roman" w:hAnsi="Roboto" w:cs="Times New Roman"/>
          <w:b/>
          <w:bCs/>
          <w:color w:val="1C1D1F"/>
          <w:sz w:val="24"/>
          <w:szCs w:val="24"/>
        </w:rPr>
        <w:t>Load Balancers</w:t>
      </w:r>
      <w:r w:rsidRPr="001714A8">
        <w:rPr>
          <w:rFonts w:ascii="Roboto" w:eastAsia="Times New Roman" w:hAnsi="Roboto" w:cs="Times New Roman"/>
          <w:color w:val="1C1D1F"/>
          <w:sz w:val="24"/>
          <w:szCs w:val="24"/>
        </w:rPr>
        <w:t> and then </w:t>
      </w:r>
      <w:r w:rsidRPr="001714A8">
        <w:rPr>
          <w:rFonts w:ascii="Roboto" w:eastAsia="Times New Roman" w:hAnsi="Roboto" w:cs="Times New Roman"/>
          <w:b/>
          <w:bCs/>
          <w:color w:val="1C1D1F"/>
          <w:sz w:val="24"/>
          <w:szCs w:val="24"/>
        </w:rPr>
        <w:t>Create Load Balancer</w:t>
      </w:r>
      <w:r w:rsidRPr="001714A8">
        <w:rPr>
          <w:rFonts w:ascii="Roboto" w:eastAsia="Times New Roman" w:hAnsi="Roboto" w:cs="Times New Roman"/>
          <w:color w:val="1C1D1F"/>
          <w:sz w:val="24"/>
          <w:szCs w:val="24"/>
        </w:rPr>
        <w:t>. Click </w:t>
      </w:r>
      <w:r w:rsidRPr="001714A8">
        <w:rPr>
          <w:rFonts w:ascii="Roboto" w:eastAsia="Times New Roman" w:hAnsi="Roboto" w:cs="Times New Roman"/>
          <w:b/>
          <w:bCs/>
          <w:color w:val="1C1D1F"/>
          <w:sz w:val="24"/>
          <w:szCs w:val="24"/>
        </w:rPr>
        <w:t>Create</w:t>
      </w:r>
      <w:r w:rsidRPr="001714A8">
        <w:rPr>
          <w:rFonts w:ascii="Roboto" w:eastAsia="Times New Roman" w:hAnsi="Roboto" w:cs="Times New Roman"/>
          <w:color w:val="1C1D1F"/>
          <w:sz w:val="24"/>
          <w:szCs w:val="24"/>
        </w:rPr>
        <w:t> under </w:t>
      </w:r>
      <w:r w:rsidRPr="001714A8">
        <w:rPr>
          <w:rFonts w:ascii="Roboto" w:eastAsia="Times New Roman" w:hAnsi="Roboto" w:cs="Times New Roman"/>
          <w:b/>
          <w:bCs/>
          <w:color w:val="1C1D1F"/>
          <w:sz w:val="24"/>
          <w:szCs w:val="24"/>
        </w:rPr>
        <w:t>Application Load Balancer</w:t>
      </w:r>
    </w:p>
    <w:p w14:paraId="5C5644B2"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On the </w:t>
      </w:r>
      <w:r w:rsidRPr="001714A8">
        <w:rPr>
          <w:rFonts w:ascii="Roboto" w:eastAsia="Times New Roman" w:hAnsi="Roboto" w:cs="Times New Roman"/>
          <w:b/>
          <w:bCs/>
          <w:color w:val="1C1D1F"/>
          <w:sz w:val="24"/>
          <w:szCs w:val="24"/>
        </w:rPr>
        <w:t>Basic Configuration</w:t>
      </w:r>
      <w:r w:rsidRPr="001714A8">
        <w:rPr>
          <w:rFonts w:ascii="Roboto" w:eastAsia="Times New Roman" w:hAnsi="Roboto" w:cs="Times New Roman"/>
          <w:color w:val="1C1D1F"/>
          <w:sz w:val="24"/>
          <w:szCs w:val="24"/>
        </w:rPr>
        <w:t> page, enter the </w:t>
      </w:r>
      <w:r w:rsidRPr="001714A8">
        <w:rPr>
          <w:rFonts w:ascii="Roboto" w:eastAsia="Times New Roman" w:hAnsi="Roboto" w:cs="Times New Roman"/>
          <w:b/>
          <w:bCs/>
          <w:color w:val="1C1D1F"/>
          <w:sz w:val="24"/>
          <w:szCs w:val="24"/>
        </w:rPr>
        <w:t>Name</w:t>
      </w:r>
      <w:r w:rsidRPr="001714A8">
        <w:rPr>
          <w:rFonts w:ascii="Roboto" w:eastAsia="Times New Roman" w:hAnsi="Roboto" w:cs="Times New Roman"/>
          <w:color w:val="1C1D1F"/>
          <w:sz w:val="24"/>
          <w:szCs w:val="24"/>
        </w:rPr>
        <w:t> as "</w:t>
      </w:r>
      <w:proofErr w:type="spellStart"/>
      <w:r w:rsidRPr="001714A8">
        <w:rPr>
          <w:rFonts w:ascii="Roboto" w:eastAsia="Times New Roman" w:hAnsi="Roboto" w:cs="Times New Roman"/>
          <w:color w:val="1C1D1F"/>
          <w:sz w:val="24"/>
          <w:szCs w:val="24"/>
        </w:rPr>
        <w:t>HTTPLoadBalancing</w:t>
      </w:r>
      <w:proofErr w:type="spellEnd"/>
      <w:r w:rsidRPr="001714A8">
        <w:rPr>
          <w:rFonts w:ascii="Roboto" w:eastAsia="Times New Roman" w:hAnsi="Roboto" w:cs="Times New Roman"/>
          <w:color w:val="1C1D1F"/>
          <w:sz w:val="24"/>
          <w:szCs w:val="24"/>
        </w:rPr>
        <w:t>"</w:t>
      </w:r>
    </w:p>
    <w:p w14:paraId="749651F4"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Under </w:t>
      </w:r>
      <w:r w:rsidRPr="001714A8">
        <w:rPr>
          <w:rFonts w:ascii="Roboto" w:eastAsia="Times New Roman" w:hAnsi="Roboto" w:cs="Times New Roman"/>
          <w:b/>
          <w:bCs/>
          <w:color w:val="1C1D1F"/>
          <w:sz w:val="24"/>
          <w:szCs w:val="24"/>
        </w:rPr>
        <w:t>Availability Zones</w:t>
      </w:r>
      <w:r w:rsidRPr="001714A8">
        <w:rPr>
          <w:rFonts w:ascii="Roboto" w:eastAsia="Times New Roman" w:hAnsi="Roboto" w:cs="Times New Roman"/>
          <w:color w:val="1C1D1F"/>
          <w:sz w:val="24"/>
          <w:szCs w:val="24"/>
        </w:rPr>
        <w:t> enable at least three Availability Zones and subnets as in the image below:</w:t>
      </w:r>
    </w:p>
    <w:p w14:paraId="45D2F00E" w14:textId="60D16A10"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drawing>
          <wp:inline distT="0" distB="0" distL="0" distR="0" wp14:anchorId="7C1E93B5" wp14:editId="74B50D70">
            <wp:extent cx="594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8503103"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Next: Configure Security Settings</w:t>
      </w:r>
      <w:r w:rsidRPr="001714A8">
        <w:rPr>
          <w:rFonts w:ascii="Roboto" w:eastAsia="Times New Roman" w:hAnsi="Roboto" w:cs="Times New Roman"/>
          <w:color w:val="1C1D1F"/>
          <w:sz w:val="24"/>
          <w:szCs w:val="24"/>
        </w:rPr>
        <w:t>, and then </w:t>
      </w:r>
      <w:r w:rsidRPr="001714A8">
        <w:rPr>
          <w:rFonts w:ascii="Roboto" w:eastAsia="Times New Roman" w:hAnsi="Roboto" w:cs="Times New Roman"/>
          <w:b/>
          <w:bCs/>
          <w:color w:val="1C1D1F"/>
          <w:sz w:val="24"/>
          <w:szCs w:val="24"/>
        </w:rPr>
        <w:t>Next: Configure Security Groups</w:t>
      </w:r>
    </w:p>
    <w:p w14:paraId="47751775"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Choose the option to </w:t>
      </w:r>
      <w:r w:rsidRPr="001714A8">
        <w:rPr>
          <w:rFonts w:ascii="Roboto" w:eastAsia="Times New Roman" w:hAnsi="Roboto" w:cs="Times New Roman"/>
          <w:b/>
          <w:bCs/>
          <w:color w:val="1C1D1F"/>
          <w:sz w:val="24"/>
          <w:szCs w:val="24"/>
        </w:rPr>
        <w:t>Create a new security group</w:t>
      </w:r>
      <w:r w:rsidRPr="001714A8">
        <w:rPr>
          <w:rFonts w:ascii="Roboto" w:eastAsia="Times New Roman" w:hAnsi="Roboto" w:cs="Times New Roman"/>
          <w:color w:val="1C1D1F"/>
          <w:sz w:val="24"/>
          <w:szCs w:val="24"/>
        </w:rPr>
        <w:t>, enter the </w:t>
      </w:r>
      <w:r w:rsidRPr="001714A8">
        <w:rPr>
          <w:rFonts w:ascii="Roboto" w:eastAsia="Times New Roman" w:hAnsi="Roboto" w:cs="Times New Roman"/>
          <w:b/>
          <w:bCs/>
          <w:color w:val="1C1D1F"/>
          <w:sz w:val="24"/>
          <w:szCs w:val="24"/>
        </w:rPr>
        <w:t>Security group name</w:t>
      </w:r>
      <w:r w:rsidRPr="001714A8">
        <w:rPr>
          <w:rFonts w:ascii="Roboto" w:eastAsia="Times New Roman" w:hAnsi="Roboto" w:cs="Times New Roman"/>
          <w:color w:val="1C1D1F"/>
          <w:sz w:val="24"/>
          <w:szCs w:val="24"/>
        </w:rPr>
        <w:t> as "</w:t>
      </w:r>
      <w:proofErr w:type="spellStart"/>
      <w:r w:rsidRPr="001714A8">
        <w:rPr>
          <w:rFonts w:ascii="Roboto" w:eastAsia="Times New Roman" w:hAnsi="Roboto" w:cs="Times New Roman"/>
          <w:color w:val="1C1D1F"/>
          <w:sz w:val="24"/>
          <w:szCs w:val="24"/>
        </w:rPr>
        <w:t>HTTPInbound</w:t>
      </w:r>
      <w:proofErr w:type="spellEnd"/>
      <w:r w:rsidRPr="001714A8">
        <w:rPr>
          <w:rFonts w:ascii="Roboto" w:eastAsia="Times New Roman" w:hAnsi="Roboto" w:cs="Times New Roman"/>
          <w:color w:val="1C1D1F"/>
          <w:sz w:val="24"/>
          <w:szCs w:val="24"/>
        </w:rPr>
        <w:t>" and the </w:t>
      </w:r>
      <w:r w:rsidRPr="001714A8">
        <w:rPr>
          <w:rFonts w:ascii="Roboto" w:eastAsia="Times New Roman" w:hAnsi="Roboto" w:cs="Times New Roman"/>
          <w:b/>
          <w:bCs/>
          <w:color w:val="1C1D1F"/>
          <w:sz w:val="24"/>
          <w:szCs w:val="24"/>
        </w:rPr>
        <w:t>Description</w:t>
      </w:r>
      <w:r w:rsidRPr="001714A8">
        <w:rPr>
          <w:rFonts w:ascii="Roboto" w:eastAsia="Times New Roman" w:hAnsi="Roboto" w:cs="Times New Roman"/>
          <w:color w:val="1C1D1F"/>
          <w:sz w:val="24"/>
          <w:szCs w:val="24"/>
        </w:rPr>
        <w:t> as "Allow HTTP". The rule should appear as in the image below:</w:t>
      </w:r>
    </w:p>
    <w:p w14:paraId="7211B566" w14:textId="5E5543C6" w:rsidR="001714A8" w:rsidRPr="001714A8" w:rsidRDefault="001714A8" w:rsidP="001714A8">
      <w:pPr>
        <w:spacing w:after="0" w:line="240" w:lineRule="auto"/>
        <w:ind w:left="720"/>
        <w:rPr>
          <w:rFonts w:ascii="Roboto" w:eastAsia="Times New Roman" w:hAnsi="Roboto" w:cs="Times New Roman"/>
          <w:color w:val="1C1D1F"/>
          <w:sz w:val="24"/>
          <w:szCs w:val="24"/>
        </w:rPr>
      </w:pPr>
      <w:r w:rsidRPr="001714A8">
        <w:rPr>
          <w:rFonts w:ascii="Roboto" w:eastAsia="Times New Roman" w:hAnsi="Roboto" w:cs="Times New Roman"/>
          <w:noProof/>
          <w:color w:val="1C1D1F"/>
          <w:sz w:val="24"/>
          <w:szCs w:val="24"/>
        </w:rPr>
        <w:drawing>
          <wp:inline distT="0" distB="0" distL="0" distR="0" wp14:anchorId="3C158BFA" wp14:editId="41867578">
            <wp:extent cx="59436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2C68F85A"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Next: Configure Routing</w:t>
      </w:r>
      <w:r w:rsidRPr="001714A8">
        <w:rPr>
          <w:rFonts w:ascii="Roboto" w:eastAsia="Times New Roman" w:hAnsi="Roboto" w:cs="Times New Roman"/>
          <w:color w:val="1C1D1F"/>
          <w:sz w:val="24"/>
          <w:szCs w:val="24"/>
        </w:rPr>
        <w:t> and under </w:t>
      </w:r>
      <w:r w:rsidRPr="001714A8">
        <w:rPr>
          <w:rFonts w:ascii="Roboto" w:eastAsia="Times New Roman" w:hAnsi="Roboto" w:cs="Times New Roman"/>
          <w:b/>
          <w:bCs/>
          <w:color w:val="1C1D1F"/>
          <w:sz w:val="24"/>
          <w:szCs w:val="24"/>
        </w:rPr>
        <w:t>Target group</w:t>
      </w:r>
      <w:r w:rsidRPr="001714A8">
        <w:rPr>
          <w:rFonts w:ascii="Roboto" w:eastAsia="Times New Roman" w:hAnsi="Roboto" w:cs="Times New Roman"/>
          <w:color w:val="1C1D1F"/>
          <w:sz w:val="24"/>
          <w:szCs w:val="24"/>
        </w:rPr>
        <w:t> select </w:t>
      </w:r>
      <w:r w:rsidRPr="001714A8">
        <w:rPr>
          <w:rFonts w:ascii="Roboto" w:eastAsia="Times New Roman" w:hAnsi="Roboto" w:cs="Times New Roman"/>
          <w:b/>
          <w:bCs/>
          <w:color w:val="1C1D1F"/>
          <w:sz w:val="24"/>
          <w:szCs w:val="24"/>
        </w:rPr>
        <w:t>Existing target group</w:t>
      </w:r>
      <w:r w:rsidRPr="001714A8">
        <w:rPr>
          <w:rFonts w:ascii="Roboto" w:eastAsia="Times New Roman" w:hAnsi="Roboto" w:cs="Times New Roman"/>
          <w:color w:val="1C1D1F"/>
          <w:sz w:val="24"/>
          <w:szCs w:val="24"/>
        </w:rPr>
        <w:t> and ensure the "</w:t>
      </w:r>
      <w:proofErr w:type="spellStart"/>
      <w:r w:rsidRPr="001714A8">
        <w:rPr>
          <w:rFonts w:ascii="Roboto" w:eastAsia="Times New Roman" w:hAnsi="Roboto" w:cs="Times New Roman"/>
          <w:color w:val="1C1D1F"/>
          <w:sz w:val="24"/>
          <w:szCs w:val="24"/>
        </w:rPr>
        <w:t>HTTPTargets</w:t>
      </w:r>
      <w:proofErr w:type="spellEnd"/>
      <w:r w:rsidRPr="001714A8">
        <w:rPr>
          <w:rFonts w:ascii="Roboto" w:eastAsia="Times New Roman" w:hAnsi="Roboto" w:cs="Times New Roman"/>
          <w:color w:val="1C1D1F"/>
          <w:sz w:val="24"/>
          <w:szCs w:val="24"/>
        </w:rPr>
        <w:t>" target group is selected</w:t>
      </w:r>
    </w:p>
    <w:p w14:paraId="520C568E" w14:textId="77777777" w:rsidR="001714A8" w:rsidRPr="001714A8" w:rsidRDefault="001714A8" w:rsidP="001714A8">
      <w:pPr>
        <w:numPr>
          <w:ilvl w:val="0"/>
          <w:numId w:val="2"/>
        </w:numPr>
        <w:spacing w:after="0" w:line="240" w:lineRule="auto"/>
        <w:rPr>
          <w:rFonts w:ascii="Roboto" w:eastAsia="Times New Roman" w:hAnsi="Roboto" w:cs="Times New Roman"/>
          <w:color w:val="1C1D1F"/>
          <w:sz w:val="24"/>
          <w:szCs w:val="24"/>
        </w:rPr>
      </w:pPr>
      <w:r w:rsidRPr="001714A8">
        <w:rPr>
          <w:rFonts w:ascii="Roboto" w:eastAsia="Times New Roman" w:hAnsi="Roboto" w:cs="Times New Roman"/>
          <w:color w:val="1C1D1F"/>
          <w:sz w:val="24"/>
          <w:szCs w:val="24"/>
        </w:rPr>
        <w:t>Click </w:t>
      </w:r>
      <w:r w:rsidRPr="001714A8">
        <w:rPr>
          <w:rFonts w:ascii="Roboto" w:eastAsia="Times New Roman" w:hAnsi="Roboto" w:cs="Times New Roman"/>
          <w:b/>
          <w:bCs/>
          <w:color w:val="1C1D1F"/>
          <w:sz w:val="24"/>
          <w:szCs w:val="24"/>
        </w:rPr>
        <w:t>Next: Register Targets</w:t>
      </w:r>
      <w:r w:rsidRPr="001714A8">
        <w:rPr>
          <w:rFonts w:ascii="Roboto" w:eastAsia="Times New Roman" w:hAnsi="Roboto" w:cs="Times New Roman"/>
          <w:color w:val="1C1D1F"/>
          <w:sz w:val="24"/>
          <w:szCs w:val="24"/>
        </w:rPr>
        <w:t>, and then </w:t>
      </w:r>
      <w:r w:rsidRPr="001714A8">
        <w:rPr>
          <w:rFonts w:ascii="Roboto" w:eastAsia="Times New Roman" w:hAnsi="Roboto" w:cs="Times New Roman"/>
          <w:b/>
          <w:bCs/>
          <w:color w:val="1C1D1F"/>
          <w:sz w:val="24"/>
          <w:szCs w:val="24"/>
        </w:rPr>
        <w:t>Next: Review</w:t>
      </w:r>
      <w:r w:rsidRPr="001714A8">
        <w:rPr>
          <w:rFonts w:ascii="Roboto" w:eastAsia="Times New Roman" w:hAnsi="Roboto" w:cs="Times New Roman"/>
          <w:color w:val="1C1D1F"/>
          <w:sz w:val="24"/>
          <w:szCs w:val="24"/>
        </w:rPr>
        <w:t>, and finally </w:t>
      </w:r>
      <w:r w:rsidRPr="001714A8">
        <w:rPr>
          <w:rFonts w:ascii="Roboto" w:eastAsia="Times New Roman" w:hAnsi="Roboto" w:cs="Times New Roman"/>
          <w:b/>
          <w:bCs/>
          <w:color w:val="1C1D1F"/>
          <w:sz w:val="24"/>
          <w:szCs w:val="24"/>
        </w:rPr>
        <w:t>Create</w:t>
      </w:r>
      <w:r w:rsidRPr="001714A8">
        <w:rPr>
          <w:rFonts w:ascii="Roboto" w:eastAsia="Times New Roman" w:hAnsi="Roboto" w:cs="Times New Roman"/>
          <w:color w:val="1C1D1F"/>
          <w:sz w:val="24"/>
          <w:szCs w:val="24"/>
        </w:rPr>
        <w:t> to create the load balancer</w:t>
      </w:r>
    </w:p>
    <w:p w14:paraId="74F6EB19" w14:textId="77777777" w:rsidR="001714A8" w:rsidRPr="001714A8" w:rsidRDefault="001714A8" w:rsidP="001714A8">
      <w:pPr>
        <w:rPr>
          <w:rFonts w:ascii="Times New Roman" w:eastAsia="Times New Roman" w:hAnsi="Times New Roman" w:cs="Times New Roman"/>
          <w:color w:val="FF0000"/>
          <w:sz w:val="32"/>
          <w:szCs w:val="32"/>
        </w:rPr>
      </w:pPr>
    </w:p>
    <w:p w14:paraId="08CFC981" w14:textId="14577DD9" w:rsidR="001714A8" w:rsidRDefault="001714A8" w:rsidP="001714A8">
      <w:pPr>
        <w:rPr>
          <w:rFonts w:ascii="Times New Roman" w:eastAsia="Times New Roman" w:hAnsi="Times New Roman" w:cs="Times New Roman"/>
          <w:color w:val="FF0000"/>
          <w:sz w:val="32"/>
          <w:szCs w:val="32"/>
        </w:rPr>
      </w:pPr>
      <w:r w:rsidRPr="001714A8">
        <w:rPr>
          <w:rFonts w:ascii="Times New Roman" w:eastAsia="Times New Roman" w:hAnsi="Times New Roman" w:cs="Times New Roman"/>
          <w:color w:val="FF0000"/>
          <w:sz w:val="32"/>
          <w:szCs w:val="32"/>
        </w:rPr>
        <w:t>create Launch Template and Auto scaling group</w:t>
      </w:r>
    </w:p>
    <w:p w14:paraId="1DC662F9" w14:textId="77777777" w:rsidR="001714A8" w:rsidRDefault="001714A8" w:rsidP="001714A8">
      <w:pPr>
        <w:pStyle w:val="NormalWeb"/>
        <w:spacing w:before="0" w:beforeAutospacing="0" w:after="0" w:afterAutospacing="0"/>
        <w:rPr>
          <w:rFonts w:ascii="Roboto" w:hAnsi="Roboto"/>
          <w:color w:val="1C1D1F"/>
        </w:rPr>
      </w:pPr>
      <w:r>
        <w:rPr>
          <w:rFonts w:ascii="Roboto" w:hAnsi="Roboto"/>
          <w:color w:val="1C1D1F"/>
        </w:rPr>
        <w:t xml:space="preserve">You will now create a launch template with user data that picks up the index.txt file from the Amazon S3 bucket and configures a web page on EC2 instances that describes </w:t>
      </w:r>
      <w:r>
        <w:rPr>
          <w:rFonts w:ascii="Roboto" w:hAnsi="Roboto"/>
          <w:color w:val="1C1D1F"/>
        </w:rPr>
        <w:lastRenderedPageBreak/>
        <w:t>which Availability Zone the EC2 instance is located in. You will also create an Amazon EC2 Auto Scaling group that uses the launch configuration.</w:t>
      </w:r>
    </w:p>
    <w:p w14:paraId="5ECFA4D3"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In the </w:t>
      </w:r>
      <w:r>
        <w:rPr>
          <w:rStyle w:val="Strong"/>
          <w:rFonts w:ascii="Roboto" w:hAnsi="Roboto"/>
          <w:color w:val="1C1D1F"/>
        </w:rPr>
        <w:t>AWS Management Console</w:t>
      </w:r>
      <w:r>
        <w:rPr>
          <w:rFonts w:ascii="Roboto" w:hAnsi="Roboto"/>
          <w:color w:val="1C1D1F"/>
        </w:rPr>
        <w:t>, go to </w:t>
      </w:r>
      <w:r>
        <w:rPr>
          <w:rStyle w:val="Strong"/>
          <w:rFonts w:ascii="Roboto" w:hAnsi="Roboto"/>
          <w:color w:val="1C1D1F"/>
        </w:rPr>
        <w:t>Services</w:t>
      </w:r>
      <w:r>
        <w:rPr>
          <w:rFonts w:ascii="Roboto" w:hAnsi="Roboto"/>
          <w:color w:val="1C1D1F"/>
        </w:rPr>
        <w:t> and click </w:t>
      </w:r>
      <w:r>
        <w:rPr>
          <w:rStyle w:val="Strong"/>
          <w:rFonts w:ascii="Roboto" w:hAnsi="Roboto"/>
          <w:color w:val="1C1D1F"/>
        </w:rPr>
        <w:t>EC2</w:t>
      </w:r>
    </w:p>
    <w:p w14:paraId="5EF31F99"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In the left-hand menu, choose </w:t>
      </w:r>
      <w:r>
        <w:rPr>
          <w:rStyle w:val="Strong"/>
          <w:rFonts w:ascii="Roboto" w:hAnsi="Roboto"/>
          <w:color w:val="1C1D1F"/>
        </w:rPr>
        <w:t>Launch Templates</w:t>
      </w:r>
      <w:r>
        <w:rPr>
          <w:rFonts w:ascii="Roboto" w:hAnsi="Roboto"/>
          <w:color w:val="1C1D1F"/>
        </w:rPr>
        <w:t> and click </w:t>
      </w:r>
      <w:r>
        <w:rPr>
          <w:rStyle w:val="Strong"/>
          <w:rFonts w:ascii="Roboto" w:hAnsi="Roboto"/>
          <w:color w:val="1C1D1F"/>
        </w:rPr>
        <w:t>Create launch template</w:t>
      </w:r>
    </w:p>
    <w:p w14:paraId="30100E78"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For </w:t>
      </w:r>
      <w:r>
        <w:rPr>
          <w:rStyle w:val="Strong"/>
          <w:rFonts w:ascii="Roboto" w:hAnsi="Roboto"/>
          <w:color w:val="1C1D1F"/>
        </w:rPr>
        <w:t>Launch template name</w:t>
      </w:r>
      <w:r>
        <w:rPr>
          <w:rFonts w:ascii="Roboto" w:hAnsi="Roboto"/>
          <w:color w:val="1C1D1F"/>
        </w:rPr>
        <w:t> enter "</w:t>
      </w:r>
      <w:proofErr w:type="spellStart"/>
      <w:r>
        <w:rPr>
          <w:rFonts w:ascii="Roboto" w:hAnsi="Roboto"/>
          <w:color w:val="1C1D1F"/>
        </w:rPr>
        <w:t>HTTPWebServer</w:t>
      </w:r>
      <w:proofErr w:type="spellEnd"/>
      <w:r>
        <w:rPr>
          <w:rFonts w:ascii="Roboto" w:hAnsi="Roboto"/>
          <w:color w:val="1C1D1F"/>
        </w:rPr>
        <w:t>". Under </w:t>
      </w:r>
      <w:r>
        <w:rPr>
          <w:rStyle w:val="Strong"/>
          <w:rFonts w:ascii="Roboto" w:hAnsi="Roboto"/>
          <w:color w:val="1C1D1F"/>
        </w:rPr>
        <w:t>Amazon machine image</w:t>
      </w:r>
      <w:r>
        <w:rPr>
          <w:rFonts w:ascii="Roboto" w:hAnsi="Roboto"/>
          <w:color w:val="1C1D1F"/>
        </w:rPr>
        <w:t> select the </w:t>
      </w:r>
      <w:r>
        <w:rPr>
          <w:rStyle w:val="Strong"/>
          <w:rFonts w:ascii="Roboto" w:hAnsi="Roboto"/>
          <w:color w:val="1C1D1F"/>
        </w:rPr>
        <w:t>Amazon Linux 2 AMI (HVM)</w:t>
      </w:r>
      <w:r>
        <w:rPr>
          <w:rFonts w:ascii="Roboto" w:hAnsi="Roboto"/>
          <w:color w:val="1C1D1F"/>
        </w:rPr>
        <w:t> using the </w:t>
      </w:r>
      <w:r>
        <w:rPr>
          <w:rStyle w:val="Strong"/>
          <w:rFonts w:ascii="Roboto" w:hAnsi="Roboto"/>
          <w:color w:val="1C1D1F"/>
        </w:rPr>
        <w:t>64-bit (x86)</w:t>
      </w:r>
      <w:r>
        <w:rPr>
          <w:rFonts w:ascii="Roboto" w:hAnsi="Roboto"/>
          <w:color w:val="1C1D1F"/>
        </w:rPr>
        <w:t> architecture</w:t>
      </w:r>
    </w:p>
    <w:p w14:paraId="7307DBEB" w14:textId="2BD533EA" w:rsidR="001714A8" w:rsidRDefault="001714A8" w:rsidP="001714A8">
      <w:pPr>
        <w:ind w:left="720"/>
        <w:rPr>
          <w:rFonts w:ascii="Roboto" w:hAnsi="Roboto"/>
          <w:color w:val="1C1D1F"/>
        </w:rPr>
      </w:pPr>
      <w:r>
        <w:rPr>
          <w:rFonts w:ascii="Roboto" w:hAnsi="Roboto"/>
          <w:noProof/>
          <w:color w:val="1C1D1F"/>
        </w:rPr>
        <w:drawing>
          <wp:inline distT="0" distB="0" distL="0" distR="0" wp14:anchorId="46265BC5" wp14:editId="75ADE91F">
            <wp:extent cx="5943600" cy="139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91920"/>
                    </a:xfrm>
                    <a:prstGeom prst="rect">
                      <a:avLst/>
                    </a:prstGeom>
                    <a:noFill/>
                    <a:ln>
                      <a:noFill/>
                    </a:ln>
                  </pic:spPr>
                </pic:pic>
              </a:graphicData>
            </a:graphic>
          </wp:inline>
        </w:drawing>
      </w:r>
    </w:p>
    <w:p w14:paraId="0F8CCDC5"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Under </w:t>
      </w:r>
      <w:r>
        <w:rPr>
          <w:rStyle w:val="Strong"/>
          <w:rFonts w:ascii="Roboto" w:hAnsi="Roboto"/>
          <w:color w:val="1C1D1F"/>
        </w:rPr>
        <w:t>Instance type</w:t>
      </w:r>
      <w:r>
        <w:rPr>
          <w:rFonts w:ascii="Roboto" w:hAnsi="Roboto"/>
          <w:color w:val="1C1D1F"/>
        </w:rPr>
        <w:t> select </w:t>
      </w:r>
      <w:r>
        <w:rPr>
          <w:rStyle w:val="Strong"/>
          <w:rFonts w:ascii="Roboto" w:hAnsi="Roboto"/>
          <w:color w:val="1C1D1F"/>
        </w:rPr>
        <w:t>t</w:t>
      </w:r>
      <w:proofErr w:type="gramStart"/>
      <w:r>
        <w:rPr>
          <w:rStyle w:val="Strong"/>
          <w:rFonts w:ascii="Roboto" w:hAnsi="Roboto"/>
          <w:color w:val="1C1D1F"/>
        </w:rPr>
        <w:t>2.micro</w:t>
      </w:r>
      <w:proofErr w:type="gramEnd"/>
    </w:p>
    <w:p w14:paraId="27BEBABC"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Under </w:t>
      </w:r>
      <w:r>
        <w:rPr>
          <w:rStyle w:val="Strong"/>
          <w:rFonts w:ascii="Roboto" w:hAnsi="Roboto"/>
          <w:color w:val="1C1D1F"/>
        </w:rPr>
        <w:t>Network Settings</w:t>
      </w:r>
      <w:r>
        <w:rPr>
          <w:rFonts w:ascii="Roboto" w:hAnsi="Roboto"/>
          <w:color w:val="1C1D1F"/>
        </w:rPr>
        <w:t> select the </w:t>
      </w:r>
      <w:proofErr w:type="spellStart"/>
      <w:r>
        <w:rPr>
          <w:rStyle w:val="Strong"/>
          <w:rFonts w:ascii="Roboto" w:hAnsi="Roboto"/>
          <w:color w:val="1C1D1F"/>
        </w:rPr>
        <w:t>HTTPInbound</w:t>
      </w:r>
      <w:proofErr w:type="spellEnd"/>
      <w:r>
        <w:rPr>
          <w:rFonts w:ascii="Roboto" w:hAnsi="Roboto"/>
          <w:color w:val="1C1D1F"/>
        </w:rPr>
        <w:t> security group</w:t>
      </w:r>
    </w:p>
    <w:p w14:paraId="5B0E92AA" w14:textId="420F4B78" w:rsidR="001714A8" w:rsidRDefault="001714A8" w:rsidP="001714A8">
      <w:pPr>
        <w:ind w:left="720"/>
        <w:rPr>
          <w:rFonts w:ascii="Roboto" w:hAnsi="Roboto"/>
          <w:color w:val="1C1D1F"/>
        </w:rPr>
      </w:pPr>
      <w:r>
        <w:rPr>
          <w:rFonts w:ascii="Roboto" w:hAnsi="Roboto"/>
          <w:noProof/>
          <w:color w:val="1C1D1F"/>
        </w:rPr>
        <w:drawing>
          <wp:inline distT="0" distB="0" distL="0" distR="0" wp14:anchorId="489B6317" wp14:editId="5E6ACB8A">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591D71D4"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Under </w:t>
      </w:r>
      <w:r>
        <w:rPr>
          <w:rStyle w:val="Strong"/>
          <w:rFonts w:ascii="Roboto" w:hAnsi="Roboto"/>
          <w:color w:val="1C1D1F"/>
        </w:rPr>
        <w:t>Advanced details</w:t>
      </w:r>
      <w:r>
        <w:rPr>
          <w:rFonts w:ascii="Roboto" w:hAnsi="Roboto"/>
          <w:color w:val="1C1D1F"/>
        </w:rPr>
        <w:t> copy and paste the code in the </w:t>
      </w:r>
      <w:r>
        <w:rPr>
          <w:rStyle w:val="Strong"/>
          <w:rFonts w:ascii="Roboto" w:hAnsi="Roboto"/>
          <w:color w:val="1C1D1F"/>
        </w:rPr>
        <w:t>user-data-httpd.sh</w:t>
      </w:r>
      <w:r>
        <w:rPr>
          <w:rFonts w:ascii="Roboto" w:hAnsi="Roboto"/>
          <w:color w:val="1C1D1F"/>
        </w:rPr>
        <w:t> file into the </w:t>
      </w:r>
      <w:r>
        <w:rPr>
          <w:rStyle w:val="Strong"/>
          <w:rFonts w:ascii="Roboto" w:hAnsi="Roboto"/>
          <w:color w:val="1C1D1F"/>
        </w:rPr>
        <w:t>User data</w:t>
      </w:r>
      <w:r>
        <w:rPr>
          <w:rFonts w:ascii="Roboto" w:hAnsi="Roboto"/>
          <w:color w:val="1C1D1F"/>
        </w:rPr>
        <w:t> area</w:t>
      </w:r>
    </w:p>
    <w:p w14:paraId="59A4A556"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You must then edit the bucket name on line 7 by entering the name of the bucket created earlier. It should now look like this (but with YOUR bucket name):</w:t>
      </w:r>
    </w:p>
    <w:p w14:paraId="1C67AD7C" w14:textId="244F0281" w:rsidR="001714A8" w:rsidRDefault="001714A8" w:rsidP="001714A8">
      <w:pPr>
        <w:ind w:left="720"/>
        <w:rPr>
          <w:rFonts w:ascii="Roboto" w:hAnsi="Roboto"/>
          <w:color w:val="1C1D1F"/>
        </w:rPr>
      </w:pPr>
      <w:r>
        <w:rPr>
          <w:rFonts w:ascii="Roboto" w:hAnsi="Roboto"/>
          <w:noProof/>
          <w:color w:val="1C1D1F"/>
        </w:rPr>
        <w:lastRenderedPageBreak/>
        <w:drawing>
          <wp:inline distT="0" distB="0" distL="0" distR="0" wp14:anchorId="0C3550FC" wp14:editId="1F69437E">
            <wp:extent cx="569722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220" cy="2903855"/>
                    </a:xfrm>
                    <a:prstGeom prst="rect">
                      <a:avLst/>
                    </a:prstGeom>
                    <a:noFill/>
                    <a:ln>
                      <a:noFill/>
                    </a:ln>
                  </pic:spPr>
                </pic:pic>
              </a:graphicData>
            </a:graphic>
          </wp:inline>
        </w:drawing>
      </w:r>
    </w:p>
    <w:p w14:paraId="50772E56"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Click </w:t>
      </w:r>
      <w:r>
        <w:rPr>
          <w:rStyle w:val="Strong"/>
          <w:rFonts w:ascii="Roboto" w:hAnsi="Roboto"/>
          <w:color w:val="1C1D1F"/>
        </w:rPr>
        <w:t>Create launch template</w:t>
      </w:r>
    </w:p>
    <w:p w14:paraId="07396D3E"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Back in the EC2 Management Console, in the left-hand menu, select </w:t>
      </w:r>
      <w:r>
        <w:rPr>
          <w:rStyle w:val="Strong"/>
          <w:rFonts w:ascii="Roboto" w:hAnsi="Roboto"/>
          <w:color w:val="1C1D1F"/>
        </w:rPr>
        <w:t>Auto Scaling Groups</w:t>
      </w:r>
      <w:r>
        <w:rPr>
          <w:rFonts w:ascii="Roboto" w:hAnsi="Roboto"/>
          <w:color w:val="1C1D1F"/>
        </w:rPr>
        <w:t> and then </w:t>
      </w:r>
      <w:r>
        <w:rPr>
          <w:rStyle w:val="Strong"/>
          <w:rFonts w:ascii="Roboto" w:hAnsi="Roboto"/>
          <w:color w:val="1C1D1F"/>
        </w:rPr>
        <w:t>Create Auto Scaling group</w:t>
      </w:r>
    </w:p>
    <w:p w14:paraId="41208863"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For </w:t>
      </w:r>
      <w:r>
        <w:rPr>
          <w:rStyle w:val="Strong"/>
          <w:rFonts w:ascii="Roboto" w:hAnsi="Roboto"/>
          <w:color w:val="1C1D1F"/>
        </w:rPr>
        <w:t>Auto Scaling group name</w:t>
      </w:r>
      <w:r>
        <w:rPr>
          <w:rFonts w:ascii="Roboto" w:hAnsi="Roboto"/>
          <w:color w:val="1C1D1F"/>
        </w:rPr>
        <w:t> enter "</w:t>
      </w:r>
      <w:proofErr w:type="spellStart"/>
      <w:r>
        <w:rPr>
          <w:rFonts w:ascii="Roboto" w:hAnsi="Roboto"/>
          <w:color w:val="1C1D1F"/>
        </w:rPr>
        <w:t>MyWebServers</w:t>
      </w:r>
      <w:proofErr w:type="spellEnd"/>
      <w:r>
        <w:rPr>
          <w:rFonts w:ascii="Roboto" w:hAnsi="Roboto"/>
          <w:color w:val="1C1D1F"/>
        </w:rPr>
        <w:t>" and under </w:t>
      </w:r>
      <w:r>
        <w:rPr>
          <w:rStyle w:val="Strong"/>
          <w:rFonts w:ascii="Roboto" w:hAnsi="Roboto"/>
          <w:color w:val="1C1D1F"/>
        </w:rPr>
        <w:t>Launch template</w:t>
      </w:r>
      <w:r>
        <w:rPr>
          <w:rFonts w:ascii="Roboto" w:hAnsi="Roboto"/>
          <w:color w:val="1C1D1F"/>
        </w:rPr>
        <w:t> select the </w:t>
      </w:r>
      <w:proofErr w:type="spellStart"/>
      <w:r>
        <w:rPr>
          <w:rStyle w:val="Strong"/>
          <w:rFonts w:ascii="Roboto" w:hAnsi="Roboto"/>
          <w:color w:val="1C1D1F"/>
        </w:rPr>
        <w:t>HTTPWebServer</w:t>
      </w:r>
      <w:proofErr w:type="spellEnd"/>
      <w:r>
        <w:rPr>
          <w:rFonts w:ascii="Roboto" w:hAnsi="Roboto"/>
          <w:color w:val="1C1D1F"/>
        </w:rPr>
        <w:t> launch template and then click </w:t>
      </w:r>
      <w:r>
        <w:rPr>
          <w:rStyle w:val="Strong"/>
          <w:rFonts w:ascii="Roboto" w:hAnsi="Roboto"/>
          <w:color w:val="1C1D1F"/>
        </w:rPr>
        <w:t>Next</w:t>
      </w:r>
    </w:p>
    <w:p w14:paraId="181D25E5"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Under </w:t>
      </w:r>
      <w:r>
        <w:rPr>
          <w:rStyle w:val="Strong"/>
          <w:rFonts w:ascii="Roboto" w:hAnsi="Roboto"/>
          <w:color w:val="1C1D1F"/>
        </w:rPr>
        <w:t>Network</w:t>
      </w:r>
      <w:r>
        <w:rPr>
          <w:rFonts w:ascii="Roboto" w:hAnsi="Roboto"/>
          <w:color w:val="1C1D1F"/>
        </w:rPr>
        <w:t> add the same subnets (at least three) that you selected for the load balancer and then click </w:t>
      </w:r>
      <w:r>
        <w:rPr>
          <w:rStyle w:val="Strong"/>
          <w:rFonts w:ascii="Roboto" w:hAnsi="Roboto"/>
          <w:color w:val="1C1D1F"/>
        </w:rPr>
        <w:t>Next</w:t>
      </w:r>
    </w:p>
    <w:p w14:paraId="31437332" w14:textId="66C8E418" w:rsidR="001714A8" w:rsidRDefault="001714A8" w:rsidP="001714A8">
      <w:pPr>
        <w:ind w:left="720"/>
        <w:rPr>
          <w:rFonts w:ascii="Roboto" w:hAnsi="Roboto"/>
          <w:color w:val="1C1D1F"/>
        </w:rPr>
      </w:pPr>
      <w:r>
        <w:rPr>
          <w:rFonts w:ascii="Roboto" w:hAnsi="Roboto"/>
          <w:noProof/>
          <w:color w:val="1C1D1F"/>
        </w:rPr>
        <w:drawing>
          <wp:inline distT="0" distB="0" distL="0" distR="0" wp14:anchorId="74708F09" wp14:editId="4AA2E8C7">
            <wp:extent cx="5943600" cy="385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03A71711"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lastRenderedPageBreak/>
        <w:t>Under </w:t>
      </w:r>
      <w:r>
        <w:rPr>
          <w:rStyle w:val="Strong"/>
          <w:rFonts w:ascii="Roboto" w:hAnsi="Roboto"/>
          <w:color w:val="1C1D1F"/>
        </w:rPr>
        <w:t>Load balancing</w:t>
      </w:r>
      <w:r>
        <w:rPr>
          <w:rFonts w:ascii="Roboto" w:hAnsi="Roboto"/>
          <w:color w:val="1C1D1F"/>
        </w:rPr>
        <w:t> select </w:t>
      </w:r>
      <w:r>
        <w:rPr>
          <w:rStyle w:val="Strong"/>
          <w:rFonts w:ascii="Roboto" w:hAnsi="Roboto"/>
          <w:color w:val="1C1D1F"/>
        </w:rPr>
        <w:t>Attach to an existing load balancer</w:t>
      </w:r>
      <w:r>
        <w:rPr>
          <w:rFonts w:ascii="Roboto" w:hAnsi="Roboto"/>
          <w:color w:val="1C1D1F"/>
        </w:rPr>
        <w:t> and the select the </w:t>
      </w:r>
      <w:proofErr w:type="spellStart"/>
      <w:r>
        <w:rPr>
          <w:rStyle w:val="Strong"/>
          <w:rFonts w:ascii="Roboto" w:hAnsi="Roboto"/>
          <w:color w:val="1C1D1F"/>
        </w:rPr>
        <w:t>HTTPTargets</w:t>
      </w:r>
      <w:proofErr w:type="spellEnd"/>
      <w:r>
        <w:rPr>
          <w:rFonts w:ascii="Roboto" w:hAnsi="Roboto"/>
          <w:color w:val="1C1D1F"/>
        </w:rPr>
        <w:t> target group and then click </w:t>
      </w:r>
      <w:r>
        <w:rPr>
          <w:rStyle w:val="Strong"/>
          <w:rFonts w:ascii="Roboto" w:hAnsi="Roboto"/>
          <w:color w:val="1C1D1F"/>
        </w:rPr>
        <w:t>Next</w:t>
      </w:r>
    </w:p>
    <w:p w14:paraId="3C2C88BF" w14:textId="7FCEAF22" w:rsidR="001714A8" w:rsidRDefault="001714A8" w:rsidP="001714A8">
      <w:pPr>
        <w:ind w:left="720"/>
        <w:rPr>
          <w:rFonts w:ascii="Roboto" w:hAnsi="Roboto"/>
          <w:color w:val="1C1D1F"/>
        </w:rPr>
      </w:pPr>
      <w:r>
        <w:rPr>
          <w:rFonts w:ascii="Roboto" w:hAnsi="Roboto"/>
          <w:noProof/>
          <w:color w:val="1C1D1F"/>
        </w:rPr>
        <w:drawing>
          <wp:inline distT="0" distB="0" distL="0" distR="0" wp14:anchorId="1D2C5504" wp14:editId="720D359D">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p>
    <w:p w14:paraId="1386C940"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Set the </w:t>
      </w:r>
      <w:r>
        <w:rPr>
          <w:rStyle w:val="Strong"/>
          <w:rFonts w:ascii="Roboto" w:hAnsi="Roboto"/>
          <w:color w:val="1C1D1F"/>
        </w:rPr>
        <w:t>Group size</w:t>
      </w:r>
      <w:r>
        <w:rPr>
          <w:rFonts w:ascii="Roboto" w:hAnsi="Roboto"/>
          <w:color w:val="1C1D1F"/>
        </w:rPr>
        <w:t> to the following values:</w:t>
      </w:r>
    </w:p>
    <w:p w14:paraId="34E36921" w14:textId="77777777" w:rsidR="001714A8" w:rsidRDefault="001714A8" w:rsidP="001714A8">
      <w:pPr>
        <w:pStyle w:val="NormalWeb"/>
        <w:numPr>
          <w:ilvl w:val="1"/>
          <w:numId w:val="3"/>
        </w:numPr>
        <w:spacing w:before="0" w:beforeAutospacing="0" w:after="0" w:afterAutospacing="0"/>
        <w:rPr>
          <w:rFonts w:ascii="Roboto" w:hAnsi="Roboto"/>
          <w:color w:val="1C1D1F"/>
        </w:rPr>
      </w:pPr>
      <w:r>
        <w:rPr>
          <w:rFonts w:ascii="Roboto" w:hAnsi="Roboto"/>
          <w:color w:val="1C1D1F"/>
        </w:rPr>
        <w:t>Desired capacity = 2</w:t>
      </w:r>
    </w:p>
    <w:p w14:paraId="1344D867" w14:textId="77777777" w:rsidR="001714A8" w:rsidRDefault="001714A8" w:rsidP="001714A8">
      <w:pPr>
        <w:pStyle w:val="NormalWeb"/>
        <w:numPr>
          <w:ilvl w:val="1"/>
          <w:numId w:val="3"/>
        </w:numPr>
        <w:spacing w:before="0" w:beforeAutospacing="0" w:after="0" w:afterAutospacing="0"/>
        <w:rPr>
          <w:rFonts w:ascii="Roboto" w:hAnsi="Roboto"/>
          <w:color w:val="1C1D1F"/>
        </w:rPr>
      </w:pPr>
      <w:r>
        <w:rPr>
          <w:rFonts w:ascii="Roboto" w:hAnsi="Roboto"/>
          <w:color w:val="1C1D1F"/>
        </w:rPr>
        <w:t>Minimum capacity = 1</w:t>
      </w:r>
    </w:p>
    <w:p w14:paraId="532EB0D9" w14:textId="77777777" w:rsidR="001714A8" w:rsidRDefault="001714A8" w:rsidP="001714A8">
      <w:pPr>
        <w:pStyle w:val="NormalWeb"/>
        <w:numPr>
          <w:ilvl w:val="1"/>
          <w:numId w:val="3"/>
        </w:numPr>
        <w:spacing w:before="0" w:beforeAutospacing="0" w:after="0" w:afterAutospacing="0"/>
        <w:rPr>
          <w:rFonts w:ascii="Roboto" w:hAnsi="Roboto"/>
          <w:color w:val="1C1D1F"/>
        </w:rPr>
      </w:pPr>
      <w:r>
        <w:rPr>
          <w:rFonts w:ascii="Roboto" w:hAnsi="Roboto"/>
          <w:color w:val="1C1D1F"/>
        </w:rPr>
        <w:t>Maximum capacity = 6</w:t>
      </w:r>
    </w:p>
    <w:p w14:paraId="41434EF9" w14:textId="6B95B353" w:rsidR="001714A8" w:rsidRDefault="001714A8" w:rsidP="001714A8">
      <w:pPr>
        <w:ind w:left="720"/>
        <w:rPr>
          <w:rFonts w:ascii="Roboto" w:hAnsi="Roboto"/>
          <w:color w:val="1C1D1F"/>
        </w:rPr>
      </w:pPr>
      <w:r>
        <w:rPr>
          <w:rFonts w:ascii="Roboto" w:hAnsi="Roboto"/>
          <w:noProof/>
          <w:color w:val="1C1D1F"/>
        </w:rPr>
        <w:lastRenderedPageBreak/>
        <w:drawing>
          <wp:inline distT="0" distB="0" distL="0" distR="0" wp14:anchorId="48C640F6" wp14:editId="6A5F7844">
            <wp:extent cx="5943600" cy="2642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4E396DA3" w14:textId="77777777" w:rsid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t>Under </w:t>
      </w:r>
      <w:r>
        <w:rPr>
          <w:rStyle w:val="Strong"/>
          <w:rFonts w:ascii="Roboto" w:hAnsi="Roboto"/>
          <w:color w:val="1C1D1F"/>
        </w:rPr>
        <w:t>Scaling policies</w:t>
      </w:r>
      <w:r>
        <w:rPr>
          <w:rFonts w:ascii="Roboto" w:hAnsi="Roboto"/>
          <w:color w:val="1C1D1F"/>
        </w:rPr>
        <w:t> select </w:t>
      </w:r>
      <w:r>
        <w:rPr>
          <w:rStyle w:val="Strong"/>
          <w:rFonts w:ascii="Roboto" w:hAnsi="Roboto"/>
          <w:color w:val="1C1D1F"/>
        </w:rPr>
        <w:t>Target tracking scaling policy</w:t>
      </w:r>
      <w:r>
        <w:rPr>
          <w:rFonts w:ascii="Roboto" w:hAnsi="Roboto"/>
          <w:color w:val="1C1D1F"/>
        </w:rPr>
        <w:t> and for </w:t>
      </w:r>
      <w:r>
        <w:rPr>
          <w:rStyle w:val="Strong"/>
          <w:rFonts w:ascii="Roboto" w:hAnsi="Roboto"/>
          <w:color w:val="1C1D1F"/>
        </w:rPr>
        <w:t>Metric type</w:t>
      </w:r>
      <w:r>
        <w:rPr>
          <w:rFonts w:ascii="Roboto" w:hAnsi="Roboto"/>
          <w:color w:val="1C1D1F"/>
        </w:rPr>
        <w:t> select </w:t>
      </w:r>
      <w:r>
        <w:rPr>
          <w:rStyle w:val="Strong"/>
          <w:rFonts w:ascii="Roboto" w:hAnsi="Roboto"/>
          <w:color w:val="1C1D1F"/>
        </w:rPr>
        <w:t>Application Load Balancer request count per target</w:t>
      </w:r>
      <w:r>
        <w:rPr>
          <w:rFonts w:ascii="Roboto" w:hAnsi="Roboto"/>
          <w:color w:val="1C1D1F"/>
        </w:rPr>
        <w:t>. Select the </w:t>
      </w:r>
      <w:proofErr w:type="spellStart"/>
      <w:r>
        <w:rPr>
          <w:rStyle w:val="Strong"/>
          <w:rFonts w:ascii="Roboto" w:hAnsi="Roboto"/>
          <w:color w:val="1C1D1F"/>
        </w:rPr>
        <w:t>HTTPTargets</w:t>
      </w:r>
      <w:proofErr w:type="spellEnd"/>
      <w:r>
        <w:rPr>
          <w:rFonts w:ascii="Roboto" w:hAnsi="Roboto"/>
          <w:color w:val="1C1D1F"/>
        </w:rPr>
        <w:t> target group and enter the </w:t>
      </w:r>
      <w:r>
        <w:rPr>
          <w:rStyle w:val="Strong"/>
          <w:rFonts w:ascii="Roboto" w:hAnsi="Roboto"/>
          <w:color w:val="1C1D1F"/>
        </w:rPr>
        <w:t>Target value</w:t>
      </w:r>
      <w:r>
        <w:rPr>
          <w:rFonts w:ascii="Roboto" w:hAnsi="Roboto"/>
          <w:color w:val="1C1D1F"/>
        </w:rPr>
        <w:t> as "5"</w:t>
      </w:r>
    </w:p>
    <w:p w14:paraId="0C2FF57D" w14:textId="2ECB7A74" w:rsidR="001714A8" w:rsidRDefault="001714A8" w:rsidP="001714A8">
      <w:pPr>
        <w:ind w:left="720"/>
        <w:rPr>
          <w:rFonts w:ascii="Roboto" w:hAnsi="Roboto"/>
          <w:color w:val="1C1D1F"/>
        </w:rPr>
      </w:pPr>
      <w:r>
        <w:rPr>
          <w:rFonts w:ascii="Roboto" w:hAnsi="Roboto"/>
          <w:noProof/>
          <w:color w:val="1C1D1F"/>
        </w:rPr>
        <w:drawing>
          <wp:inline distT="0" distB="0" distL="0" distR="0" wp14:anchorId="78B6F448" wp14:editId="5302D5A8">
            <wp:extent cx="5943600" cy="4810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10760"/>
                    </a:xfrm>
                    <a:prstGeom prst="rect">
                      <a:avLst/>
                    </a:prstGeom>
                    <a:noFill/>
                    <a:ln>
                      <a:noFill/>
                    </a:ln>
                  </pic:spPr>
                </pic:pic>
              </a:graphicData>
            </a:graphic>
          </wp:inline>
        </w:drawing>
      </w:r>
    </w:p>
    <w:p w14:paraId="62F21A98" w14:textId="234B170F" w:rsidR="001714A8" w:rsidRPr="001714A8" w:rsidRDefault="001714A8" w:rsidP="001714A8">
      <w:pPr>
        <w:pStyle w:val="NormalWeb"/>
        <w:numPr>
          <w:ilvl w:val="0"/>
          <w:numId w:val="3"/>
        </w:numPr>
        <w:spacing w:before="0" w:beforeAutospacing="0" w:after="0" w:afterAutospacing="0"/>
        <w:rPr>
          <w:rFonts w:ascii="Roboto" w:hAnsi="Roboto"/>
          <w:color w:val="1C1D1F"/>
        </w:rPr>
      </w:pPr>
      <w:r>
        <w:rPr>
          <w:rFonts w:ascii="Roboto" w:hAnsi="Roboto"/>
          <w:color w:val="1C1D1F"/>
        </w:rPr>
        <w:lastRenderedPageBreak/>
        <w:t>Then click </w:t>
      </w:r>
      <w:r>
        <w:rPr>
          <w:rStyle w:val="Strong"/>
          <w:rFonts w:ascii="Roboto" w:hAnsi="Roboto"/>
          <w:color w:val="1C1D1F"/>
        </w:rPr>
        <w:t>Next</w:t>
      </w:r>
      <w:r>
        <w:rPr>
          <w:rFonts w:ascii="Roboto" w:hAnsi="Roboto"/>
          <w:color w:val="1C1D1F"/>
        </w:rPr>
        <w:t> three times and then finally </w:t>
      </w:r>
      <w:r>
        <w:rPr>
          <w:rStyle w:val="Strong"/>
          <w:rFonts w:ascii="Roboto" w:hAnsi="Roboto"/>
          <w:color w:val="1C1D1F"/>
        </w:rPr>
        <w:t>Create Auto Scaling group</w:t>
      </w:r>
    </w:p>
    <w:p w14:paraId="7B83BC6E" w14:textId="5A9A2DAD" w:rsidR="001714A8" w:rsidRPr="001714A8" w:rsidRDefault="00975491" w:rsidP="001714A8">
      <w:pPr>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Ref user-data-httpd.sh</w:t>
      </w:r>
    </w:p>
    <w:p w14:paraId="267219B4" w14:textId="0C626CEB" w:rsidR="001714A8" w:rsidRDefault="001714A8" w:rsidP="001714A8">
      <w:pPr>
        <w:rPr>
          <w:rFonts w:ascii="Times New Roman" w:eastAsia="Times New Roman" w:hAnsi="Times New Roman" w:cs="Times New Roman"/>
          <w:color w:val="FF0000"/>
          <w:sz w:val="32"/>
          <w:szCs w:val="32"/>
        </w:rPr>
      </w:pPr>
      <w:r w:rsidRPr="00975491">
        <w:rPr>
          <w:rFonts w:ascii="Times New Roman" w:eastAsia="Times New Roman" w:hAnsi="Times New Roman" w:cs="Times New Roman"/>
          <w:color w:val="FF0000"/>
          <w:sz w:val="32"/>
          <w:szCs w:val="32"/>
        </w:rPr>
        <w:t>Test with multiple connections from browser</w:t>
      </w:r>
    </w:p>
    <w:p w14:paraId="753CB4D6" w14:textId="77777777" w:rsidR="00975491" w:rsidRDefault="00975491" w:rsidP="00975491">
      <w:pPr>
        <w:pStyle w:val="NormalWeb"/>
        <w:spacing w:before="0" w:beforeAutospacing="0" w:after="0" w:afterAutospacing="0"/>
        <w:rPr>
          <w:rFonts w:ascii="Roboto" w:hAnsi="Roboto"/>
          <w:color w:val="1C1D1F"/>
        </w:rPr>
      </w:pPr>
      <w:r>
        <w:rPr>
          <w:rFonts w:ascii="Roboto" w:hAnsi="Roboto"/>
          <w:color w:val="1C1D1F"/>
        </w:rPr>
        <w:t>You will now test causing a scale-out event by using your web browser to create multiple connections to the Application Load Balancer.</w:t>
      </w:r>
    </w:p>
    <w:p w14:paraId="34F26623"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In the </w:t>
      </w:r>
      <w:r>
        <w:rPr>
          <w:rStyle w:val="Strong"/>
          <w:rFonts w:ascii="Roboto" w:hAnsi="Roboto"/>
          <w:color w:val="1C1D1F"/>
        </w:rPr>
        <w:t>AWS Management Console</w:t>
      </w:r>
      <w:r>
        <w:rPr>
          <w:rFonts w:ascii="Roboto" w:hAnsi="Roboto"/>
          <w:color w:val="1C1D1F"/>
        </w:rPr>
        <w:t>, go to </w:t>
      </w:r>
      <w:r>
        <w:rPr>
          <w:rStyle w:val="Strong"/>
          <w:rFonts w:ascii="Roboto" w:hAnsi="Roboto"/>
          <w:color w:val="1C1D1F"/>
        </w:rPr>
        <w:t>Services</w:t>
      </w:r>
      <w:r>
        <w:rPr>
          <w:rFonts w:ascii="Roboto" w:hAnsi="Roboto"/>
          <w:color w:val="1C1D1F"/>
        </w:rPr>
        <w:t> and click </w:t>
      </w:r>
      <w:r>
        <w:rPr>
          <w:rStyle w:val="Strong"/>
          <w:rFonts w:ascii="Roboto" w:hAnsi="Roboto"/>
          <w:color w:val="1C1D1F"/>
        </w:rPr>
        <w:t>EC2</w:t>
      </w:r>
    </w:p>
    <w:p w14:paraId="524511DF"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In the left-hand menu, choose </w:t>
      </w:r>
      <w:r>
        <w:rPr>
          <w:rStyle w:val="Strong"/>
          <w:rFonts w:ascii="Roboto" w:hAnsi="Roboto"/>
          <w:color w:val="1C1D1F"/>
        </w:rPr>
        <w:t>Load Balancers</w:t>
      </w:r>
      <w:r>
        <w:rPr>
          <w:rFonts w:ascii="Roboto" w:hAnsi="Roboto"/>
          <w:color w:val="1C1D1F"/>
        </w:rPr>
        <w:t> and under the Basic Configuration for the </w:t>
      </w:r>
      <w:proofErr w:type="spellStart"/>
      <w:r>
        <w:rPr>
          <w:rStyle w:val="Strong"/>
          <w:rFonts w:ascii="Roboto" w:hAnsi="Roboto"/>
          <w:color w:val="1C1D1F"/>
        </w:rPr>
        <w:t>HTTPLoadBalancing</w:t>
      </w:r>
      <w:proofErr w:type="spellEnd"/>
      <w:r>
        <w:rPr>
          <w:rFonts w:ascii="Roboto" w:hAnsi="Roboto"/>
          <w:color w:val="1C1D1F"/>
        </w:rPr>
        <w:t> load balancer copy the </w:t>
      </w:r>
      <w:r>
        <w:rPr>
          <w:rStyle w:val="Strong"/>
          <w:rFonts w:ascii="Roboto" w:hAnsi="Roboto"/>
          <w:color w:val="1C1D1F"/>
        </w:rPr>
        <w:t>DNS name</w:t>
      </w:r>
      <w:r>
        <w:rPr>
          <w:rFonts w:ascii="Roboto" w:hAnsi="Roboto"/>
          <w:color w:val="1C1D1F"/>
        </w:rPr>
        <w:t> to your clipboard</w:t>
      </w:r>
    </w:p>
    <w:p w14:paraId="3ECB8AF4"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In a browser window paste the DNS name of the load balancer and refresh a few times to confirm you are cycling between instances in different Availability Zones</w:t>
      </w:r>
    </w:p>
    <w:p w14:paraId="219E7E8C"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You should currently have two instances running. To cause a scaling event keep refreshing your browser connection multiple times per minute over a three-minute period</w:t>
      </w:r>
    </w:p>
    <w:p w14:paraId="58697469"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Within a few minutes you should find that a scale-out event occurs and multiple EC2 instances are automatically launched and viewable in the EC2 Dashboard under </w:t>
      </w:r>
      <w:r>
        <w:rPr>
          <w:rStyle w:val="Strong"/>
          <w:rFonts w:ascii="Roboto" w:hAnsi="Roboto"/>
          <w:color w:val="1C1D1F"/>
        </w:rPr>
        <w:t>Instances</w:t>
      </w:r>
    </w:p>
    <w:p w14:paraId="60A3B8C8" w14:textId="77777777" w:rsidR="00975491" w:rsidRDefault="00975491" w:rsidP="00975491">
      <w:pPr>
        <w:pStyle w:val="NormalWeb"/>
        <w:numPr>
          <w:ilvl w:val="0"/>
          <w:numId w:val="4"/>
        </w:numPr>
        <w:spacing w:before="0" w:beforeAutospacing="0" w:after="0" w:afterAutospacing="0"/>
        <w:rPr>
          <w:rFonts w:ascii="Roboto" w:hAnsi="Roboto"/>
          <w:color w:val="1C1D1F"/>
        </w:rPr>
      </w:pPr>
      <w:r>
        <w:rPr>
          <w:rFonts w:ascii="Roboto" w:hAnsi="Roboto"/>
          <w:color w:val="1C1D1F"/>
        </w:rPr>
        <w:t>Next, close the browser / tab that you used to connect to the Elastic Load Balancer. After around 15 minutes a scale-in event should occur and automatically terminate EC2 instances that are no longer required</w:t>
      </w:r>
    </w:p>
    <w:p w14:paraId="36F928B9" w14:textId="77777777" w:rsidR="00975491" w:rsidRPr="00975491" w:rsidRDefault="00975491" w:rsidP="001714A8">
      <w:pPr>
        <w:rPr>
          <w:rFonts w:ascii="Times New Roman" w:eastAsia="Times New Roman" w:hAnsi="Times New Roman" w:cs="Times New Roman"/>
          <w:sz w:val="32"/>
          <w:szCs w:val="32"/>
        </w:rPr>
      </w:pPr>
    </w:p>
    <w:p w14:paraId="0250DEF1" w14:textId="0B0B874E" w:rsidR="001714A8" w:rsidRPr="00975491" w:rsidRDefault="001714A8" w:rsidP="001714A8">
      <w:pPr>
        <w:rPr>
          <w:color w:val="FF0000"/>
          <w:sz w:val="32"/>
          <w:szCs w:val="32"/>
        </w:rPr>
      </w:pPr>
      <w:r w:rsidRPr="00975491">
        <w:rPr>
          <w:rFonts w:ascii="Times New Roman" w:eastAsia="Times New Roman" w:hAnsi="Times New Roman" w:cs="Times New Roman"/>
          <w:color w:val="FF0000"/>
          <w:sz w:val="32"/>
          <w:szCs w:val="32"/>
        </w:rPr>
        <w:t xml:space="preserve">Clean up </w:t>
      </w:r>
    </w:p>
    <w:p w14:paraId="1406C500" w14:textId="77777777" w:rsidR="00975491" w:rsidRDefault="00975491" w:rsidP="00975491">
      <w:pPr>
        <w:pStyle w:val="NormalWeb"/>
        <w:spacing w:before="0" w:beforeAutospacing="0" w:after="0" w:afterAutospacing="0"/>
        <w:rPr>
          <w:rFonts w:ascii="Roboto" w:hAnsi="Roboto"/>
          <w:color w:val="1C1D1F"/>
        </w:rPr>
      </w:pPr>
      <w:r>
        <w:rPr>
          <w:rFonts w:ascii="Roboto" w:hAnsi="Roboto"/>
          <w:color w:val="1C1D1F"/>
        </w:rPr>
        <w:t>Now that you have created an auto scaling website, lets clean up the lab environment.</w:t>
      </w:r>
    </w:p>
    <w:p w14:paraId="62C048F8" w14:textId="77777777" w:rsidR="00975491" w:rsidRDefault="00975491" w:rsidP="00975491">
      <w:pPr>
        <w:pStyle w:val="NormalWeb"/>
        <w:numPr>
          <w:ilvl w:val="0"/>
          <w:numId w:val="5"/>
        </w:numPr>
        <w:spacing w:before="0" w:beforeAutospacing="0" w:after="0" w:afterAutospacing="0"/>
        <w:rPr>
          <w:rFonts w:ascii="Roboto" w:hAnsi="Roboto"/>
          <w:color w:val="1C1D1F"/>
        </w:rPr>
      </w:pPr>
      <w:r>
        <w:rPr>
          <w:rFonts w:ascii="Roboto" w:hAnsi="Roboto"/>
          <w:color w:val="1C1D1F"/>
        </w:rPr>
        <w:t>Go to the </w:t>
      </w:r>
      <w:r>
        <w:rPr>
          <w:rStyle w:val="Strong"/>
          <w:rFonts w:ascii="Roboto" w:hAnsi="Roboto"/>
          <w:color w:val="1C1D1F"/>
        </w:rPr>
        <w:t>Auto Scaling Groups</w:t>
      </w:r>
      <w:r>
        <w:rPr>
          <w:rFonts w:ascii="Roboto" w:hAnsi="Roboto"/>
          <w:color w:val="1C1D1F"/>
        </w:rPr>
        <w:t xml:space="preserve"> screen and select the </w:t>
      </w:r>
      <w:proofErr w:type="spellStart"/>
      <w:r>
        <w:rPr>
          <w:rFonts w:ascii="Roboto" w:hAnsi="Roboto"/>
          <w:color w:val="1C1D1F"/>
        </w:rPr>
        <w:t>MyWebServers</w:t>
      </w:r>
      <w:proofErr w:type="spellEnd"/>
      <w:r>
        <w:rPr>
          <w:rFonts w:ascii="Roboto" w:hAnsi="Roboto"/>
          <w:color w:val="1C1D1F"/>
        </w:rPr>
        <w:t xml:space="preserve"> group. Click on the </w:t>
      </w:r>
      <w:r>
        <w:rPr>
          <w:rStyle w:val="Strong"/>
          <w:rFonts w:ascii="Roboto" w:hAnsi="Roboto"/>
          <w:color w:val="1C1D1F"/>
        </w:rPr>
        <w:t>Delete</w:t>
      </w:r>
      <w:r>
        <w:rPr>
          <w:rFonts w:ascii="Roboto" w:hAnsi="Roboto"/>
          <w:color w:val="1C1D1F"/>
        </w:rPr>
        <w:t> button.</w:t>
      </w:r>
    </w:p>
    <w:p w14:paraId="05BC463D" w14:textId="77777777" w:rsidR="00975491" w:rsidRDefault="00975491" w:rsidP="00975491">
      <w:pPr>
        <w:pStyle w:val="NormalWeb"/>
        <w:numPr>
          <w:ilvl w:val="0"/>
          <w:numId w:val="5"/>
        </w:numPr>
        <w:spacing w:before="0" w:beforeAutospacing="0" w:after="0" w:afterAutospacing="0"/>
        <w:rPr>
          <w:rFonts w:ascii="Roboto" w:hAnsi="Roboto"/>
          <w:color w:val="1C1D1F"/>
        </w:rPr>
      </w:pPr>
      <w:r>
        <w:rPr>
          <w:rFonts w:ascii="Roboto" w:hAnsi="Roboto"/>
          <w:color w:val="1C1D1F"/>
        </w:rPr>
        <w:t>Then go the </w:t>
      </w:r>
      <w:r>
        <w:rPr>
          <w:rStyle w:val="Strong"/>
          <w:rFonts w:ascii="Roboto" w:hAnsi="Roboto"/>
          <w:color w:val="1C1D1F"/>
        </w:rPr>
        <w:t>Load Balancer</w:t>
      </w:r>
      <w:r>
        <w:rPr>
          <w:rFonts w:ascii="Roboto" w:hAnsi="Roboto"/>
          <w:color w:val="1C1D1F"/>
        </w:rPr>
        <w:t xml:space="preserve"> screen, select the </w:t>
      </w:r>
      <w:proofErr w:type="spellStart"/>
      <w:r>
        <w:rPr>
          <w:rFonts w:ascii="Roboto" w:hAnsi="Roboto"/>
          <w:color w:val="1C1D1F"/>
        </w:rPr>
        <w:t>HTTPLoadBalancing</w:t>
      </w:r>
      <w:proofErr w:type="spellEnd"/>
      <w:r>
        <w:rPr>
          <w:rFonts w:ascii="Roboto" w:hAnsi="Roboto"/>
          <w:color w:val="1C1D1F"/>
        </w:rPr>
        <w:t xml:space="preserve"> load balancer, click on the </w:t>
      </w:r>
      <w:r>
        <w:rPr>
          <w:rStyle w:val="Strong"/>
          <w:rFonts w:ascii="Roboto" w:hAnsi="Roboto"/>
          <w:color w:val="1C1D1F"/>
        </w:rPr>
        <w:t>Actions</w:t>
      </w:r>
      <w:r>
        <w:rPr>
          <w:rFonts w:ascii="Roboto" w:hAnsi="Roboto"/>
          <w:color w:val="1C1D1F"/>
        </w:rPr>
        <w:t> menu and select </w:t>
      </w:r>
      <w:r>
        <w:rPr>
          <w:rStyle w:val="Strong"/>
          <w:rFonts w:ascii="Roboto" w:hAnsi="Roboto"/>
          <w:color w:val="1C1D1F"/>
        </w:rPr>
        <w:t>Delete</w:t>
      </w:r>
      <w:r>
        <w:rPr>
          <w:rFonts w:ascii="Roboto" w:hAnsi="Roboto"/>
          <w:color w:val="1C1D1F"/>
        </w:rPr>
        <w:t>. Confirm the delete when prompted.</w:t>
      </w:r>
    </w:p>
    <w:p w14:paraId="22DF341B" w14:textId="77777777" w:rsidR="00975491" w:rsidRDefault="00975491" w:rsidP="00975491">
      <w:pPr>
        <w:pStyle w:val="NormalWeb"/>
        <w:numPr>
          <w:ilvl w:val="0"/>
          <w:numId w:val="5"/>
        </w:numPr>
        <w:spacing w:before="0" w:beforeAutospacing="0" w:after="0" w:afterAutospacing="0"/>
        <w:rPr>
          <w:rFonts w:ascii="Roboto" w:hAnsi="Roboto"/>
          <w:color w:val="1C1D1F"/>
        </w:rPr>
      </w:pPr>
      <w:r>
        <w:rPr>
          <w:rFonts w:ascii="Roboto" w:hAnsi="Roboto"/>
          <w:color w:val="1C1D1F"/>
        </w:rPr>
        <w:t>Next go the </w:t>
      </w:r>
      <w:r>
        <w:rPr>
          <w:rStyle w:val="Strong"/>
          <w:rFonts w:ascii="Roboto" w:hAnsi="Roboto"/>
          <w:color w:val="1C1D1F"/>
        </w:rPr>
        <w:t>Target Groups</w:t>
      </w:r>
      <w:r>
        <w:rPr>
          <w:rFonts w:ascii="Roboto" w:hAnsi="Roboto"/>
          <w:color w:val="1C1D1F"/>
        </w:rPr>
        <w:t xml:space="preserve"> screen, select the </w:t>
      </w:r>
      <w:proofErr w:type="spellStart"/>
      <w:r>
        <w:rPr>
          <w:rFonts w:ascii="Roboto" w:hAnsi="Roboto"/>
          <w:color w:val="1C1D1F"/>
        </w:rPr>
        <w:t>HTTPTargets</w:t>
      </w:r>
      <w:proofErr w:type="spellEnd"/>
      <w:r>
        <w:rPr>
          <w:rFonts w:ascii="Roboto" w:hAnsi="Roboto"/>
          <w:color w:val="1C1D1F"/>
        </w:rPr>
        <w:t xml:space="preserve"> target group, click on the </w:t>
      </w:r>
      <w:r>
        <w:rPr>
          <w:rStyle w:val="Strong"/>
          <w:rFonts w:ascii="Roboto" w:hAnsi="Roboto"/>
          <w:color w:val="1C1D1F"/>
        </w:rPr>
        <w:t>Actions</w:t>
      </w:r>
      <w:r>
        <w:rPr>
          <w:rFonts w:ascii="Roboto" w:hAnsi="Roboto"/>
          <w:color w:val="1C1D1F"/>
        </w:rPr>
        <w:t> menu and select </w:t>
      </w:r>
      <w:r>
        <w:rPr>
          <w:rStyle w:val="Strong"/>
          <w:rFonts w:ascii="Roboto" w:hAnsi="Roboto"/>
          <w:color w:val="1C1D1F"/>
        </w:rPr>
        <w:t>Delete</w:t>
      </w:r>
      <w:r>
        <w:rPr>
          <w:rFonts w:ascii="Roboto" w:hAnsi="Roboto"/>
          <w:color w:val="1C1D1F"/>
        </w:rPr>
        <w:t>. Confirm the delete when prompted.</w:t>
      </w:r>
    </w:p>
    <w:p w14:paraId="67DEAE26" w14:textId="77777777" w:rsidR="00975491" w:rsidRDefault="00975491" w:rsidP="00975491">
      <w:pPr>
        <w:pStyle w:val="NormalWeb"/>
        <w:numPr>
          <w:ilvl w:val="0"/>
          <w:numId w:val="5"/>
        </w:numPr>
        <w:spacing w:before="0" w:beforeAutospacing="0" w:after="0" w:afterAutospacing="0"/>
        <w:rPr>
          <w:rFonts w:ascii="Roboto" w:hAnsi="Roboto"/>
          <w:color w:val="1C1D1F"/>
        </w:rPr>
      </w:pPr>
      <w:r>
        <w:rPr>
          <w:rFonts w:ascii="Roboto" w:hAnsi="Roboto"/>
          <w:color w:val="1C1D1F"/>
        </w:rPr>
        <w:t>After that, go the </w:t>
      </w:r>
      <w:r>
        <w:rPr>
          <w:rStyle w:val="Strong"/>
          <w:rFonts w:ascii="Roboto" w:hAnsi="Roboto"/>
          <w:color w:val="1C1D1F"/>
        </w:rPr>
        <w:t>Launch Templates</w:t>
      </w:r>
      <w:r>
        <w:rPr>
          <w:rFonts w:ascii="Roboto" w:hAnsi="Roboto"/>
          <w:color w:val="1C1D1F"/>
        </w:rPr>
        <w:t xml:space="preserve"> screen, select the </w:t>
      </w:r>
      <w:proofErr w:type="spellStart"/>
      <w:r>
        <w:rPr>
          <w:rFonts w:ascii="Roboto" w:hAnsi="Roboto"/>
          <w:color w:val="1C1D1F"/>
        </w:rPr>
        <w:t>HTTPWebServer</w:t>
      </w:r>
      <w:proofErr w:type="spellEnd"/>
      <w:r>
        <w:rPr>
          <w:rFonts w:ascii="Roboto" w:hAnsi="Roboto"/>
          <w:color w:val="1C1D1F"/>
        </w:rPr>
        <w:t xml:space="preserve"> launch template, click on the </w:t>
      </w:r>
      <w:r>
        <w:rPr>
          <w:rStyle w:val="Strong"/>
          <w:rFonts w:ascii="Roboto" w:hAnsi="Roboto"/>
          <w:color w:val="1C1D1F"/>
        </w:rPr>
        <w:t>Actions</w:t>
      </w:r>
      <w:r>
        <w:rPr>
          <w:rFonts w:ascii="Roboto" w:hAnsi="Roboto"/>
          <w:color w:val="1C1D1F"/>
        </w:rPr>
        <w:t> menu and select </w:t>
      </w:r>
      <w:r>
        <w:rPr>
          <w:rStyle w:val="Strong"/>
          <w:rFonts w:ascii="Roboto" w:hAnsi="Roboto"/>
          <w:color w:val="1C1D1F"/>
        </w:rPr>
        <w:t>Delete template</w:t>
      </w:r>
      <w:r>
        <w:rPr>
          <w:rFonts w:ascii="Roboto" w:hAnsi="Roboto"/>
          <w:color w:val="1C1D1F"/>
        </w:rPr>
        <w:t>. Confirm the delete when prompted.</w:t>
      </w:r>
    </w:p>
    <w:p w14:paraId="64CBC670" w14:textId="77777777" w:rsidR="00975491" w:rsidRDefault="00975491" w:rsidP="00975491">
      <w:pPr>
        <w:pStyle w:val="NormalWeb"/>
        <w:numPr>
          <w:ilvl w:val="0"/>
          <w:numId w:val="5"/>
        </w:numPr>
        <w:spacing w:before="0" w:beforeAutospacing="0" w:after="0" w:afterAutospacing="0"/>
        <w:rPr>
          <w:rFonts w:ascii="Roboto" w:hAnsi="Roboto"/>
          <w:color w:val="1C1D1F"/>
        </w:rPr>
      </w:pPr>
      <w:r>
        <w:rPr>
          <w:rFonts w:ascii="Roboto" w:hAnsi="Roboto"/>
          <w:color w:val="1C1D1F"/>
        </w:rPr>
        <w:t>Lastly, go to the </w:t>
      </w:r>
      <w:r>
        <w:rPr>
          <w:rStyle w:val="Strong"/>
          <w:rFonts w:ascii="Roboto" w:hAnsi="Roboto"/>
          <w:color w:val="1C1D1F"/>
        </w:rPr>
        <w:t>S3</w:t>
      </w:r>
      <w:r>
        <w:rPr>
          <w:rFonts w:ascii="Roboto" w:hAnsi="Roboto"/>
          <w:color w:val="1C1D1F"/>
        </w:rPr>
        <w:t> screen, select the udemy-lab-s3- bucket you created earlier, and click on the </w:t>
      </w:r>
      <w:r>
        <w:rPr>
          <w:rStyle w:val="Strong"/>
          <w:rFonts w:ascii="Roboto" w:hAnsi="Roboto"/>
          <w:color w:val="1C1D1F"/>
        </w:rPr>
        <w:t>Delete</w:t>
      </w:r>
      <w:r>
        <w:rPr>
          <w:rFonts w:ascii="Roboto" w:hAnsi="Roboto"/>
          <w:color w:val="1C1D1F"/>
        </w:rPr>
        <w:t> button. Confirm the delete when prompted.</w:t>
      </w:r>
    </w:p>
    <w:p w14:paraId="5591115D" w14:textId="77777777" w:rsidR="001714A8" w:rsidRDefault="001714A8" w:rsidP="00CD44A0"/>
    <w:sectPr w:rsidR="00171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0560" w14:textId="77777777" w:rsidR="00975491" w:rsidRDefault="00975491" w:rsidP="00975491">
      <w:pPr>
        <w:spacing w:after="0" w:line="240" w:lineRule="auto"/>
      </w:pPr>
      <w:r>
        <w:separator/>
      </w:r>
    </w:p>
  </w:endnote>
  <w:endnote w:type="continuationSeparator" w:id="0">
    <w:p w14:paraId="5EE04B82" w14:textId="77777777" w:rsidR="00975491" w:rsidRDefault="00975491" w:rsidP="0097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4A5C" w14:textId="77777777" w:rsidR="00975491" w:rsidRDefault="00975491" w:rsidP="00975491">
      <w:pPr>
        <w:spacing w:after="0" w:line="240" w:lineRule="auto"/>
      </w:pPr>
      <w:r>
        <w:separator/>
      </w:r>
    </w:p>
  </w:footnote>
  <w:footnote w:type="continuationSeparator" w:id="0">
    <w:p w14:paraId="3C62F0FB" w14:textId="77777777" w:rsidR="00975491" w:rsidRDefault="00975491" w:rsidP="00975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4C4"/>
    <w:multiLevelType w:val="multilevel"/>
    <w:tmpl w:val="91CE2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90ED6"/>
    <w:multiLevelType w:val="multilevel"/>
    <w:tmpl w:val="CF16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86943"/>
    <w:multiLevelType w:val="multilevel"/>
    <w:tmpl w:val="022C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069A6"/>
    <w:multiLevelType w:val="multilevel"/>
    <w:tmpl w:val="B98C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82AB6"/>
    <w:multiLevelType w:val="multilevel"/>
    <w:tmpl w:val="A044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0"/>
    <w:rsid w:val="001714A8"/>
    <w:rsid w:val="005D6CC3"/>
    <w:rsid w:val="00905D2F"/>
    <w:rsid w:val="00975491"/>
    <w:rsid w:val="00CD44A0"/>
    <w:rsid w:val="00DB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75A8A"/>
  <w15:chartTrackingRefBased/>
  <w15:docId w15:val="{E7C898EC-7EE4-4A29-A1BA-6E17E2A0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4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1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D44A0"/>
    <w:rPr>
      <w:color w:val="0000FF"/>
      <w:u w:val="single"/>
    </w:rPr>
  </w:style>
  <w:style w:type="character" w:customStyle="1" w:styleId="lab-overview--inline-detail--1dv1q">
    <w:name w:val="lab-overview--inline-detail--1dv1q"/>
    <w:basedOn w:val="DefaultParagraphFont"/>
    <w:rsid w:val="00CD44A0"/>
  </w:style>
  <w:style w:type="paragraph" w:styleId="NormalWeb">
    <w:name w:val="Normal (Web)"/>
    <w:basedOn w:val="Normal"/>
    <w:uiPriority w:val="99"/>
    <w:unhideWhenUsed/>
    <w:rsid w:val="00CD4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4A8"/>
    <w:rPr>
      <w:b/>
      <w:bCs/>
    </w:rPr>
  </w:style>
  <w:style w:type="character" w:styleId="Emphasis">
    <w:name w:val="Emphasis"/>
    <w:basedOn w:val="DefaultParagraphFont"/>
    <w:uiPriority w:val="20"/>
    <w:qFormat/>
    <w:rsid w:val="001714A8"/>
    <w:rPr>
      <w:i/>
      <w:iCs/>
    </w:rPr>
  </w:style>
  <w:style w:type="character" w:customStyle="1" w:styleId="Heading2Char">
    <w:name w:val="Heading 2 Char"/>
    <w:basedOn w:val="DefaultParagraphFont"/>
    <w:link w:val="Heading2"/>
    <w:uiPriority w:val="9"/>
    <w:semiHidden/>
    <w:rsid w:val="001714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701">
      <w:bodyDiv w:val="1"/>
      <w:marLeft w:val="0"/>
      <w:marRight w:val="0"/>
      <w:marTop w:val="0"/>
      <w:marBottom w:val="0"/>
      <w:divBdr>
        <w:top w:val="none" w:sz="0" w:space="0" w:color="auto"/>
        <w:left w:val="none" w:sz="0" w:space="0" w:color="auto"/>
        <w:bottom w:val="none" w:sz="0" w:space="0" w:color="auto"/>
        <w:right w:val="none" w:sz="0" w:space="0" w:color="auto"/>
      </w:divBdr>
      <w:divsChild>
        <w:div w:id="1164708442">
          <w:marLeft w:val="0"/>
          <w:marRight w:val="0"/>
          <w:marTop w:val="0"/>
          <w:marBottom w:val="0"/>
          <w:divBdr>
            <w:top w:val="none" w:sz="0" w:space="0" w:color="auto"/>
            <w:left w:val="none" w:sz="0" w:space="0" w:color="auto"/>
            <w:bottom w:val="none" w:sz="0" w:space="0" w:color="auto"/>
            <w:right w:val="none" w:sz="0" w:space="0" w:color="auto"/>
          </w:divBdr>
          <w:divsChild>
            <w:div w:id="2073385835">
              <w:marLeft w:val="0"/>
              <w:marRight w:val="0"/>
              <w:marTop w:val="0"/>
              <w:marBottom w:val="0"/>
              <w:divBdr>
                <w:top w:val="none" w:sz="0" w:space="0" w:color="auto"/>
                <w:left w:val="none" w:sz="0" w:space="0" w:color="auto"/>
                <w:bottom w:val="none" w:sz="0" w:space="0" w:color="auto"/>
                <w:right w:val="none" w:sz="0" w:space="0" w:color="auto"/>
              </w:divBdr>
            </w:div>
          </w:divsChild>
        </w:div>
        <w:div w:id="1379747578">
          <w:marLeft w:val="0"/>
          <w:marRight w:val="0"/>
          <w:marTop w:val="0"/>
          <w:marBottom w:val="0"/>
          <w:divBdr>
            <w:top w:val="none" w:sz="0" w:space="0" w:color="auto"/>
            <w:left w:val="none" w:sz="0" w:space="0" w:color="auto"/>
            <w:bottom w:val="none" w:sz="0" w:space="0" w:color="auto"/>
            <w:right w:val="none" w:sz="0" w:space="0" w:color="auto"/>
          </w:divBdr>
          <w:divsChild>
            <w:div w:id="12947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104">
      <w:bodyDiv w:val="1"/>
      <w:marLeft w:val="0"/>
      <w:marRight w:val="0"/>
      <w:marTop w:val="0"/>
      <w:marBottom w:val="0"/>
      <w:divBdr>
        <w:top w:val="none" w:sz="0" w:space="0" w:color="auto"/>
        <w:left w:val="none" w:sz="0" w:space="0" w:color="auto"/>
        <w:bottom w:val="none" w:sz="0" w:space="0" w:color="auto"/>
        <w:right w:val="none" w:sz="0" w:space="0" w:color="auto"/>
      </w:divBdr>
      <w:divsChild>
        <w:div w:id="1292437443">
          <w:marLeft w:val="0"/>
          <w:marRight w:val="0"/>
          <w:marTop w:val="0"/>
          <w:marBottom w:val="0"/>
          <w:divBdr>
            <w:top w:val="none" w:sz="0" w:space="0" w:color="auto"/>
            <w:left w:val="none" w:sz="0" w:space="0" w:color="auto"/>
            <w:bottom w:val="none" w:sz="0" w:space="0" w:color="auto"/>
            <w:right w:val="none" w:sz="0" w:space="0" w:color="auto"/>
          </w:divBdr>
          <w:divsChild>
            <w:div w:id="313722292">
              <w:marLeft w:val="0"/>
              <w:marRight w:val="0"/>
              <w:marTop w:val="0"/>
              <w:marBottom w:val="0"/>
              <w:divBdr>
                <w:top w:val="none" w:sz="0" w:space="0" w:color="auto"/>
                <w:left w:val="none" w:sz="0" w:space="0" w:color="auto"/>
                <w:bottom w:val="none" w:sz="0" w:space="0" w:color="auto"/>
                <w:right w:val="none" w:sz="0" w:space="0" w:color="auto"/>
              </w:divBdr>
            </w:div>
          </w:divsChild>
        </w:div>
        <w:div w:id="1027098763">
          <w:marLeft w:val="0"/>
          <w:marRight w:val="0"/>
          <w:marTop w:val="0"/>
          <w:marBottom w:val="0"/>
          <w:divBdr>
            <w:top w:val="none" w:sz="0" w:space="0" w:color="auto"/>
            <w:left w:val="none" w:sz="0" w:space="0" w:color="auto"/>
            <w:bottom w:val="none" w:sz="0" w:space="0" w:color="auto"/>
            <w:right w:val="none" w:sz="0" w:space="0" w:color="auto"/>
          </w:divBdr>
          <w:divsChild>
            <w:div w:id="8476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701">
      <w:bodyDiv w:val="1"/>
      <w:marLeft w:val="0"/>
      <w:marRight w:val="0"/>
      <w:marTop w:val="0"/>
      <w:marBottom w:val="0"/>
      <w:divBdr>
        <w:top w:val="none" w:sz="0" w:space="0" w:color="auto"/>
        <w:left w:val="none" w:sz="0" w:space="0" w:color="auto"/>
        <w:bottom w:val="none" w:sz="0" w:space="0" w:color="auto"/>
        <w:right w:val="none" w:sz="0" w:space="0" w:color="auto"/>
      </w:divBdr>
      <w:divsChild>
        <w:div w:id="1881354675">
          <w:marLeft w:val="0"/>
          <w:marRight w:val="0"/>
          <w:marTop w:val="0"/>
          <w:marBottom w:val="0"/>
          <w:divBdr>
            <w:top w:val="none" w:sz="0" w:space="0" w:color="auto"/>
            <w:left w:val="none" w:sz="0" w:space="0" w:color="auto"/>
            <w:bottom w:val="none" w:sz="0" w:space="0" w:color="auto"/>
            <w:right w:val="none" w:sz="0" w:space="0" w:color="auto"/>
          </w:divBdr>
          <w:divsChild>
            <w:div w:id="2130659446">
              <w:marLeft w:val="0"/>
              <w:marRight w:val="0"/>
              <w:marTop w:val="0"/>
              <w:marBottom w:val="0"/>
              <w:divBdr>
                <w:top w:val="none" w:sz="0" w:space="0" w:color="auto"/>
                <w:left w:val="none" w:sz="0" w:space="0" w:color="auto"/>
                <w:bottom w:val="none" w:sz="0" w:space="0" w:color="auto"/>
                <w:right w:val="none" w:sz="0" w:space="0" w:color="auto"/>
              </w:divBdr>
            </w:div>
          </w:divsChild>
        </w:div>
        <w:div w:id="277564265">
          <w:marLeft w:val="0"/>
          <w:marRight w:val="0"/>
          <w:marTop w:val="0"/>
          <w:marBottom w:val="0"/>
          <w:divBdr>
            <w:top w:val="none" w:sz="0" w:space="0" w:color="auto"/>
            <w:left w:val="none" w:sz="0" w:space="0" w:color="auto"/>
            <w:bottom w:val="none" w:sz="0" w:space="0" w:color="auto"/>
            <w:right w:val="none" w:sz="0" w:space="0" w:color="auto"/>
          </w:divBdr>
          <w:divsChild>
            <w:div w:id="306518352">
              <w:marLeft w:val="0"/>
              <w:marRight w:val="0"/>
              <w:marTop w:val="0"/>
              <w:marBottom w:val="0"/>
              <w:divBdr>
                <w:top w:val="none" w:sz="0" w:space="0" w:color="auto"/>
                <w:left w:val="none" w:sz="0" w:space="0" w:color="auto"/>
                <w:bottom w:val="none" w:sz="0" w:space="0" w:color="auto"/>
                <w:right w:val="none" w:sz="0" w:space="0" w:color="auto"/>
              </w:divBdr>
              <w:divsChild>
                <w:div w:id="1473714570">
                  <w:marLeft w:val="0"/>
                  <w:marRight w:val="0"/>
                  <w:marTop w:val="0"/>
                  <w:marBottom w:val="0"/>
                  <w:divBdr>
                    <w:top w:val="none" w:sz="0" w:space="0" w:color="auto"/>
                    <w:left w:val="none" w:sz="0" w:space="0" w:color="auto"/>
                    <w:bottom w:val="none" w:sz="0" w:space="0" w:color="auto"/>
                    <w:right w:val="none" w:sz="0" w:space="0" w:color="auto"/>
                  </w:divBdr>
                </w:div>
                <w:div w:id="1279292739">
                  <w:marLeft w:val="0"/>
                  <w:marRight w:val="0"/>
                  <w:marTop w:val="0"/>
                  <w:marBottom w:val="0"/>
                  <w:divBdr>
                    <w:top w:val="none" w:sz="0" w:space="0" w:color="auto"/>
                    <w:left w:val="none" w:sz="0" w:space="0" w:color="auto"/>
                    <w:bottom w:val="none" w:sz="0" w:space="0" w:color="auto"/>
                    <w:right w:val="none" w:sz="0" w:space="0" w:color="auto"/>
                  </w:divBdr>
                </w:div>
                <w:div w:id="663048333">
                  <w:marLeft w:val="0"/>
                  <w:marRight w:val="0"/>
                  <w:marTop w:val="0"/>
                  <w:marBottom w:val="0"/>
                  <w:divBdr>
                    <w:top w:val="none" w:sz="0" w:space="0" w:color="auto"/>
                    <w:left w:val="none" w:sz="0" w:space="0" w:color="auto"/>
                    <w:bottom w:val="none" w:sz="0" w:space="0" w:color="auto"/>
                    <w:right w:val="none" w:sz="0" w:space="0" w:color="auto"/>
                  </w:divBdr>
                </w:div>
                <w:div w:id="15416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1529">
      <w:bodyDiv w:val="1"/>
      <w:marLeft w:val="0"/>
      <w:marRight w:val="0"/>
      <w:marTop w:val="0"/>
      <w:marBottom w:val="0"/>
      <w:divBdr>
        <w:top w:val="none" w:sz="0" w:space="0" w:color="auto"/>
        <w:left w:val="none" w:sz="0" w:space="0" w:color="auto"/>
        <w:bottom w:val="none" w:sz="0" w:space="0" w:color="auto"/>
        <w:right w:val="none" w:sz="0" w:space="0" w:color="auto"/>
      </w:divBdr>
      <w:divsChild>
        <w:div w:id="1086415541">
          <w:marLeft w:val="0"/>
          <w:marRight w:val="0"/>
          <w:marTop w:val="0"/>
          <w:marBottom w:val="0"/>
          <w:divBdr>
            <w:top w:val="none" w:sz="0" w:space="0" w:color="auto"/>
            <w:left w:val="none" w:sz="0" w:space="0" w:color="auto"/>
            <w:bottom w:val="none" w:sz="0" w:space="0" w:color="auto"/>
            <w:right w:val="none" w:sz="0" w:space="0" w:color="auto"/>
          </w:divBdr>
          <w:divsChild>
            <w:div w:id="847988816">
              <w:marLeft w:val="0"/>
              <w:marRight w:val="0"/>
              <w:marTop w:val="0"/>
              <w:marBottom w:val="0"/>
              <w:divBdr>
                <w:top w:val="none" w:sz="0" w:space="0" w:color="auto"/>
                <w:left w:val="none" w:sz="0" w:space="0" w:color="auto"/>
                <w:bottom w:val="none" w:sz="0" w:space="0" w:color="auto"/>
                <w:right w:val="none" w:sz="0" w:space="0" w:color="auto"/>
              </w:divBdr>
            </w:div>
          </w:divsChild>
        </w:div>
        <w:div w:id="1373337826">
          <w:marLeft w:val="0"/>
          <w:marRight w:val="0"/>
          <w:marTop w:val="0"/>
          <w:marBottom w:val="0"/>
          <w:divBdr>
            <w:top w:val="none" w:sz="0" w:space="0" w:color="auto"/>
            <w:left w:val="none" w:sz="0" w:space="0" w:color="auto"/>
            <w:bottom w:val="none" w:sz="0" w:space="0" w:color="auto"/>
            <w:right w:val="none" w:sz="0" w:space="0" w:color="auto"/>
          </w:divBdr>
          <w:divsChild>
            <w:div w:id="721172896">
              <w:marLeft w:val="0"/>
              <w:marRight w:val="0"/>
              <w:marTop w:val="0"/>
              <w:marBottom w:val="0"/>
              <w:divBdr>
                <w:top w:val="none" w:sz="0" w:space="0" w:color="auto"/>
                <w:left w:val="none" w:sz="0" w:space="0" w:color="auto"/>
                <w:bottom w:val="none" w:sz="0" w:space="0" w:color="auto"/>
                <w:right w:val="none" w:sz="0" w:space="0" w:color="auto"/>
              </w:divBdr>
              <w:divsChild>
                <w:div w:id="2144535447">
                  <w:marLeft w:val="0"/>
                  <w:marRight w:val="0"/>
                  <w:marTop w:val="0"/>
                  <w:marBottom w:val="0"/>
                  <w:divBdr>
                    <w:top w:val="none" w:sz="0" w:space="0" w:color="auto"/>
                    <w:left w:val="none" w:sz="0" w:space="0" w:color="auto"/>
                    <w:bottom w:val="none" w:sz="0" w:space="0" w:color="auto"/>
                    <w:right w:val="none" w:sz="0" w:space="0" w:color="auto"/>
                  </w:divBdr>
                </w:div>
                <w:div w:id="1359433638">
                  <w:marLeft w:val="0"/>
                  <w:marRight w:val="0"/>
                  <w:marTop w:val="0"/>
                  <w:marBottom w:val="0"/>
                  <w:divBdr>
                    <w:top w:val="none" w:sz="0" w:space="0" w:color="auto"/>
                    <w:left w:val="none" w:sz="0" w:space="0" w:color="auto"/>
                    <w:bottom w:val="none" w:sz="0" w:space="0" w:color="auto"/>
                    <w:right w:val="none" w:sz="0" w:space="0" w:color="auto"/>
                  </w:divBdr>
                </w:div>
                <w:div w:id="8804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8163">
      <w:bodyDiv w:val="1"/>
      <w:marLeft w:val="0"/>
      <w:marRight w:val="0"/>
      <w:marTop w:val="0"/>
      <w:marBottom w:val="0"/>
      <w:divBdr>
        <w:top w:val="none" w:sz="0" w:space="0" w:color="auto"/>
        <w:left w:val="none" w:sz="0" w:space="0" w:color="auto"/>
        <w:bottom w:val="none" w:sz="0" w:space="0" w:color="auto"/>
        <w:right w:val="none" w:sz="0" w:space="0" w:color="auto"/>
      </w:divBdr>
      <w:divsChild>
        <w:div w:id="1945795616">
          <w:marLeft w:val="0"/>
          <w:marRight w:val="0"/>
          <w:marTop w:val="0"/>
          <w:marBottom w:val="0"/>
          <w:divBdr>
            <w:top w:val="none" w:sz="0" w:space="0" w:color="auto"/>
            <w:left w:val="none" w:sz="0" w:space="0" w:color="auto"/>
            <w:bottom w:val="none" w:sz="0" w:space="0" w:color="auto"/>
            <w:right w:val="none" w:sz="0" w:space="0" w:color="auto"/>
          </w:divBdr>
          <w:divsChild>
            <w:div w:id="1741292931">
              <w:marLeft w:val="0"/>
              <w:marRight w:val="0"/>
              <w:marTop w:val="0"/>
              <w:marBottom w:val="0"/>
              <w:divBdr>
                <w:top w:val="none" w:sz="0" w:space="0" w:color="auto"/>
                <w:left w:val="none" w:sz="0" w:space="0" w:color="auto"/>
                <w:bottom w:val="none" w:sz="0" w:space="0" w:color="auto"/>
                <w:right w:val="none" w:sz="0" w:space="0" w:color="auto"/>
              </w:divBdr>
            </w:div>
          </w:divsChild>
        </w:div>
        <w:div w:id="39937159">
          <w:marLeft w:val="0"/>
          <w:marRight w:val="0"/>
          <w:marTop w:val="0"/>
          <w:marBottom w:val="0"/>
          <w:divBdr>
            <w:top w:val="none" w:sz="0" w:space="0" w:color="auto"/>
            <w:left w:val="none" w:sz="0" w:space="0" w:color="auto"/>
            <w:bottom w:val="none" w:sz="0" w:space="0" w:color="auto"/>
            <w:right w:val="none" w:sz="0" w:space="0" w:color="auto"/>
          </w:divBdr>
          <w:divsChild>
            <w:div w:id="260141861">
              <w:marLeft w:val="0"/>
              <w:marRight w:val="0"/>
              <w:marTop w:val="0"/>
              <w:marBottom w:val="0"/>
              <w:divBdr>
                <w:top w:val="none" w:sz="0" w:space="0" w:color="auto"/>
                <w:left w:val="none" w:sz="0" w:space="0" w:color="auto"/>
                <w:bottom w:val="none" w:sz="0" w:space="0" w:color="auto"/>
                <w:right w:val="none" w:sz="0" w:space="0" w:color="auto"/>
              </w:divBdr>
              <w:divsChild>
                <w:div w:id="1653489191">
                  <w:marLeft w:val="0"/>
                  <w:marRight w:val="0"/>
                  <w:marTop w:val="0"/>
                  <w:marBottom w:val="0"/>
                  <w:divBdr>
                    <w:top w:val="none" w:sz="0" w:space="0" w:color="auto"/>
                    <w:left w:val="none" w:sz="0" w:space="0" w:color="auto"/>
                    <w:bottom w:val="none" w:sz="0" w:space="0" w:color="auto"/>
                    <w:right w:val="none" w:sz="0" w:space="0" w:color="auto"/>
                  </w:divBdr>
                </w:div>
                <w:div w:id="2003778920">
                  <w:marLeft w:val="0"/>
                  <w:marRight w:val="0"/>
                  <w:marTop w:val="0"/>
                  <w:marBottom w:val="0"/>
                  <w:divBdr>
                    <w:top w:val="none" w:sz="0" w:space="0" w:color="auto"/>
                    <w:left w:val="none" w:sz="0" w:space="0" w:color="auto"/>
                    <w:bottom w:val="none" w:sz="0" w:space="0" w:color="auto"/>
                    <w:right w:val="none" w:sz="0" w:space="0" w:color="auto"/>
                  </w:divBdr>
                </w:div>
                <w:div w:id="1772164308">
                  <w:marLeft w:val="0"/>
                  <w:marRight w:val="0"/>
                  <w:marTop w:val="0"/>
                  <w:marBottom w:val="0"/>
                  <w:divBdr>
                    <w:top w:val="none" w:sz="0" w:space="0" w:color="auto"/>
                    <w:left w:val="none" w:sz="0" w:space="0" w:color="auto"/>
                    <w:bottom w:val="none" w:sz="0" w:space="0" w:color="auto"/>
                    <w:right w:val="none" w:sz="0" w:space="0" w:color="auto"/>
                  </w:divBdr>
                </w:div>
                <w:div w:id="659964645">
                  <w:marLeft w:val="0"/>
                  <w:marRight w:val="0"/>
                  <w:marTop w:val="0"/>
                  <w:marBottom w:val="0"/>
                  <w:divBdr>
                    <w:top w:val="none" w:sz="0" w:space="0" w:color="auto"/>
                    <w:left w:val="none" w:sz="0" w:space="0" w:color="auto"/>
                    <w:bottom w:val="none" w:sz="0" w:space="0" w:color="auto"/>
                    <w:right w:val="none" w:sz="0" w:space="0" w:color="auto"/>
                  </w:divBdr>
                </w:div>
                <w:div w:id="1910261744">
                  <w:marLeft w:val="0"/>
                  <w:marRight w:val="0"/>
                  <w:marTop w:val="0"/>
                  <w:marBottom w:val="0"/>
                  <w:divBdr>
                    <w:top w:val="none" w:sz="0" w:space="0" w:color="auto"/>
                    <w:left w:val="none" w:sz="0" w:space="0" w:color="auto"/>
                    <w:bottom w:val="none" w:sz="0" w:space="0" w:color="auto"/>
                    <w:right w:val="none" w:sz="0" w:space="0" w:color="auto"/>
                  </w:divBdr>
                </w:div>
                <w:div w:id="1535146849">
                  <w:marLeft w:val="0"/>
                  <w:marRight w:val="0"/>
                  <w:marTop w:val="0"/>
                  <w:marBottom w:val="0"/>
                  <w:divBdr>
                    <w:top w:val="none" w:sz="0" w:space="0" w:color="auto"/>
                    <w:left w:val="none" w:sz="0" w:space="0" w:color="auto"/>
                    <w:bottom w:val="none" w:sz="0" w:space="0" w:color="auto"/>
                    <w:right w:val="none" w:sz="0" w:space="0" w:color="auto"/>
                  </w:divBdr>
                </w:div>
                <w:div w:id="14705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402">
          <w:marLeft w:val="0"/>
          <w:marRight w:val="0"/>
          <w:marTop w:val="0"/>
          <w:marBottom w:val="0"/>
          <w:divBdr>
            <w:top w:val="none" w:sz="0" w:space="0" w:color="auto"/>
            <w:left w:val="none" w:sz="0" w:space="0" w:color="auto"/>
            <w:bottom w:val="none" w:sz="0" w:space="0" w:color="auto"/>
            <w:right w:val="none" w:sz="0" w:space="0" w:color="auto"/>
          </w:divBdr>
          <w:divsChild>
            <w:div w:id="745341802">
              <w:marLeft w:val="0"/>
              <w:marRight w:val="0"/>
              <w:marTop w:val="0"/>
              <w:marBottom w:val="0"/>
              <w:divBdr>
                <w:top w:val="single" w:sz="6" w:space="0" w:color="D1D7DC"/>
                <w:left w:val="single" w:sz="6" w:space="0" w:color="D1D7DC"/>
                <w:bottom w:val="single" w:sz="6" w:space="0" w:color="D1D7DC"/>
                <w:right w:val="single" w:sz="6" w:space="0" w:color="D1D7DC"/>
              </w:divBdr>
            </w:div>
          </w:divsChild>
        </w:div>
      </w:divsChild>
    </w:div>
    <w:div w:id="1977026000">
      <w:bodyDiv w:val="1"/>
      <w:marLeft w:val="0"/>
      <w:marRight w:val="0"/>
      <w:marTop w:val="0"/>
      <w:marBottom w:val="0"/>
      <w:divBdr>
        <w:top w:val="none" w:sz="0" w:space="0" w:color="auto"/>
        <w:left w:val="none" w:sz="0" w:space="0" w:color="auto"/>
        <w:bottom w:val="none" w:sz="0" w:space="0" w:color="auto"/>
        <w:right w:val="none" w:sz="0" w:space="0" w:color="auto"/>
      </w:divBdr>
      <w:divsChild>
        <w:div w:id="1850102283">
          <w:marLeft w:val="0"/>
          <w:marRight w:val="0"/>
          <w:marTop w:val="0"/>
          <w:marBottom w:val="0"/>
          <w:divBdr>
            <w:top w:val="none" w:sz="0" w:space="0" w:color="auto"/>
            <w:left w:val="none" w:sz="0" w:space="0" w:color="auto"/>
            <w:bottom w:val="none" w:sz="0" w:space="0" w:color="auto"/>
            <w:right w:val="none" w:sz="0" w:space="0" w:color="auto"/>
          </w:divBdr>
        </w:div>
        <w:div w:id="709766153">
          <w:marLeft w:val="0"/>
          <w:marRight w:val="0"/>
          <w:marTop w:val="0"/>
          <w:marBottom w:val="0"/>
          <w:divBdr>
            <w:top w:val="none" w:sz="0" w:space="0" w:color="auto"/>
            <w:left w:val="none" w:sz="0" w:space="0" w:color="auto"/>
            <w:bottom w:val="none" w:sz="0" w:space="0" w:color="auto"/>
            <w:right w:val="none" w:sz="0" w:space="0" w:color="auto"/>
          </w:divBdr>
          <w:divsChild>
            <w:div w:id="417214885">
              <w:marLeft w:val="0"/>
              <w:marRight w:val="0"/>
              <w:marTop w:val="0"/>
              <w:marBottom w:val="0"/>
              <w:divBdr>
                <w:top w:val="none" w:sz="0" w:space="0" w:color="auto"/>
                <w:left w:val="none" w:sz="0" w:space="0" w:color="auto"/>
                <w:bottom w:val="none" w:sz="0" w:space="0" w:color="auto"/>
                <w:right w:val="none" w:sz="0" w:space="0" w:color="auto"/>
              </w:divBdr>
            </w:div>
            <w:div w:id="489324142">
              <w:marLeft w:val="0"/>
              <w:marRight w:val="0"/>
              <w:marTop w:val="0"/>
              <w:marBottom w:val="0"/>
              <w:divBdr>
                <w:top w:val="none" w:sz="0" w:space="0" w:color="auto"/>
                <w:left w:val="none" w:sz="0" w:space="0" w:color="auto"/>
                <w:bottom w:val="none" w:sz="0" w:space="0" w:color="auto"/>
                <w:right w:val="none" w:sz="0" w:space="0" w:color="auto"/>
              </w:divBdr>
            </w:div>
            <w:div w:id="1568615174">
              <w:marLeft w:val="0"/>
              <w:marRight w:val="0"/>
              <w:marTop w:val="0"/>
              <w:marBottom w:val="0"/>
              <w:divBdr>
                <w:top w:val="none" w:sz="0" w:space="0" w:color="auto"/>
                <w:left w:val="none" w:sz="0" w:space="0" w:color="auto"/>
                <w:bottom w:val="none" w:sz="0" w:space="0" w:color="auto"/>
                <w:right w:val="none" w:sz="0" w:space="0" w:color="auto"/>
              </w:divBdr>
            </w:div>
          </w:divsChild>
        </w:div>
        <w:div w:id="446196079">
          <w:marLeft w:val="0"/>
          <w:marRight w:val="0"/>
          <w:marTop w:val="0"/>
          <w:marBottom w:val="0"/>
          <w:divBdr>
            <w:top w:val="none" w:sz="0" w:space="0" w:color="auto"/>
            <w:left w:val="none" w:sz="0" w:space="0" w:color="auto"/>
            <w:bottom w:val="none" w:sz="0" w:space="0" w:color="auto"/>
            <w:right w:val="none" w:sz="0" w:space="0" w:color="auto"/>
          </w:divBdr>
          <w:divsChild>
            <w:div w:id="15736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4251">
      <w:bodyDiv w:val="1"/>
      <w:marLeft w:val="0"/>
      <w:marRight w:val="0"/>
      <w:marTop w:val="0"/>
      <w:marBottom w:val="0"/>
      <w:divBdr>
        <w:top w:val="none" w:sz="0" w:space="0" w:color="auto"/>
        <w:left w:val="none" w:sz="0" w:space="0" w:color="auto"/>
        <w:bottom w:val="none" w:sz="0" w:space="0" w:color="auto"/>
        <w:right w:val="none" w:sz="0" w:space="0" w:color="auto"/>
      </w:divBdr>
      <w:divsChild>
        <w:div w:id="1349023926">
          <w:marLeft w:val="0"/>
          <w:marRight w:val="0"/>
          <w:marTop w:val="0"/>
          <w:marBottom w:val="0"/>
          <w:divBdr>
            <w:top w:val="none" w:sz="0" w:space="0" w:color="auto"/>
            <w:left w:val="none" w:sz="0" w:space="0" w:color="auto"/>
            <w:bottom w:val="none" w:sz="0" w:space="0" w:color="auto"/>
            <w:right w:val="none" w:sz="0" w:space="0" w:color="auto"/>
          </w:divBdr>
        </w:div>
        <w:div w:id="1005403134">
          <w:marLeft w:val="0"/>
          <w:marRight w:val="0"/>
          <w:marTop w:val="0"/>
          <w:marBottom w:val="0"/>
          <w:divBdr>
            <w:top w:val="none" w:sz="0" w:space="0" w:color="auto"/>
            <w:left w:val="none" w:sz="0" w:space="0" w:color="auto"/>
            <w:bottom w:val="none" w:sz="0" w:space="0" w:color="auto"/>
            <w:right w:val="none" w:sz="0" w:space="0" w:color="auto"/>
          </w:divBdr>
          <w:divsChild>
            <w:div w:id="2137865622">
              <w:marLeft w:val="0"/>
              <w:marRight w:val="0"/>
              <w:marTop w:val="0"/>
              <w:marBottom w:val="0"/>
              <w:divBdr>
                <w:top w:val="none" w:sz="0" w:space="0" w:color="auto"/>
                <w:left w:val="none" w:sz="0" w:space="0" w:color="auto"/>
                <w:bottom w:val="none" w:sz="0" w:space="0" w:color="auto"/>
                <w:right w:val="none" w:sz="0" w:space="0" w:color="auto"/>
              </w:divBdr>
            </w:div>
          </w:divsChild>
        </w:div>
        <w:div w:id="581376932">
          <w:marLeft w:val="0"/>
          <w:marRight w:val="0"/>
          <w:marTop w:val="0"/>
          <w:marBottom w:val="0"/>
          <w:divBdr>
            <w:top w:val="none" w:sz="0" w:space="0" w:color="auto"/>
            <w:left w:val="none" w:sz="0" w:space="0" w:color="auto"/>
            <w:bottom w:val="none" w:sz="0" w:space="0" w:color="auto"/>
            <w:right w:val="none" w:sz="0" w:space="0" w:color="auto"/>
          </w:divBdr>
        </w:div>
        <w:div w:id="169234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loittedevelopment.udemy.com/user/63f4a578-c67a-456b-916c-ddadf73e9a2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Wona, Yannick</dc:creator>
  <cp:keywords/>
  <dc:description/>
  <cp:lastModifiedBy>Wona, Yannick</cp:lastModifiedBy>
  <cp:revision>1</cp:revision>
  <dcterms:created xsi:type="dcterms:W3CDTF">2022-10-08T17:07:00Z</dcterms:created>
  <dcterms:modified xsi:type="dcterms:W3CDTF">2022-10-08T17:44:00Z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2022-10-08T17:07:39Z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73eaee16-20c8-4deb-9c40-06412698fe14</vt:lpwstr>
  </property>
  <property fmtid="{D5CDD505-2E9C-101B-9397-08002B2CF9AE}" pid="8" name="MSIP_Label_ea60d57e-af5b-4752-ac57-3e4f28ca11dc_ContentBits">
    <vt:lpwstr>0</vt:lpwstr>
  </property>
</Properties>
</file>