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68A6" w14:textId="77777777" w:rsidR="00817FEC" w:rsidRDefault="00817FEC" w:rsidP="00817FEC">
      <w:pPr>
        <w:spacing w:after="200" w:line="276" w:lineRule="auto"/>
        <w:rPr>
          <w:rFonts w:ascii="Calibri" w:eastAsia="Calibri" w:hAnsi="Calibri" w:cs="Calibri"/>
          <w:b/>
          <w:sz w:val="36"/>
          <w:u w:val="single"/>
        </w:rPr>
      </w:pPr>
      <w:r>
        <w:rPr>
          <w:rFonts w:ascii="Calibri" w:eastAsia="Calibri" w:hAnsi="Calibri" w:cs="Calibri"/>
          <w:b/>
          <w:sz w:val="28"/>
        </w:rPr>
        <w:t xml:space="preserve">             </w:t>
      </w:r>
      <w:r>
        <w:rPr>
          <w:rFonts w:ascii="Calibri" w:eastAsia="Calibri" w:hAnsi="Calibri" w:cs="Calibri"/>
          <w:b/>
          <w:sz w:val="28"/>
          <w:u w:val="single"/>
        </w:rPr>
        <w:t xml:space="preserve"> </w:t>
      </w:r>
      <w:r>
        <w:rPr>
          <w:rFonts w:ascii="Calibri" w:eastAsia="Calibri" w:hAnsi="Calibri" w:cs="Calibri"/>
          <w:b/>
          <w:sz w:val="36"/>
          <w:u w:val="single"/>
        </w:rPr>
        <w:t>Instruments of the Foreign Policy of Theodore II of                       Ethiopia</w:t>
      </w:r>
    </w:p>
    <w:p w14:paraId="153F81C6" w14:textId="77777777" w:rsidR="00817FEC" w:rsidRDefault="00817FEC" w:rsidP="00817FEC">
      <w:pPr>
        <w:rPr>
          <w:rFonts w:ascii="Calibri" w:eastAsia="Calibri" w:hAnsi="Calibri" w:cs="Calibri"/>
        </w:rPr>
      </w:pPr>
      <w:r>
        <w:rPr>
          <w:rFonts w:ascii="Calibri" w:eastAsia="Calibri" w:hAnsi="Calibri" w:cs="Calibri"/>
          <w:b/>
          <w:sz w:val="28"/>
        </w:rPr>
        <w:t xml:space="preserve">      </w:t>
      </w:r>
      <w:r>
        <w:rPr>
          <w:rFonts w:ascii="Calibri" w:eastAsia="Calibri" w:hAnsi="Calibri" w:cs="Calibri"/>
        </w:rPr>
        <w:t xml:space="preserve">Before Theodore's time Ethiopia did not have a foreign policy and her relations with other countries were sporadic and </w:t>
      </w:r>
      <w:proofErr w:type="spellStart"/>
      <w:proofErr w:type="gramStart"/>
      <w:r>
        <w:rPr>
          <w:rFonts w:ascii="Calibri" w:eastAsia="Calibri" w:hAnsi="Calibri" w:cs="Calibri"/>
        </w:rPr>
        <w:t>spasmodic.therefore</w:t>
      </w:r>
      <w:proofErr w:type="spellEnd"/>
      <w:proofErr w:type="gramEnd"/>
      <w:r>
        <w:rPr>
          <w:rFonts w:ascii="Calibri" w:eastAsia="Calibri" w:hAnsi="Calibri" w:cs="Calibri"/>
        </w:rPr>
        <w:t xml:space="preserve"> </w:t>
      </w:r>
      <w:proofErr w:type="spellStart"/>
      <w:r>
        <w:rPr>
          <w:rFonts w:ascii="Calibri" w:eastAsia="Calibri" w:hAnsi="Calibri" w:cs="Calibri"/>
        </w:rPr>
        <w:t>ethiopia</w:t>
      </w:r>
      <w:proofErr w:type="spellEnd"/>
      <w:r>
        <w:rPr>
          <w:rFonts w:ascii="Calibri" w:eastAsia="Calibri" w:hAnsi="Calibri" w:cs="Calibri"/>
        </w:rPr>
        <w:t xml:space="preserve"> </w:t>
      </w:r>
      <w:proofErr w:type="spellStart"/>
      <w:r>
        <w:rPr>
          <w:rFonts w:ascii="Calibri" w:eastAsia="Calibri" w:hAnsi="Calibri" w:cs="Calibri"/>
        </w:rPr>
        <w:t>didnot</w:t>
      </w:r>
      <w:proofErr w:type="spellEnd"/>
      <w:r>
        <w:rPr>
          <w:rFonts w:ascii="Calibri" w:eastAsia="Calibri" w:hAnsi="Calibri" w:cs="Calibri"/>
        </w:rPr>
        <w:t xml:space="preserve"> have a specific instrument of foreign policy to implement before </w:t>
      </w:r>
      <w:proofErr w:type="spellStart"/>
      <w:r>
        <w:rPr>
          <w:rFonts w:ascii="Calibri" w:eastAsia="Calibri" w:hAnsi="Calibri" w:cs="Calibri"/>
        </w:rPr>
        <w:t>theodore's</w:t>
      </w:r>
      <w:proofErr w:type="spellEnd"/>
      <w:r>
        <w:rPr>
          <w:rFonts w:ascii="Calibri" w:eastAsia="Calibri" w:hAnsi="Calibri" w:cs="Calibri"/>
        </w:rPr>
        <w:t xml:space="preserve"> reign. but after he came to </w:t>
      </w:r>
      <w:proofErr w:type="gramStart"/>
      <w:r>
        <w:rPr>
          <w:rFonts w:ascii="Calibri" w:eastAsia="Calibri" w:hAnsi="Calibri" w:cs="Calibri"/>
        </w:rPr>
        <w:t>power</w:t>
      </w:r>
      <w:proofErr w:type="gramEnd"/>
      <w:r>
        <w:rPr>
          <w:rFonts w:ascii="Calibri" w:eastAsia="Calibri" w:hAnsi="Calibri" w:cs="Calibri"/>
        </w:rPr>
        <w:t xml:space="preserve"> he wanted to have a unified country which was seen as a powerful state to others.             </w:t>
      </w:r>
    </w:p>
    <w:p w14:paraId="406237C3" w14:textId="77777777" w:rsidR="00817FEC" w:rsidRDefault="00817FEC" w:rsidP="00817FEC">
      <w:pPr>
        <w:rPr>
          <w:rFonts w:ascii="Calibri" w:eastAsia="Calibri" w:hAnsi="Calibri" w:cs="Calibri"/>
        </w:rPr>
      </w:pPr>
      <w:r>
        <w:rPr>
          <w:rFonts w:ascii="Calibri" w:eastAsia="Calibri" w:hAnsi="Calibri" w:cs="Calibri"/>
        </w:rPr>
        <w:t xml:space="preserve">Theodore knew that this dream of his couldn't be achieved without some foreign relations with </w:t>
      </w:r>
      <w:proofErr w:type="gramStart"/>
      <w:r>
        <w:rPr>
          <w:rFonts w:ascii="Calibri" w:eastAsia="Calibri" w:hAnsi="Calibri" w:cs="Calibri"/>
        </w:rPr>
        <w:t>others ,</w:t>
      </w:r>
      <w:proofErr w:type="gramEnd"/>
      <w:r>
        <w:rPr>
          <w:rFonts w:ascii="Calibri" w:eastAsia="Calibri" w:hAnsi="Calibri" w:cs="Calibri"/>
        </w:rPr>
        <w:t xml:space="preserve"> thus he had to have a foreign policy which </w:t>
      </w:r>
      <w:proofErr w:type="spellStart"/>
      <w:r>
        <w:rPr>
          <w:rFonts w:ascii="Calibri" w:eastAsia="Calibri" w:hAnsi="Calibri" w:cs="Calibri"/>
        </w:rPr>
        <w:t>inturn</w:t>
      </w:r>
      <w:proofErr w:type="spellEnd"/>
      <w:r>
        <w:rPr>
          <w:rFonts w:ascii="Calibri" w:eastAsia="Calibri" w:hAnsi="Calibri" w:cs="Calibri"/>
        </w:rPr>
        <w:t xml:space="preserve"> will force him to use some instruments . we will discuss some of the instruments used by Theodore during his reign.</w:t>
      </w:r>
    </w:p>
    <w:p w14:paraId="1301FB79" w14:textId="77777777" w:rsidR="00817FEC" w:rsidRDefault="00817FEC" w:rsidP="00817FEC">
      <w:pPr>
        <w:rPr>
          <w:rFonts w:ascii="Calibri" w:eastAsia="Calibri" w:hAnsi="Calibri" w:cs="Calibri"/>
        </w:rPr>
      </w:pPr>
      <w:r>
        <w:rPr>
          <w:rFonts w:ascii="Calibri" w:eastAsia="Calibri" w:hAnsi="Calibri" w:cs="Calibri"/>
        </w:rPr>
        <w:t>1.</w:t>
      </w:r>
      <w:proofErr w:type="gramStart"/>
      <w:r>
        <w:rPr>
          <w:rFonts w:ascii="Calibri" w:eastAsia="Calibri" w:hAnsi="Calibri" w:cs="Calibri"/>
          <w:b/>
          <w:i/>
          <w:u w:val="single"/>
        </w:rPr>
        <w:t>diplomacy</w:t>
      </w:r>
      <w:r>
        <w:rPr>
          <w:rFonts w:ascii="Calibri" w:eastAsia="Calibri" w:hAnsi="Calibri" w:cs="Calibri"/>
        </w:rPr>
        <w:t>:-</w:t>
      </w:r>
      <w:proofErr w:type="gramEnd"/>
      <w:r>
        <w:rPr>
          <w:rFonts w:ascii="Calibri" w:eastAsia="Calibri" w:hAnsi="Calibri" w:cs="Calibri"/>
        </w:rPr>
        <w:t xml:space="preserve"> though it is difficult to say that </w:t>
      </w:r>
      <w:proofErr w:type="spellStart"/>
      <w:r>
        <w:rPr>
          <w:rFonts w:ascii="Calibri" w:eastAsia="Calibri" w:hAnsi="Calibri" w:cs="Calibri"/>
        </w:rPr>
        <w:t>theodore</w:t>
      </w:r>
      <w:proofErr w:type="spellEnd"/>
      <w:r>
        <w:rPr>
          <w:rFonts w:ascii="Calibri" w:eastAsia="Calibri" w:hAnsi="Calibri" w:cs="Calibri"/>
        </w:rPr>
        <w:t xml:space="preserve"> was a person who believed in diplomacy , he tried to use it as an instrument to achieve some of his </w:t>
      </w:r>
      <w:proofErr w:type="spellStart"/>
      <w:r>
        <w:rPr>
          <w:rFonts w:ascii="Calibri" w:eastAsia="Calibri" w:hAnsi="Calibri" w:cs="Calibri"/>
        </w:rPr>
        <w:t>goals.He</w:t>
      </w:r>
      <w:proofErr w:type="spellEnd"/>
      <w:r>
        <w:rPr>
          <w:rFonts w:ascii="Calibri" w:eastAsia="Calibri" w:hAnsi="Calibri" w:cs="Calibri"/>
        </w:rPr>
        <w:t xml:space="preserve"> wished to develop close relations with Christian Europe, particularly Britain and France, as he hoped to procure from them the much aspired "technical aid" to modernize his country and the much needed firearms and ammunition to equip his army. but he faced a problem which was how to get from Britain and France the </w:t>
      </w:r>
      <w:proofErr w:type="gramStart"/>
      <w:r>
        <w:rPr>
          <w:rFonts w:ascii="Calibri" w:eastAsia="Calibri" w:hAnsi="Calibri" w:cs="Calibri"/>
        </w:rPr>
        <w:t>much needed</w:t>
      </w:r>
      <w:proofErr w:type="gramEnd"/>
      <w:r>
        <w:rPr>
          <w:rFonts w:ascii="Calibri" w:eastAsia="Calibri" w:hAnsi="Calibri" w:cs="Calibri"/>
        </w:rPr>
        <w:t xml:space="preserve"> help to promote his policies without compromising in the process either his sovereignty or his country's independence.</w:t>
      </w:r>
    </w:p>
    <w:p w14:paraId="4E191D4F" w14:textId="77777777" w:rsidR="00817FEC" w:rsidRDefault="00817FEC" w:rsidP="00817FEC">
      <w:pPr>
        <w:rPr>
          <w:rFonts w:ascii="Calibri" w:eastAsia="Calibri" w:hAnsi="Calibri" w:cs="Calibri"/>
        </w:rPr>
      </w:pPr>
      <w:r>
        <w:rPr>
          <w:rFonts w:ascii="Calibri" w:eastAsia="Calibri" w:hAnsi="Calibri" w:cs="Calibri"/>
        </w:rPr>
        <w:t xml:space="preserve">Theodore tried to solve the problem logically. He decided to seek friendly relations with the Christian nations there on an equal and informal basis. At the same </w:t>
      </w:r>
      <w:proofErr w:type="gramStart"/>
      <w:r>
        <w:rPr>
          <w:rFonts w:ascii="Calibri" w:eastAsia="Calibri" w:hAnsi="Calibri" w:cs="Calibri"/>
        </w:rPr>
        <w:t>time</w:t>
      </w:r>
      <w:proofErr w:type="gramEnd"/>
      <w:r>
        <w:rPr>
          <w:rFonts w:ascii="Calibri" w:eastAsia="Calibri" w:hAnsi="Calibri" w:cs="Calibri"/>
        </w:rPr>
        <w:t xml:space="preserve"> he decided against the establishment of foreign consulates in his country, unequal treaties with foreign powers and extra-territorial jurisdiction to their envoys as these might become bases of European imperialism in his country.</w:t>
      </w:r>
    </w:p>
    <w:p w14:paraId="34863D10" w14:textId="77777777" w:rsidR="00817FEC" w:rsidRDefault="00817FEC" w:rsidP="00817FEC">
      <w:pPr>
        <w:rPr>
          <w:rFonts w:ascii="Calibri" w:eastAsia="Calibri" w:hAnsi="Calibri" w:cs="Calibri"/>
        </w:rPr>
      </w:pPr>
      <w:r>
        <w:rPr>
          <w:rFonts w:ascii="Calibri" w:eastAsia="Calibri" w:hAnsi="Calibri" w:cs="Calibri"/>
        </w:rPr>
        <w:t>Theodore was interested in faking diplomatic relations with as many European countries as possible. He was determined to treat with them on equal terms only, to initiate contacts with those powers who might advance his own aim.</w:t>
      </w:r>
    </w:p>
    <w:p w14:paraId="1CE14EBB" w14:textId="77777777" w:rsidR="00817FEC" w:rsidRDefault="00817FEC" w:rsidP="00817FEC">
      <w:pPr>
        <w:rPr>
          <w:rFonts w:ascii="Calibri" w:eastAsia="Calibri" w:hAnsi="Calibri" w:cs="Calibri"/>
        </w:rPr>
      </w:pPr>
    </w:p>
    <w:p w14:paraId="0A960D17" w14:textId="77777777" w:rsidR="00817FEC" w:rsidRDefault="00817FEC" w:rsidP="00817FEC">
      <w:pPr>
        <w:spacing w:after="200" w:line="276" w:lineRule="auto"/>
        <w:rPr>
          <w:rFonts w:ascii="Calibri" w:eastAsia="Calibri" w:hAnsi="Calibri" w:cs="Calibri"/>
          <w:b/>
          <w:sz w:val="36"/>
          <w:u w:val="single"/>
        </w:rPr>
      </w:pPr>
    </w:p>
    <w:p w14:paraId="3980E4D4" w14:textId="77777777" w:rsidR="00817FEC" w:rsidRDefault="00817FEC" w:rsidP="00817FEC">
      <w:pPr>
        <w:spacing w:after="200" w:line="276" w:lineRule="auto"/>
        <w:rPr>
          <w:rFonts w:ascii="Calibri" w:eastAsia="Calibri" w:hAnsi="Calibri" w:cs="Calibri"/>
        </w:rPr>
      </w:pPr>
    </w:p>
    <w:p w14:paraId="6179524B" w14:textId="77777777" w:rsidR="005E5678" w:rsidRDefault="005E5678"/>
    <w:sectPr w:rsidR="005E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60"/>
    <w:rsid w:val="00565060"/>
    <w:rsid w:val="005E5678"/>
    <w:rsid w:val="00817FEC"/>
    <w:rsid w:val="00FC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8C4B1-A560-4094-AF5B-2E37907E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F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 A</dc:creator>
  <cp:keywords/>
  <dc:description/>
  <cp:lastModifiedBy>Blen A</cp:lastModifiedBy>
  <cp:revision>2</cp:revision>
  <dcterms:created xsi:type="dcterms:W3CDTF">2021-12-14T05:07:00Z</dcterms:created>
  <dcterms:modified xsi:type="dcterms:W3CDTF">2021-12-14T05:07:00Z</dcterms:modified>
</cp:coreProperties>
</file>