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88C6A" w14:textId="0F899E89" w:rsidR="00D62EA1" w:rsidRPr="00D62EA1" w:rsidRDefault="00D62EA1" w:rsidP="00D62EA1">
      <w:pPr>
        <w:rPr>
          <w:sz w:val="36"/>
          <w:szCs w:val="36"/>
        </w:rPr>
      </w:pPr>
      <w:r w:rsidRPr="00D62EA1">
        <w:rPr>
          <w:sz w:val="36"/>
          <w:szCs w:val="36"/>
        </w:rPr>
        <w:t>Reason of joining A2SV</w:t>
      </w:r>
    </w:p>
    <w:p w14:paraId="0FB40462" w14:textId="43397775" w:rsidR="00D62EA1" w:rsidRPr="00D62EA1" w:rsidRDefault="00D62EA1" w:rsidP="00D62EA1">
      <w:pPr>
        <w:rPr>
          <w:sz w:val="28"/>
          <w:szCs w:val="28"/>
        </w:rPr>
      </w:pPr>
      <w:r w:rsidRPr="00D62EA1">
        <w:rPr>
          <w:sz w:val="28"/>
          <w:szCs w:val="28"/>
        </w:rPr>
        <w:t>I am eager to join A2SV (African to Silicon Valley) because it presents an extraordinary opportunity to bridge the gap between talented African software engineers and the expansive global tech landscape. A2SV’s commitment to rigorous problem-solving, engaging coding challenges, and comprehensive professional development is precisely what I need to elevate my technical and analytical abilities while working collaboratively with driven and passionate peers.</w:t>
      </w:r>
    </w:p>
    <w:p w14:paraId="3ECE8B9B" w14:textId="0B736B22" w:rsidR="00D62EA1" w:rsidRPr="00D62EA1" w:rsidRDefault="00D62EA1" w:rsidP="00D62EA1">
      <w:pPr>
        <w:rPr>
          <w:sz w:val="28"/>
          <w:szCs w:val="28"/>
        </w:rPr>
      </w:pPr>
      <w:r w:rsidRPr="00D62EA1">
        <w:rPr>
          <w:sz w:val="28"/>
          <w:szCs w:val="28"/>
        </w:rPr>
        <w:t>What excites me most about this program is its strong emphasis on community and mentorship. I believe that learning from experienced industry professionals will not only enhance my skill set but also provide invaluable insights into the tech industry. I look forward to immersing myself in projects that have a meaningful impact, allowing me to not only apply my technical knowledge but also contribute positively to society.</w:t>
      </w:r>
    </w:p>
    <w:p w14:paraId="54B361AE" w14:textId="52F49134" w:rsidR="00D62EA1" w:rsidRPr="00D62EA1" w:rsidRDefault="00D62EA1" w:rsidP="00D62EA1">
      <w:pPr>
        <w:rPr>
          <w:sz w:val="28"/>
          <w:szCs w:val="28"/>
        </w:rPr>
      </w:pPr>
      <w:r w:rsidRPr="00D62EA1">
        <w:rPr>
          <w:sz w:val="28"/>
          <w:szCs w:val="28"/>
        </w:rPr>
        <w:t>Additionally, I am enthusiastic about the prospect of enhancing my competitive programming skills through the program’s structured environment. I envision myself representing my community on an international platform, inspiring others to embrace their potential in technology, much like I have been inspired by those who came before me.</w:t>
      </w:r>
    </w:p>
    <w:p w14:paraId="39A7E853" w14:textId="63306737" w:rsidR="00D62EA1" w:rsidRPr="00D62EA1" w:rsidRDefault="00D62EA1" w:rsidP="00D62EA1">
      <w:pPr>
        <w:rPr>
          <w:sz w:val="28"/>
          <w:szCs w:val="28"/>
        </w:rPr>
      </w:pPr>
      <w:r w:rsidRPr="00D62EA1">
        <w:rPr>
          <w:sz w:val="28"/>
          <w:szCs w:val="28"/>
        </w:rPr>
        <w:t>A2SV's mission to facilitate access to the myriad opportunities available in Silicon Valley resonates deeply with my career aspirations. I am driven to be part of an innovative ecosystem that nurtures creativity, champions excellence, and fosters the development of real-world tech solutions that can significantly improve lives.</w:t>
      </w:r>
    </w:p>
    <w:p w14:paraId="158274C6" w14:textId="41A58C40" w:rsidR="00D62EA1" w:rsidRDefault="00D62EA1" w:rsidP="00D62EA1"/>
    <w:sectPr w:rsidR="00D62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A1"/>
    <w:rsid w:val="00954149"/>
    <w:rsid w:val="00D6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81D70"/>
  <w15:chartTrackingRefBased/>
  <w15:docId w15:val="{AAFBD5C9-EF9F-418C-B8BD-51A34C89F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541972">
      <w:bodyDiv w:val="1"/>
      <w:marLeft w:val="0"/>
      <w:marRight w:val="0"/>
      <w:marTop w:val="0"/>
      <w:marBottom w:val="0"/>
      <w:divBdr>
        <w:top w:val="none" w:sz="0" w:space="0" w:color="auto"/>
        <w:left w:val="none" w:sz="0" w:space="0" w:color="auto"/>
        <w:bottom w:val="none" w:sz="0" w:space="0" w:color="auto"/>
        <w:right w:val="none" w:sz="0" w:space="0" w:color="auto"/>
      </w:divBdr>
    </w:div>
    <w:div w:id="213027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Blen Gebre</dc:creator>
  <cp:keywords/>
  <dc:description/>
  <cp:lastModifiedBy>Blen Gebre</cp:lastModifiedBy>
  <cp:revision>2</cp:revision>
  <dcterms:created xsi:type="dcterms:W3CDTF">2024-11-19T17:20:00Z</dcterms:created>
  <dcterms:modified xsi:type="dcterms:W3CDTF">2024-11-19T17:20:00Z</dcterms:modified>
</cp:coreProperties>
</file>