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9A2B749718304AC99BE7B0FD01753D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07AAC62" w14:textId="657E432C" w:rsidR="00D62895" w:rsidRDefault="005E09BD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UEK 223</w:t>
          </w:r>
        </w:p>
      </w:sdtContent>
    </w:sdt>
    <w:p w14:paraId="6D33FB3F" w14:textId="719DE1FE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EBC556189EBE4AF0A8721A03F02CB49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E09BD">
            <w:t>Documentation</w:t>
          </w:r>
        </w:sdtContent>
      </w:sdt>
    </w:p>
    <w:p w14:paraId="7E3AA34F" w14:textId="77777777" w:rsidR="00D62895" w:rsidRDefault="00D62895" w:rsidP="00F12074">
      <w:pPr>
        <w:pStyle w:val="UntertitelnichtIndexiert"/>
      </w:pPr>
      <w:r>
        <w:t>Dokumentinformationen</w:t>
      </w:r>
    </w:p>
    <w:p w14:paraId="2A97FE9E" w14:textId="34FD003D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5E09BD">
        <w:rPr>
          <w:sz w:val="20"/>
          <w:szCs w:val="20"/>
        </w:rPr>
        <w:t>Documentation-uek-223.docx</w:t>
      </w:r>
    </w:p>
    <w:p w14:paraId="240FC30D" w14:textId="45D75D0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 w:rsidR="005E09BD">
        <w:rPr>
          <w:sz w:val="20"/>
          <w:szCs w:val="20"/>
        </w:rPr>
        <w:t>05.11.2021</w:t>
      </w:r>
    </w:p>
    <w:p w14:paraId="0BBA806D" w14:textId="77777777" w:rsidR="00D62895" w:rsidRDefault="00D62895" w:rsidP="00F12074">
      <w:pPr>
        <w:pStyle w:val="UntertitelnichtIndexiert"/>
      </w:pPr>
      <w:r>
        <w:t>Autoreninformationen</w:t>
      </w:r>
    </w:p>
    <w:p w14:paraId="0CDD79A4" w14:textId="7777777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0EE67D375E11474BB251EE8BE879C8A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F150D">
            <w:rPr>
              <w:sz w:val="20"/>
              <w:szCs w:val="20"/>
            </w:rPr>
            <w:t>Dominic Ritzmann</w:t>
          </w:r>
        </w:sdtContent>
      </w:sdt>
    </w:p>
    <w:p w14:paraId="60D83733" w14:textId="2992758D" w:rsidR="00D62895" w:rsidRPr="00E15F73" w:rsidRDefault="00D62895" w:rsidP="00E15F73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E14D3D8CC18E45029A80ED6978D920A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15F73">
            <w:rPr>
              <w:sz w:val="20"/>
              <w:szCs w:val="20"/>
            </w:rPr>
            <w:t>ritzmann@noseryoung.com</w:t>
          </w:r>
        </w:sdtContent>
      </w:sdt>
    </w:p>
    <w:p w14:paraId="61CA8E32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32BDF8DE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3D013B49" w14:textId="77777777" w:rsidR="00910101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449701427" w:history="1">
        <w:r w:rsidR="00910101" w:rsidRPr="00312AF8">
          <w:rPr>
            <w:rStyle w:val="Hyperlink"/>
          </w:rPr>
          <w:t>Abbildungsverzeichnis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_Toc449701427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734C22CD" w14:textId="77777777" w:rsidR="00910101" w:rsidRDefault="00AA36DC">
      <w:pPr>
        <w:pStyle w:val="Verzeichnis1"/>
        <w:rPr>
          <w:rFonts w:asciiTheme="minorHAnsi" w:hAnsiTheme="minorHAnsi"/>
          <w:sz w:val="22"/>
        </w:rPr>
      </w:pPr>
      <w:hyperlink w:anchor="_Toc449701428" w:history="1">
        <w:r w:rsidR="00910101" w:rsidRPr="00312AF8">
          <w:rPr>
            <w:rStyle w:val="Hyperlink"/>
          </w:rPr>
          <w:t>Tabellenverzeichnis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_Toc449701428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4AE01705" w14:textId="77777777" w:rsidR="00910101" w:rsidRDefault="00AA36DC">
      <w:pPr>
        <w:pStyle w:val="Verzeichnis1"/>
        <w:rPr>
          <w:rFonts w:asciiTheme="minorHAnsi" w:hAnsiTheme="minorHAnsi"/>
          <w:sz w:val="22"/>
        </w:rPr>
      </w:pPr>
      <w:hyperlink w:anchor="_Toc449701429" w:history="1">
        <w:r w:rsidR="00910101" w:rsidRPr="00312AF8">
          <w:rPr>
            <w:rStyle w:val="Hyperlink"/>
          </w:rPr>
          <w:t>Änderungsgeschichte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_Toc449701429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11E00119" w14:textId="77777777" w:rsidR="00910101" w:rsidRDefault="00AA36DC">
      <w:pPr>
        <w:pStyle w:val="Verzeichnis1"/>
        <w:rPr>
          <w:rFonts w:asciiTheme="minorHAnsi" w:hAnsiTheme="minorHAnsi"/>
          <w:sz w:val="22"/>
        </w:rPr>
      </w:pPr>
      <w:hyperlink w:anchor="_Toc449701430" w:history="1">
        <w:r w:rsidR="00910101" w:rsidRPr="00312AF8">
          <w:rPr>
            <w:rStyle w:val="Hyperlink"/>
          </w:rPr>
          <w:t>1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Einleitung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_Toc449701430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3</w:t>
        </w:r>
        <w:r w:rsidR="00910101">
          <w:rPr>
            <w:webHidden/>
          </w:rPr>
          <w:fldChar w:fldCharType="end"/>
        </w:r>
      </w:hyperlink>
    </w:p>
    <w:p w14:paraId="5996CD3C" w14:textId="77777777" w:rsidR="00910101" w:rsidRDefault="00AA36D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1" w:history="1">
        <w:r w:rsidR="00910101" w:rsidRPr="00312AF8">
          <w:rPr>
            <w:rStyle w:val="Hyperlink"/>
            <w:rFonts w:cs="Arial"/>
            <w:noProof/>
          </w:rPr>
          <w:t>1.1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Sinn und Zweck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_Toc449701431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94C56A2" w14:textId="77777777" w:rsidR="00910101" w:rsidRDefault="00AA36D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2" w:history="1">
        <w:r w:rsidR="00910101" w:rsidRPr="00312AF8">
          <w:rPr>
            <w:rStyle w:val="Hyperlink"/>
            <w:noProof/>
          </w:rPr>
          <w:t>1.2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Referenzdokumente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_Toc449701432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50A4448A" w14:textId="77777777" w:rsidR="00910101" w:rsidRDefault="00AA36D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3" w:history="1">
        <w:r w:rsidR="00910101" w:rsidRPr="00312AF8">
          <w:rPr>
            <w:rStyle w:val="Hyperlink"/>
            <w:rFonts w:cs="Arial"/>
            <w:noProof/>
          </w:rPr>
          <w:t>1.3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_Toc449701433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48E64B1B" w14:textId="77777777" w:rsidR="00910101" w:rsidRDefault="00AA36DC">
      <w:pPr>
        <w:pStyle w:val="Verzeichnis1"/>
        <w:rPr>
          <w:rFonts w:asciiTheme="minorHAnsi" w:hAnsiTheme="minorHAnsi"/>
          <w:sz w:val="22"/>
        </w:rPr>
      </w:pPr>
      <w:hyperlink w:anchor="_Toc449701434" w:history="1">
        <w:r w:rsidR="00910101" w:rsidRPr="00312AF8">
          <w:rPr>
            <w:rStyle w:val="Hyperlink"/>
          </w:rPr>
          <w:t>2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Überschrift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_Toc449701434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4</w:t>
        </w:r>
        <w:r w:rsidR="00910101">
          <w:rPr>
            <w:webHidden/>
          </w:rPr>
          <w:fldChar w:fldCharType="end"/>
        </w:r>
      </w:hyperlink>
    </w:p>
    <w:p w14:paraId="45DC3701" w14:textId="77777777" w:rsidR="00910101" w:rsidRDefault="00AA36D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5" w:history="1">
        <w:r w:rsidR="00910101" w:rsidRPr="00312AF8">
          <w:rPr>
            <w:rStyle w:val="Hyperlink"/>
            <w:noProof/>
          </w:rPr>
          <w:t>2.1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Überschrift 2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_Toc449701435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4</w:t>
        </w:r>
        <w:r w:rsidR="00910101">
          <w:rPr>
            <w:noProof/>
            <w:webHidden/>
          </w:rPr>
          <w:fldChar w:fldCharType="end"/>
        </w:r>
      </w:hyperlink>
    </w:p>
    <w:p w14:paraId="2C37064B" w14:textId="77777777" w:rsidR="00D62895" w:rsidRDefault="001B4442" w:rsidP="00A50B26">
      <w:pPr>
        <w:pStyle w:val="Untertitel"/>
      </w:pPr>
      <w:r>
        <w:fldChar w:fldCharType="end"/>
      </w:r>
      <w:bookmarkStart w:id="20" w:name="_Toc449701427"/>
      <w:r w:rsidR="00D62895">
        <w:t>Abbildungsverzeichnis</w:t>
      </w:r>
      <w:bookmarkEnd w:id="20"/>
    </w:p>
    <w:p w14:paraId="55F9386C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54F66485" w14:textId="77777777" w:rsidR="00D62895" w:rsidRDefault="00D62895" w:rsidP="00A50B26">
      <w:pPr>
        <w:pStyle w:val="Untertitel"/>
      </w:pPr>
      <w:bookmarkStart w:id="21" w:name="_Toc449701428"/>
      <w:r>
        <w:t>Tabellenverzeichnis</w:t>
      </w:r>
      <w:bookmarkEnd w:id="21"/>
    </w:p>
    <w:p w14:paraId="0B7B21A1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0DC5D2C4" w14:textId="77777777" w:rsidR="00910101" w:rsidRDefault="00AA36DC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7933624C" w14:textId="77777777" w:rsidR="00D62895" w:rsidRDefault="00D62895" w:rsidP="00A50B26">
      <w:pPr>
        <w:pStyle w:val="Untertitel"/>
      </w:pPr>
      <w:r>
        <w:fldChar w:fldCharType="end"/>
      </w:r>
      <w:bookmarkStart w:id="22" w:name="_Toc449701429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04"/>
        <w:gridCol w:w="1687"/>
        <w:gridCol w:w="1406"/>
        <w:gridCol w:w="4739"/>
      </w:tblGrid>
      <w:tr w:rsidR="00F53DC4" w:rsidRPr="005F4495" w14:paraId="2F7E7447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EE72F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7CD5E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E5A13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27D51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51657176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F9831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E65D2" w14:textId="00E4D6D4" w:rsidR="00F53DC4" w:rsidRDefault="00AA36DC" w:rsidP="0076568B">
            <w:pPr>
              <w:pStyle w:val="Tabelleninhalt"/>
            </w:pPr>
            <w:r>
              <w:t>05.11.2021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4F0D8" w14:textId="790315DD" w:rsidR="00F53DC4" w:rsidRDefault="00AA36DC" w:rsidP="0076568B">
            <w:pPr>
              <w:pStyle w:val="Tabelleninhalt"/>
            </w:pPr>
            <w:r>
              <w:t>Ritzmann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87A37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</w:tbl>
    <w:p w14:paraId="3BBEA1C5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F150D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1B50DD9B" w14:textId="77777777" w:rsidR="00B26CF3" w:rsidRDefault="00B26CF3" w:rsidP="00D62895"/>
    <w:p w14:paraId="08525163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590900C8" w14:textId="77777777" w:rsidR="00E421E7" w:rsidRDefault="00E421E7" w:rsidP="00E421E7">
      <w:pPr>
        <w:pStyle w:val="berschrift1"/>
      </w:pPr>
      <w:bookmarkStart w:id="24" w:name="_Toc449701430"/>
      <w:bookmarkStart w:id="25" w:name="_Toc303332170"/>
      <w:bookmarkStart w:id="26" w:name="_Toc269125073"/>
      <w:r>
        <w:lastRenderedPageBreak/>
        <w:t>Einleitung</w:t>
      </w:r>
      <w:bookmarkEnd w:id="24"/>
    </w:p>
    <w:p w14:paraId="496FCCE0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449701431"/>
      <w:r w:rsidRPr="00052382">
        <w:rPr>
          <w:rFonts w:cs="Arial"/>
        </w:rPr>
        <w:t>Sinn und Zweck</w:t>
      </w:r>
      <w:bookmarkEnd w:id="25"/>
      <w:bookmarkEnd w:id="27"/>
    </w:p>
    <w:p w14:paraId="61138D82" w14:textId="77777777" w:rsidR="00812836" w:rsidRDefault="00E421E7" w:rsidP="00812836">
      <w:pPr>
        <w:rPr>
          <w:rFonts w:cs="Arial"/>
        </w:rPr>
      </w:pPr>
      <w:r>
        <w:rPr>
          <w:rFonts w:cs="Arial"/>
        </w:rPr>
        <w:t>Das v</w:t>
      </w:r>
      <w:bookmarkStart w:id="28" w:name="_Toc303332171"/>
      <w:r w:rsidR="00812836">
        <w:rPr>
          <w:rFonts w:cs="Arial"/>
        </w:rPr>
        <w:t>orliegende Dokument beschreibt…</w:t>
      </w:r>
    </w:p>
    <w:p w14:paraId="46288FCA" w14:textId="77777777" w:rsidR="00E421E7" w:rsidRPr="00052382" w:rsidRDefault="00E421E7" w:rsidP="00812836">
      <w:pPr>
        <w:pStyle w:val="berschrift2"/>
      </w:pPr>
      <w:bookmarkStart w:id="29" w:name="_Toc449701432"/>
      <w:r w:rsidRPr="00052382">
        <w:t>Referenzdokumente</w:t>
      </w:r>
      <w:bookmarkEnd w:id="28"/>
      <w:bookmarkEnd w:id="29"/>
    </w:p>
    <w:p w14:paraId="1D2110E0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189128B6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13D37E99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449701433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62E8FB75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C7B11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9F996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D8029EA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9D09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A77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</w:tbl>
    <w:p w14:paraId="28D4B1F4" w14:textId="77777777" w:rsidR="00E421E7" w:rsidRPr="00052382" w:rsidRDefault="00E421E7" w:rsidP="00E421E7">
      <w:pPr>
        <w:pStyle w:val="Beschriftung"/>
        <w:rPr>
          <w:rFonts w:cs="Arial"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F150D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02BB9D1C" w14:textId="77777777" w:rsidR="00E421E7" w:rsidRDefault="00E421E7" w:rsidP="00812836">
      <w:pPr>
        <w:pStyle w:val="berschrift1"/>
      </w:pPr>
      <w:r>
        <w:br w:type="page"/>
      </w:r>
      <w:bookmarkStart w:id="36" w:name="_Toc449701434"/>
      <w:r w:rsidR="00812836">
        <w:lastRenderedPageBreak/>
        <w:t>Überschrift</w:t>
      </w:r>
      <w:bookmarkEnd w:id="36"/>
    </w:p>
    <w:p w14:paraId="7286E8E0" w14:textId="77777777" w:rsidR="00812836" w:rsidRPr="00812836" w:rsidRDefault="00812836" w:rsidP="00812836">
      <w:r>
        <w:t>Text</w:t>
      </w:r>
    </w:p>
    <w:p w14:paraId="3CA0D1F0" w14:textId="77777777" w:rsidR="00812836" w:rsidRPr="00812836" w:rsidRDefault="00812836" w:rsidP="00812836">
      <w:pPr>
        <w:pStyle w:val="berschrift2"/>
      </w:pPr>
      <w:bookmarkStart w:id="37" w:name="_Toc449701435"/>
      <w:r>
        <w:t>Überschrift 2</w:t>
      </w:r>
      <w:bookmarkEnd w:id="37"/>
    </w:p>
    <w:sectPr w:rsidR="00812836" w:rsidRPr="00812836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5146" w14:textId="77777777" w:rsidR="003F150D" w:rsidRDefault="003F150D" w:rsidP="00E4787B">
      <w:pPr>
        <w:spacing w:after="0"/>
      </w:pPr>
      <w:r>
        <w:separator/>
      </w:r>
    </w:p>
  </w:endnote>
  <w:endnote w:type="continuationSeparator" w:id="0">
    <w:p w14:paraId="2967B0B6" w14:textId="77777777" w:rsidR="003F150D" w:rsidRDefault="003F150D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1B08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3CC47BF1" wp14:editId="58D3B034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9922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70C6A61D" wp14:editId="0FDF97AE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5799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0FCAAC7B" wp14:editId="6D479BFC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ED86" w14:textId="77777777" w:rsidR="003F150D" w:rsidRDefault="003F150D" w:rsidP="00E4787B">
      <w:pPr>
        <w:spacing w:after="0"/>
      </w:pPr>
      <w:r>
        <w:separator/>
      </w:r>
    </w:p>
  </w:footnote>
  <w:footnote w:type="continuationSeparator" w:id="0">
    <w:p w14:paraId="041EE6C1" w14:textId="77777777" w:rsidR="003F150D" w:rsidRDefault="003F150D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A330" w14:textId="30C274AA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293C431" wp14:editId="29DA74ED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09BD">
          <w:rPr>
            <w:rFonts w:cs="Arial"/>
            <w:b/>
          </w:rPr>
          <w:t>UEK 223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F1158" w14:textId="4F4F6ED2" w:rsidR="004A71A0" w:rsidRPr="00BC384F" w:rsidRDefault="005E09B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Documentation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583963EA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3448" w14:textId="3906738A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C1BAB0F" wp14:editId="5C7E3511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09BD">
          <w:rPr>
            <w:rFonts w:cs="Arial"/>
            <w:b/>
          </w:rPr>
          <w:t>UEK 223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51F3812D" w14:textId="0BCEEEE1" w:rsidR="004A71A0" w:rsidRPr="00BC384F" w:rsidRDefault="005E09B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Documentation</w:t>
        </w:r>
      </w:p>
    </w:sdtContent>
  </w:sdt>
  <w:p w14:paraId="05AF7F15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D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150D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5E09BD"/>
    <w:rsid w:val="00611587"/>
    <w:rsid w:val="0061560A"/>
    <w:rsid w:val="006260A6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568A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A36DC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15F73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71014F"/>
  <w15:docId w15:val="{9F6033A3-D792-462F-8BB4-47194765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\OneDrive\Desktop\NoserYoung-TBZ\NoserYoung\Vorlagen\TechDok-Titelsei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2B749718304AC99BE7B0FD01753D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E7CB80-E2C8-4B87-9EA3-67CB932089AF}"/>
      </w:docPartPr>
      <w:docPartBody>
        <w:p w:rsidR="00000000" w:rsidRDefault="0029162C">
          <w:pPr>
            <w:pStyle w:val="9A2B749718304AC99BE7B0FD01753D25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EBC556189EBE4AF0A8721A03F02CB4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EAABE5-4360-4203-9090-F8CFD44E6880}"/>
      </w:docPartPr>
      <w:docPartBody>
        <w:p w:rsidR="00000000" w:rsidRDefault="0029162C">
          <w:pPr>
            <w:pStyle w:val="EBC556189EBE4AF0A8721A03F02CB495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0EE67D375E11474BB251EE8BE879C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6AABA2-5A34-483F-8517-165962AD3CB6}"/>
      </w:docPartPr>
      <w:docPartBody>
        <w:p w:rsidR="00000000" w:rsidRDefault="0029162C">
          <w:pPr>
            <w:pStyle w:val="0EE67D375E11474BB251EE8BE879C8A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E14D3D8CC18E45029A80ED6978D920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3BA000-E0AF-49D0-A5E0-9CDB3C3F07C1}"/>
      </w:docPartPr>
      <w:docPartBody>
        <w:p w:rsidR="00000000" w:rsidRDefault="0029162C">
          <w:pPr>
            <w:pStyle w:val="E14D3D8CC18E45029A80ED6978D920A2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A2B749718304AC99BE7B0FD01753D25">
    <w:name w:val="9A2B749718304AC99BE7B0FD01753D25"/>
  </w:style>
  <w:style w:type="paragraph" w:customStyle="1" w:styleId="EBC556189EBE4AF0A8721A03F02CB495">
    <w:name w:val="EBC556189EBE4AF0A8721A03F02CB495"/>
  </w:style>
  <w:style w:type="paragraph" w:customStyle="1" w:styleId="0EE67D375E11474BB251EE8BE879C8A5">
    <w:name w:val="0EE67D375E11474BB251EE8BE879C8A5"/>
  </w:style>
  <w:style w:type="paragraph" w:customStyle="1" w:styleId="E14D3D8CC18E45029A80ED6978D920A2">
    <w:name w:val="E14D3D8CC18E45029A80ED6978D92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ritzmann@noseryoung.com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(1).dotx</Template>
  <TotalTime>0</TotalTime>
  <Pages>4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Young AG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UEK 223</dc:title>
  <dc:subject>Documentation</dc:subject>
  <dc:creator>Dominic Ritzmann</dc:creator>
  <cp:lastModifiedBy>Dominic Ritzmann</cp:lastModifiedBy>
  <cp:revision>4</cp:revision>
  <cp:lastPrinted>2010-08-09T14:16:00Z</cp:lastPrinted>
  <dcterms:created xsi:type="dcterms:W3CDTF">2021-11-05T10:26:00Z</dcterms:created>
  <dcterms:modified xsi:type="dcterms:W3CDTF">2021-11-05T10:28:00Z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