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B4A0" w14:textId="63C7C8BF" w:rsidR="000B7D1D" w:rsidRPr="000D18AA" w:rsidRDefault="000B7D1D" w:rsidP="000D18AA">
      <w:pPr>
        <w:pStyle w:val="Heading1"/>
      </w:pPr>
      <w:r w:rsidRPr="000D18AA">
        <w:rPr>
          <w:rStyle w:val="Strong"/>
          <w:b w:val="0"/>
          <w:bCs w:val="0"/>
        </w:rPr>
        <w:t>Phase 2: Detect Trending Topics Per Category</w:t>
      </w:r>
    </w:p>
    <w:p w14:paraId="730621CE" w14:textId="55FC3121" w:rsidR="00B82E9E" w:rsidRPr="00B82E9E" w:rsidRDefault="00B82E9E" w:rsidP="000D18AA">
      <w:pPr>
        <w:pStyle w:val="Heading2"/>
        <w:rPr>
          <w:rFonts w:eastAsia="Times New Roman"/>
        </w:rPr>
      </w:pPr>
      <w:r w:rsidRPr="00B82E9E">
        <w:rPr>
          <w:rFonts w:eastAsia="Times New Roman"/>
        </w:rPr>
        <w:t>Steps to Complete Phase 2 – Trend Detection</w:t>
      </w:r>
    </w:p>
    <w:p w14:paraId="1351BEF9" w14:textId="27564653" w:rsidR="00B82E9E" w:rsidRDefault="00B82E9E" w:rsidP="000D18AA">
      <w:pPr>
        <w:pStyle w:val="Heading3"/>
        <w:numPr>
          <w:ilvl w:val="0"/>
          <w:numId w:val="11"/>
        </w:numPr>
        <w:rPr>
          <w:rStyle w:val="Strong"/>
          <w:b w:val="0"/>
          <w:bCs w:val="0"/>
        </w:rPr>
      </w:pPr>
      <w:r w:rsidRPr="00B82E9E">
        <w:rPr>
          <w:rStyle w:val="Strong"/>
          <w:b w:val="0"/>
          <w:bCs w:val="0"/>
        </w:rPr>
        <w:t>Preprocessing</w:t>
      </w:r>
    </w:p>
    <w:p w14:paraId="4AE6441E" w14:textId="207B5038" w:rsidR="000D18AA" w:rsidRDefault="000D18AA" w:rsidP="006E078E">
      <w:pPr>
        <w:ind w:left="720"/>
        <w:rPr>
          <w:rFonts w:asciiTheme="majorHAnsi" w:hAnsiTheme="majorHAnsi"/>
          <w:color w:val="000000"/>
        </w:rPr>
      </w:pPr>
      <w:r w:rsidRPr="000D18AA">
        <w:rPr>
          <w:rFonts w:asciiTheme="majorHAnsi" w:hAnsiTheme="majorHAnsi"/>
          <w:color w:val="000000"/>
        </w:rPr>
        <w:t xml:space="preserve">Created a Preprocessing Script File: </w:t>
      </w:r>
      <w:r w:rsidRPr="000D18AA">
        <w:rPr>
          <w:rFonts w:asciiTheme="majorHAnsi" w:hAnsiTheme="majorHAnsi"/>
          <w:b/>
          <w:bCs/>
          <w:color w:val="000000"/>
        </w:rPr>
        <w:t>preprocess_articles.py</w:t>
      </w:r>
      <w:r w:rsidRPr="000D18AA">
        <w:rPr>
          <w:rFonts w:asciiTheme="majorHAnsi" w:hAnsiTheme="majorHAnsi"/>
          <w:color w:val="000000"/>
        </w:rPr>
        <w:t xml:space="preserve"> inside the preprocessing/ folder.</w:t>
      </w:r>
      <w:r w:rsidR="006E078E">
        <w:rPr>
          <w:rFonts w:asciiTheme="majorHAnsi" w:hAnsiTheme="majorHAnsi"/>
          <w:color w:val="000000"/>
        </w:rPr>
        <w:t xml:space="preserve"> </w:t>
      </w:r>
      <w:r w:rsidRPr="000D18AA">
        <w:rPr>
          <w:rFonts w:asciiTheme="majorHAnsi" w:hAnsiTheme="majorHAnsi"/>
          <w:color w:val="000000"/>
        </w:rPr>
        <w:t>Implemented a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proofErr w:type="spellStart"/>
      <w:r w:rsidRPr="000D18AA">
        <w:rPr>
          <w:rStyle w:val="HTMLCode"/>
          <w:rFonts w:asciiTheme="majorHAnsi" w:eastAsiaTheme="majorEastAsia" w:hAnsiTheme="majorHAnsi"/>
          <w:b/>
          <w:bCs/>
          <w:color w:val="000000"/>
          <w:sz w:val="24"/>
          <w:szCs w:val="24"/>
        </w:rPr>
        <w:t>clean_</w:t>
      </w:r>
      <w:proofErr w:type="gramStart"/>
      <w:r w:rsidRPr="000D18AA">
        <w:rPr>
          <w:rStyle w:val="HTMLCode"/>
          <w:rFonts w:asciiTheme="majorHAnsi" w:eastAsiaTheme="majorEastAsia" w:hAnsiTheme="majorHAnsi"/>
          <w:b/>
          <w:bCs/>
          <w:color w:val="000000"/>
          <w:sz w:val="24"/>
          <w:szCs w:val="24"/>
        </w:rPr>
        <w:t>text</w:t>
      </w:r>
      <w:proofErr w:type="spellEnd"/>
      <w:r w:rsidRPr="000D18AA">
        <w:rPr>
          <w:rStyle w:val="HTMLCode"/>
          <w:rFonts w:asciiTheme="majorHAnsi" w:eastAsiaTheme="majorEastAsia" w:hAnsiTheme="majorHAnsi"/>
          <w:b/>
          <w:bCs/>
          <w:color w:val="000000"/>
          <w:sz w:val="24"/>
          <w:szCs w:val="24"/>
        </w:rPr>
        <w:t>(</w:t>
      </w:r>
      <w:proofErr w:type="gramEnd"/>
      <w:r w:rsidRPr="000D18AA">
        <w:rPr>
          <w:rStyle w:val="HTMLCode"/>
          <w:rFonts w:asciiTheme="majorHAnsi" w:eastAsiaTheme="majorEastAsia" w:hAnsiTheme="majorHAnsi"/>
          <w:b/>
          <w:bCs/>
          <w:color w:val="000000"/>
          <w:sz w:val="24"/>
          <w:szCs w:val="24"/>
        </w:rPr>
        <w:t>)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 xml:space="preserve">function that lowercases the text, removes punctuation, tokenizes words, removes </w:t>
      </w:r>
      <w:proofErr w:type="spellStart"/>
      <w:r w:rsidRPr="000D18AA">
        <w:rPr>
          <w:rFonts w:asciiTheme="majorHAnsi" w:hAnsiTheme="majorHAnsi"/>
          <w:color w:val="000000"/>
        </w:rPr>
        <w:t>stopwords</w:t>
      </w:r>
      <w:proofErr w:type="spellEnd"/>
      <w:r w:rsidRPr="000D18AA">
        <w:rPr>
          <w:rFonts w:asciiTheme="majorHAnsi" w:hAnsiTheme="majorHAnsi"/>
          <w:color w:val="000000"/>
        </w:rPr>
        <w:t>, and lemmatizes each word using NLTK. This function is applied to each article by combining the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title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>and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description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 xml:space="preserve">fields into one. </w:t>
      </w:r>
    </w:p>
    <w:p w14:paraId="055CCF08" w14:textId="512D1E0A" w:rsidR="000D18AA" w:rsidRPr="000D18AA" w:rsidRDefault="000D18AA" w:rsidP="000D18AA">
      <w:pPr>
        <w:ind w:left="720"/>
        <w:rPr>
          <w:rFonts w:asciiTheme="majorHAnsi" w:hAnsiTheme="majorHAnsi"/>
          <w:color w:val="000000"/>
        </w:rPr>
      </w:pPr>
      <w:r w:rsidRPr="000D18AA">
        <w:rPr>
          <w:rFonts w:asciiTheme="majorHAnsi" w:hAnsiTheme="majorHAnsi"/>
          <w:color w:val="000000"/>
        </w:rPr>
        <w:t>The script processes all CSV files in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data/raw/</w:t>
      </w:r>
      <w:r w:rsidRPr="000D18AA">
        <w:rPr>
          <w:rFonts w:asciiTheme="majorHAnsi" w:hAnsiTheme="majorHAnsi"/>
          <w:color w:val="000000"/>
        </w:rPr>
        <w:t>, applies the cleaning function, adds a new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proofErr w:type="spellStart"/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cleaned_text</w:t>
      </w:r>
      <w:proofErr w:type="spellEnd"/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>column, and saves the cleaned files to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data/processed/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>with the same filenames.</w:t>
      </w:r>
    </w:p>
    <w:p w14:paraId="6B25DA85" w14:textId="68B00706" w:rsidR="00B82E9E" w:rsidRDefault="00B82E9E" w:rsidP="000D18AA">
      <w:pPr>
        <w:pStyle w:val="Heading3"/>
        <w:numPr>
          <w:ilvl w:val="0"/>
          <w:numId w:val="11"/>
        </w:numPr>
        <w:rPr>
          <w:rStyle w:val="Strong"/>
          <w:b w:val="0"/>
          <w:bCs w:val="0"/>
        </w:rPr>
      </w:pPr>
      <w:r w:rsidRPr="00B82E9E">
        <w:rPr>
          <w:rStyle w:val="Strong"/>
          <w:b w:val="0"/>
          <w:bCs w:val="0"/>
        </w:rPr>
        <w:t>Tokenization &amp; Vectorization</w:t>
      </w:r>
    </w:p>
    <w:p w14:paraId="094B3064" w14:textId="77777777" w:rsidR="006E078E" w:rsidRDefault="006E078E" w:rsidP="006E078E">
      <w:pPr>
        <w:ind w:left="720"/>
      </w:pPr>
      <w:r>
        <w:t>Implemented TF-IDF (</w:t>
      </w:r>
      <w:proofErr w:type="spellStart"/>
      <w:r>
        <w:t>TfidfVectorizer</w:t>
      </w:r>
      <w:proofErr w:type="spellEnd"/>
      <w:r>
        <w:t>) to convert the cleaned article text into numerical vectors.</w:t>
      </w:r>
    </w:p>
    <w:p w14:paraId="248C1983" w14:textId="77777777" w:rsidR="006E078E" w:rsidRDefault="006E078E" w:rsidP="006E078E">
      <w:pPr>
        <w:ind w:left="720"/>
      </w:pPr>
      <w:r>
        <w:t xml:space="preserve">Each vector represents how important each word is across the articles </w:t>
      </w:r>
      <w:proofErr w:type="gramStart"/>
      <w:r>
        <w:t>in a given</w:t>
      </w:r>
      <w:proofErr w:type="gramEnd"/>
      <w:r>
        <w:t xml:space="preserve"> category.</w:t>
      </w:r>
    </w:p>
    <w:p w14:paraId="2BCF35B2" w14:textId="0CEBDCCE" w:rsidR="006E078E" w:rsidRPr="006E078E" w:rsidRDefault="006E078E" w:rsidP="006E078E">
      <w:pPr>
        <w:ind w:left="720"/>
      </w:pPr>
      <w:r>
        <w:t>This allows to identify the most significant terms in each topic group.</w:t>
      </w:r>
    </w:p>
    <w:p w14:paraId="7139373D" w14:textId="32C6B8BA" w:rsidR="00B82E9E" w:rsidRDefault="00B82E9E" w:rsidP="000D18AA">
      <w:pPr>
        <w:pStyle w:val="Heading3"/>
        <w:numPr>
          <w:ilvl w:val="0"/>
          <w:numId w:val="11"/>
        </w:numPr>
        <w:rPr>
          <w:rStyle w:val="Strong"/>
          <w:b w:val="0"/>
          <w:bCs w:val="0"/>
        </w:rPr>
      </w:pPr>
      <w:r w:rsidRPr="00B82E9E">
        <w:rPr>
          <w:rStyle w:val="Strong"/>
          <w:b w:val="0"/>
          <w:bCs w:val="0"/>
        </w:rPr>
        <w:t>Topic Extraction / Trend Detection</w:t>
      </w:r>
    </w:p>
    <w:p w14:paraId="361BCE5D" w14:textId="7F5AC9BB" w:rsidR="006E078E" w:rsidRDefault="006E078E" w:rsidP="006E078E">
      <w:pPr>
        <w:ind w:left="720"/>
      </w:pPr>
      <w:r>
        <w:t>Using TF-IDF scores, extracted the top 10 highest-scoring keywords per category as representative "trending terms."</w:t>
      </w:r>
    </w:p>
    <w:p w14:paraId="67674454" w14:textId="388385AE" w:rsidR="006E078E" w:rsidRDefault="006E078E" w:rsidP="006E078E">
      <w:pPr>
        <w:ind w:left="720"/>
        <w:rPr>
          <w:rStyle w:val="Strong"/>
          <w:b w:val="0"/>
          <w:bCs w:val="0"/>
        </w:rPr>
      </w:pPr>
      <w:r>
        <w:t>These keywords were printed per category, providing insight into which concepts were most heavily discussed in that category’s articles.</w:t>
      </w:r>
    </w:p>
    <w:p w14:paraId="51A6436A" w14:textId="71C32B76" w:rsidR="00B82E9E" w:rsidRDefault="00B82E9E" w:rsidP="000D18AA">
      <w:pPr>
        <w:pStyle w:val="Heading3"/>
        <w:numPr>
          <w:ilvl w:val="0"/>
          <w:numId w:val="11"/>
        </w:numPr>
        <w:rPr>
          <w:rStyle w:val="Strong"/>
          <w:b w:val="0"/>
          <w:bCs w:val="0"/>
        </w:rPr>
      </w:pPr>
      <w:r w:rsidRPr="00B82E9E">
        <w:rPr>
          <w:rStyle w:val="Strong"/>
          <w:b w:val="0"/>
          <w:bCs w:val="0"/>
        </w:rPr>
        <w:t>Ranking &amp; Selection</w:t>
      </w:r>
    </w:p>
    <w:p w14:paraId="24D0980F" w14:textId="0603EB84" w:rsidR="006E078E" w:rsidRDefault="006E078E" w:rsidP="006E078E">
      <w:pPr>
        <w:ind w:left="720"/>
      </w:pPr>
      <w:r>
        <w:t>For each top keyword in a category, scanned the articles to find those that contained that keyword.</w:t>
      </w:r>
    </w:p>
    <w:p w14:paraId="71663B42" w14:textId="49C08EEC" w:rsidR="006E078E" w:rsidRDefault="006E078E" w:rsidP="006E078E">
      <w:pPr>
        <w:ind w:left="720"/>
      </w:pPr>
      <w:r>
        <w:t>Then selected the first 3 matching articles per category, considering them as representative examples of the trending topics.</w:t>
      </w:r>
    </w:p>
    <w:p w14:paraId="40B53A73" w14:textId="5EF4C148" w:rsidR="00F33827" w:rsidRDefault="006E078E" w:rsidP="006E078E">
      <w:pPr>
        <w:ind w:left="720"/>
      </w:pPr>
      <w:r>
        <w:t xml:space="preserve">These articles are stored in the data/trends/ folder, one CSV per category, with fields: title, description, </w:t>
      </w:r>
      <w:proofErr w:type="spellStart"/>
      <w:r>
        <w:t>publishedAt</w:t>
      </w:r>
      <w:proofErr w:type="spellEnd"/>
      <w:r>
        <w:t xml:space="preserve">, </w:t>
      </w:r>
      <w:proofErr w:type="spellStart"/>
      <w:r>
        <w:t>url</w:t>
      </w:r>
      <w:proofErr w:type="spellEnd"/>
      <w:r>
        <w:t>, category, keyword.</w:t>
      </w:r>
    </w:p>
    <w:sectPr w:rsidR="00F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A9B"/>
    <w:multiLevelType w:val="multilevel"/>
    <w:tmpl w:val="550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0103"/>
    <w:multiLevelType w:val="hybridMultilevel"/>
    <w:tmpl w:val="E3F6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40D2"/>
    <w:multiLevelType w:val="hybridMultilevel"/>
    <w:tmpl w:val="6382D17A"/>
    <w:lvl w:ilvl="0" w:tplc="C51C45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D7F"/>
    <w:multiLevelType w:val="hybridMultilevel"/>
    <w:tmpl w:val="C1B85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C3877"/>
    <w:multiLevelType w:val="multilevel"/>
    <w:tmpl w:val="F43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01F0B"/>
    <w:multiLevelType w:val="multilevel"/>
    <w:tmpl w:val="221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81093"/>
    <w:multiLevelType w:val="multilevel"/>
    <w:tmpl w:val="262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47A1A"/>
    <w:multiLevelType w:val="hybridMultilevel"/>
    <w:tmpl w:val="1424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7211C"/>
    <w:multiLevelType w:val="hybridMultilevel"/>
    <w:tmpl w:val="5812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E71BC"/>
    <w:multiLevelType w:val="multilevel"/>
    <w:tmpl w:val="137C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23ECC"/>
    <w:multiLevelType w:val="multilevel"/>
    <w:tmpl w:val="B8E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225">
    <w:abstractNumId w:val="9"/>
  </w:num>
  <w:num w:numId="2" w16cid:durableId="415900220">
    <w:abstractNumId w:val="6"/>
  </w:num>
  <w:num w:numId="3" w16cid:durableId="1141728690">
    <w:abstractNumId w:val="0"/>
  </w:num>
  <w:num w:numId="4" w16cid:durableId="1376929500">
    <w:abstractNumId w:val="4"/>
  </w:num>
  <w:num w:numId="5" w16cid:durableId="1510680861">
    <w:abstractNumId w:val="5"/>
  </w:num>
  <w:num w:numId="6" w16cid:durableId="1324045056">
    <w:abstractNumId w:val="10"/>
  </w:num>
  <w:num w:numId="7" w16cid:durableId="1333492305">
    <w:abstractNumId w:val="7"/>
  </w:num>
  <w:num w:numId="8" w16cid:durableId="428817947">
    <w:abstractNumId w:val="2"/>
  </w:num>
  <w:num w:numId="9" w16cid:durableId="1392077834">
    <w:abstractNumId w:val="1"/>
  </w:num>
  <w:num w:numId="10" w16cid:durableId="534124996">
    <w:abstractNumId w:val="3"/>
  </w:num>
  <w:num w:numId="11" w16cid:durableId="2146310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E"/>
    <w:rsid w:val="000B7D1D"/>
    <w:rsid w:val="000D18AA"/>
    <w:rsid w:val="00203655"/>
    <w:rsid w:val="004D4EB4"/>
    <w:rsid w:val="005931F0"/>
    <w:rsid w:val="006E078E"/>
    <w:rsid w:val="007430B8"/>
    <w:rsid w:val="00985326"/>
    <w:rsid w:val="00B82E9E"/>
    <w:rsid w:val="00F33827"/>
    <w:rsid w:val="00F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B8EF"/>
  <w15:chartTrackingRefBased/>
  <w15:docId w15:val="{B287283D-098B-C64D-A97F-7BBBE66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2E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82E9E"/>
  </w:style>
  <w:style w:type="character" w:styleId="HTMLCode">
    <w:name w:val="HTML Code"/>
    <w:basedOn w:val="DefaultParagraphFont"/>
    <w:uiPriority w:val="99"/>
    <w:semiHidden/>
    <w:unhideWhenUsed/>
    <w:rsid w:val="00B82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Zenuni</dc:creator>
  <cp:keywords/>
  <dc:description/>
  <cp:lastModifiedBy>Blerta Zenuni</cp:lastModifiedBy>
  <cp:revision>4</cp:revision>
  <dcterms:created xsi:type="dcterms:W3CDTF">2025-05-22T08:19:00Z</dcterms:created>
  <dcterms:modified xsi:type="dcterms:W3CDTF">2025-05-28T20:34:00Z</dcterms:modified>
</cp:coreProperties>
</file>