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A6A9F" w14:textId="534E0F0A" w:rsidR="00DB7466" w:rsidRPr="0043357C" w:rsidRDefault="00DB7466">
      <w:pPr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2283490" wp14:editId="4AA39554">
            <wp:extent cx="5731510" cy="3582035"/>
            <wp:effectExtent l="0" t="0" r="0" b="0"/>
            <wp:docPr id="71221381" name="Рисунок 2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1381" name="Рисунок 2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892F2" wp14:editId="0FC31905">
            <wp:extent cx="5731510" cy="3582035"/>
            <wp:effectExtent l="0" t="0" r="0" b="0"/>
            <wp:docPr id="2060006494" name="Рисунок 3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06494" name="Рисунок 3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466">
        <w:rPr>
          <w:b/>
          <w:bCs/>
        </w:rPr>
        <w:t xml:space="preserve"> </w:t>
      </w:r>
      <w:r w:rsidRPr="006470BC">
        <w:rPr>
          <w:b/>
          <w:bCs/>
        </w:rPr>
        <w:t>Contract Address:</w:t>
      </w:r>
      <w:r w:rsidRPr="0043357C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 w:rsidR="0043357C">
        <w:rPr>
          <w:rFonts w:ascii="Nunito Sans" w:hAnsi="Nunito Sans"/>
          <w:color w:val="A2A3BD"/>
          <w:sz w:val="19"/>
          <w:szCs w:val="19"/>
          <w:shd w:val="clear" w:color="auto" w:fill="222336"/>
        </w:rPr>
        <w:t>0xE8Db106a45D817Bf7a9d67A98909AF457371d4A1</w:t>
      </w:r>
    </w:p>
    <w:p w14:paraId="22D3356D" w14:textId="77777777" w:rsidR="0043357C" w:rsidRPr="0043357C" w:rsidRDefault="00DB7466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470BC">
        <w:rPr>
          <w:b/>
          <w:bCs/>
        </w:rPr>
        <w:t>ABI:</w:t>
      </w:r>
      <w:r w:rsidRPr="00DB746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 w:rsidR="0043357C"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</w:t>
      </w:r>
    </w:p>
    <w:p w14:paraId="1BB55EE8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1806A8A0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"inputs": [],</w:t>
      </w:r>
    </w:p>
    <w:p w14:paraId="527FBA65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"stateMutability": "nonpayable",</w:t>
      </w:r>
    </w:p>
    <w:p w14:paraId="091E9E58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"constructor"</w:t>
      </w:r>
    </w:p>
    <w:p w14:paraId="76AD4DCA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},</w:t>
      </w:r>
    </w:p>
    <w:p w14:paraId="718E2495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751E5F0A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"anonymous": false,</w:t>
      </w:r>
    </w:p>
    <w:p w14:paraId="2930E6AA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"inputs": [</w:t>
      </w:r>
    </w:p>
    <w:p w14:paraId="540DCE1D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30A91DE1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"indexed": true,</w:t>
      </w:r>
    </w:p>
    <w:p w14:paraId="62EC176E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"internalType": "address",</w:t>
      </w:r>
    </w:p>
    <w:p w14:paraId="164BB6DF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"player",</w:t>
      </w:r>
    </w:p>
    <w:p w14:paraId="71B34FAB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"address"</w:t>
      </w:r>
    </w:p>
    <w:p w14:paraId="070437FA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},</w:t>
      </w:r>
    </w:p>
    <w:p w14:paraId="47E43807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194645F4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"indexed": false,</w:t>
      </w:r>
    </w:p>
    <w:p w14:paraId="37F65A36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"internalType": "enum RPS.Move",</w:t>
      </w:r>
    </w:p>
    <w:p w14:paraId="00EFA8C8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"playerMove",</w:t>
      </w:r>
    </w:p>
    <w:p w14:paraId="052AA7FF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"uint8"</w:t>
      </w:r>
    </w:p>
    <w:p w14:paraId="507BA2FA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},</w:t>
      </w:r>
    </w:p>
    <w:p w14:paraId="32281EC9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4831CB9A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"indexed": false,</w:t>
      </w:r>
    </w:p>
    <w:p w14:paraId="395CB0D5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"internalType": "enum RPS.Move",</w:t>
      </w:r>
    </w:p>
    <w:p w14:paraId="33F8A5B5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"computerMove",</w:t>
      </w:r>
    </w:p>
    <w:p w14:paraId="64F9F1C9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"uint8"</w:t>
      </w:r>
    </w:p>
    <w:p w14:paraId="63BD8E79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},</w:t>
      </w:r>
    </w:p>
    <w:p w14:paraId="7A0FABB8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463BA409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"indexed": false,</w:t>
      </w:r>
    </w:p>
    <w:p w14:paraId="7910C036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"internalType": "string",</w:t>
      </w:r>
    </w:p>
    <w:p w14:paraId="12AADABF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"result",</w:t>
      </w:r>
    </w:p>
    <w:p w14:paraId="3F967FEB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"string"</w:t>
      </w:r>
    </w:p>
    <w:p w14:paraId="0BB62C7F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},</w:t>
      </w:r>
    </w:p>
    <w:p w14:paraId="66D5BA9C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3064CE89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"indexed": false,</w:t>
      </w:r>
    </w:p>
    <w:p w14:paraId="26542BC6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"internalType": "uint256",</w:t>
      </w:r>
    </w:p>
    <w:p w14:paraId="062001C8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"amountWon",</w:t>
      </w:r>
    </w:p>
    <w:p w14:paraId="14F107A3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"uint256"</w:t>
      </w:r>
    </w:p>
    <w:p w14:paraId="7DBEB19B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</w:t>
      </w:r>
    </w:p>
    <w:p w14:paraId="17B08CC2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],</w:t>
      </w:r>
    </w:p>
    <w:p w14:paraId="6B14B548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"GameResult",</w:t>
      </w:r>
    </w:p>
    <w:p w14:paraId="147B7DF3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"event"</w:t>
      </w:r>
    </w:p>
    <w:p w14:paraId="609B913E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},</w:t>
      </w:r>
    </w:p>
    <w:p w14:paraId="4B1FD9AE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1FEEC01B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"inputs": [</w:t>
      </w:r>
    </w:p>
    <w:p w14:paraId="254C81C2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031AC0ED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"internalType": "enum RPS.Move",</w:t>
      </w:r>
    </w:p>
    <w:p w14:paraId="34680895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"_playerMove",</w:t>
      </w:r>
    </w:p>
    <w:p w14:paraId="161E16B9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"uint8"</w:t>
      </w:r>
    </w:p>
    <w:p w14:paraId="1B5A727A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</w:t>
      </w:r>
    </w:p>
    <w:p w14:paraId="77E67FCB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],</w:t>
      </w:r>
    </w:p>
    <w:p w14:paraId="60C187E7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"play",</w:t>
      </w:r>
    </w:p>
    <w:p w14:paraId="7B879E2D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"outputs": [],</w:t>
      </w:r>
    </w:p>
    <w:p w14:paraId="1CCC2ED1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"stateMutability": "payable",</w:t>
      </w:r>
    </w:p>
    <w:p w14:paraId="602CD52D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"function"</w:t>
      </w:r>
    </w:p>
    <w:p w14:paraId="32FB039A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},</w:t>
      </w:r>
    </w:p>
    <w:p w14:paraId="62C60622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61E6225D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"inputs": [</w:t>
      </w:r>
    </w:p>
    <w:p w14:paraId="54C125B9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10D0FF2E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"internalType": "uint256",</w:t>
      </w:r>
    </w:p>
    <w:p w14:paraId="3CDA3A70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"amount",</w:t>
      </w:r>
    </w:p>
    <w:p w14:paraId="1B00B368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"uint256"</w:t>
      </w:r>
    </w:p>
    <w:p w14:paraId="04EF52A9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</w:t>
      </w:r>
    </w:p>
    <w:p w14:paraId="6C42C182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],</w:t>
      </w:r>
    </w:p>
    <w:p w14:paraId="58068732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"withdraw",</w:t>
      </w:r>
    </w:p>
    <w:p w14:paraId="0D7D6375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"outputs": [],</w:t>
      </w:r>
    </w:p>
    <w:p w14:paraId="1E5D2E43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"stateMutability": "nonpayable",</w:t>
      </w:r>
    </w:p>
    <w:p w14:paraId="77C48100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"function"</w:t>
      </w:r>
    </w:p>
    <w:p w14:paraId="4895D3D6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},</w:t>
      </w:r>
    </w:p>
    <w:p w14:paraId="36EC95BB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2D38EA5F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"inputs": [],</w:t>
      </w:r>
    </w:p>
    <w:p w14:paraId="7B840444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"getBalance",</w:t>
      </w:r>
    </w:p>
    <w:p w14:paraId="12A4A908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"outputs": [</w:t>
      </w:r>
    </w:p>
    <w:p w14:paraId="51F542D7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49120F04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"internalType": "uint256",</w:t>
      </w:r>
    </w:p>
    <w:p w14:paraId="54D6EF48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"",</w:t>
      </w:r>
    </w:p>
    <w:p w14:paraId="54A68D66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"uint256"</w:t>
      </w:r>
    </w:p>
    <w:p w14:paraId="148B5FA5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</w:t>
      </w:r>
    </w:p>
    <w:p w14:paraId="41E0EB66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],</w:t>
      </w:r>
    </w:p>
    <w:p w14:paraId="6CB37335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"stateMutability": "view",</w:t>
      </w:r>
    </w:p>
    <w:p w14:paraId="3B579936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"function"</w:t>
      </w:r>
    </w:p>
    <w:p w14:paraId="2A9D881B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},</w:t>
      </w:r>
    </w:p>
    <w:p w14:paraId="787B4554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2C1F9955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"inputs": [],</w:t>
      </w:r>
    </w:p>
    <w:p w14:paraId="534A286C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"minBet",</w:t>
      </w:r>
    </w:p>
    <w:p w14:paraId="5EFD8934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"outputs": [</w:t>
      </w:r>
    </w:p>
    <w:p w14:paraId="3F858527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00520D47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"internalType": "uint256",</w:t>
      </w:r>
    </w:p>
    <w:p w14:paraId="66D403AE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"",</w:t>
      </w:r>
    </w:p>
    <w:p w14:paraId="6E9E0E77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"uint256"</w:t>
      </w:r>
    </w:p>
    <w:p w14:paraId="409DD4CE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</w:t>
      </w:r>
    </w:p>
    <w:p w14:paraId="01F9BA22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],</w:t>
      </w:r>
    </w:p>
    <w:p w14:paraId="64664EEA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"stateMutability": "view",</w:t>
      </w:r>
    </w:p>
    <w:p w14:paraId="43EE596D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"function"</w:t>
      </w:r>
    </w:p>
    <w:p w14:paraId="29E98317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},</w:t>
      </w:r>
    </w:p>
    <w:p w14:paraId="7E56D0AF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6390C6C7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"inputs": [],</w:t>
      </w:r>
    </w:p>
    <w:p w14:paraId="4426AE36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"owner",</w:t>
      </w:r>
    </w:p>
    <w:p w14:paraId="1AF6395E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"outputs": [</w:t>
      </w:r>
    </w:p>
    <w:p w14:paraId="73038644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{</w:t>
      </w:r>
    </w:p>
    <w:p w14:paraId="6942C49A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"internalType": "address",</w:t>
      </w:r>
    </w:p>
    <w:p w14:paraId="417D4959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"name": "",</w:t>
      </w:r>
    </w:p>
    <w:p w14:paraId="7E73A967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"address"</w:t>
      </w:r>
    </w:p>
    <w:p w14:paraId="3636DEF6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</w:t>
      </w:r>
    </w:p>
    <w:p w14:paraId="721457A9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],</w:t>
      </w:r>
    </w:p>
    <w:p w14:paraId="1173D580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"stateMutability": "view",</w:t>
      </w:r>
    </w:p>
    <w:p w14:paraId="23D24095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"type": "function"</w:t>
      </w:r>
    </w:p>
    <w:p w14:paraId="540446A1" w14:textId="77777777" w:rsidR="0043357C" w:rsidRPr="0043357C" w:rsidRDefault="0043357C" w:rsidP="0043357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}</w:t>
      </w:r>
    </w:p>
    <w:p w14:paraId="2A46D718" w14:textId="34A74EFE" w:rsidR="00A27AAB" w:rsidRDefault="0043357C" w:rsidP="0043357C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335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]</w:t>
      </w:r>
      <w:r>
        <w:rPr>
          <w:noProof/>
        </w:rPr>
        <w:drawing>
          <wp:inline distT="0" distB="0" distL="0" distR="0" wp14:anchorId="4E51E988" wp14:editId="107817A7">
            <wp:extent cx="5731510" cy="3582035"/>
            <wp:effectExtent l="0" t="0" r="0" b="0"/>
            <wp:docPr id="5664176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17601" name="Рисунок 5664176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8984A" wp14:editId="3DC6D8CD">
            <wp:extent cx="5731510" cy="3582035"/>
            <wp:effectExtent l="0" t="0" r="0" b="0"/>
            <wp:docPr id="19029443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44369" name="Рисунок 19029443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312CE1" wp14:editId="6E2C8A69">
            <wp:extent cx="5731510" cy="3582035"/>
            <wp:effectExtent l="0" t="0" r="0" b="0"/>
            <wp:docPr id="9436403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40363" name="Рисунок 9436403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466">
        <w:rPr>
          <w:noProof/>
        </w:rPr>
        <w:drawing>
          <wp:inline distT="0" distB="0" distL="0" distR="0" wp14:anchorId="511AD439" wp14:editId="03DEA741">
            <wp:extent cx="5731510" cy="3582035"/>
            <wp:effectExtent l="0" t="0" r="0" b="0"/>
            <wp:docPr id="1428439878" name="Рисунок 1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9878" name="Рисунок 1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</w:t>
      </w:r>
      <w:r>
        <w:rPr>
          <w:noProof/>
          <w:lang w:val="en-US"/>
        </w:rPr>
        <w:lastRenderedPageBreak/>
        <w:drawing>
          <wp:inline distT="0" distB="0" distL="0" distR="0" wp14:anchorId="177DCD92" wp14:editId="11B1D45C">
            <wp:extent cx="5731510" cy="3582035"/>
            <wp:effectExtent l="0" t="0" r="0" b="0"/>
            <wp:docPr id="7856989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8942" name="Рисунок 7856989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C0C4FF" wp14:editId="5CD5D0A3">
            <wp:extent cx="5731510" cy="3582035"/>
            <wp:effectExtent l="0" t="0" r="0" b="0"/>
            <wp:docPr id="77034373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43730" name="Рисунок 7703437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18E3D1E" wp14:editId="06A40162">
            <wp:extent cx="5731510" cy="3582035"/>
            <wp:effectExtent l="0" t="0" r="0" b="0"/>
            <wp:docPr id="3583305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30551" name="Рисунок 3583305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0C88196" wp14:editId="47258D21">
            <wp:extent cx="5731510" cy="3582035"/>
            <wp:effectExtent l="0" t="0" r="0" b="0"/>
            <wp:docPr id="103048978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9787" name="Рисунок 10304897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2799" w14:textId="3FC6C2A2" w:rsidR="0043357C" w:rsidRPr="0043357C" w:rsidRDefault="0043357C" w:rsidP="0043357C">
      <w:pPr>
        <w:rPr>
          <w:lang w:val="en-US"/>
        </w:rPr>
      </w:pPr>
      <w:r w:rsidRPr="0043357C">
        <w:rPr>
          <w:lang w:val="en-US"/>
        </w:rPr>
        <w:t>https://testnet.bscscan.com/address/0xE8Db106a45D817Bf7a9d67A98909AF457371d4A1</w:t>
      </w:r>
    </w:p>
    <w:sectPr w:rsidR="0043357C" w:rsidRPr="00433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Nunito Sans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66"/>
    <w:rsid w:val="0043357C"/>
    <w:rsid w:val="008813DF"/>
    <w:rsid w:val="00926C4F"/>
    <w:rsid w:val="00A27AAB"/>
    <w:rsid w:val="00AF1B3D"/>
    <w:rsid w:val="00DB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6226A9"/>
  <w15:chartTrackingRefBased/>
  <w15:docId w15:val="{4E5E054D-EDBA-104B-9630-31A519A8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227</Words>
  <Characters>1655</Characters>
  <Application>Microsoft Office Word</Application>
  <DocSecurity>0</DocSecurity>
  <Lines>127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Ogay</dc:creator>
  <cp:keywords/>
  <dc:description/>
  <cp:lastModifiedBy>David Ogay</cp:lastModifiedBy>
  <cp:revision>2</cp:revision>
  <dcterms:created xsi:type="dcterms:W3CDTF">2025-12-05T13:46:00Z</dcterms:created>
  <dcterms:modified xsi:type="dcterms:W3CDTF">2025-12-05T13:46:00Z</dcterms:modified>
</cp:coreProperties>
</file>