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F560" w14:textId="0BEF1C12" w:rsidR="00BE7FC0" w:rsidRPr="007731F2" w:rsidRDefault="007731F2" w:rsidP="007731F2">
      <w:pPr>
        <w:jc w:val="center"/>
        <w:rPr>
          <w:b/>
          <w:bCs/>
          <w:sz w:val="32"/>
          <w:szCs w:val="32"/>
        </w:rPr>
      </w:pPr>
      <w:r w:rsidRPr="007731F2">
        <w:rPr>
          <w:b/>
          <w:bCs/>
          <w:sz w:val="32"/>
          <w:szCs w:val="32"/>
        </w:rPr>
        <w:t>Fred Vo</w:t>
      </w:r>
    </w:p>
    <w:p w14:paraId="4FCE30E1" w14:textId="4087D186" w:rsidR="007731F2" w:rsidRDefault="007731F2" w:rsidP="007731F2">
      <w:pPr>
        <w:spacing w:after="0" w:line="240" w:lineRule="auto"/>
        <w:jc w:val="center"/>
      </w:pPr>
      <w:r>
        <w:t>210</w:t>
      </w:r>
      <w:r>
        <w:t>-</w:t>
      </w:r>
      <w:r>
        <w:t>630</w:t>
      </w:r>
      <w:r>
        <w:t>-</w:t>
      </w:r>
      <w:r>
        <w:t>2869</w:t>
      </w:r>
    </w:p>
    <w:p w14:paraId="35AC4DE6" w14:textId="68331FDA" w:rsidR="007731F2" w:rsidRDefault="007731F2" w:rsidP="007731F2">
      <w:pPr>
        <w:spacing w:after="0" w:line="240" w:lineRule="auto"/>
        <w:jc w:val="center"/>
      </w:pPr>
      <w:r>
        <w:t>fredvo67@gmail.com</w:t>
      </w:r>
    </w:p>
    <w:p w14:paraId="16959B86" w14:textId="01910530" w:rsidR="007731F2" w:rsidRPr="009124B8" w:rsidRDefault="007731F2" w:rsidP="007731F2">
      <w:pPr>
        <w:spacing w:after="0" w:line="240" w:lineRule="auto"/>
        <w:jc w:val="center"/>
        <w:rPr>
          <w:rFonts w:cstheme="minorHAnsi"/>
        </w:rPr>
      </w:pPr>
      <w:hyperlink r:id="rId5" w:history="1">
        <w:r w:rsidRPr="009124B8">
          <w:rPr>
            <w:rStyle w:val="Hyperlink"/>
            <w:rFonts w:cstheme="minorHAnsi"/>
            <w:color w:val="auto"/>
          </w:rPr>
          <w:t>https://www.linkedin.com/in/fred-vo-7bb80a147/</w:t>
        </w:r>
      </w:hyperlink>
    </w:p>
    <w:p w14:paraId="4898FD6B" w14:textId="77777777" w:rsidR="009124B8" w:rsidRPr="009124B8" w:rsidRDefault="009124B8" w:rsidP="007731F2">
      <w:pPr>
        <w:spacing w:after="0" w:line="240" w:lineRule="auto"/>
        <w:jc w:val="center"/>
        <w:rPr>
          <w:rFonts w:cstheme="minorHAnsi"/>
          <w:u w:val="single"/>
        </w:rPr>
      </w:pPr>
      <w:hyperlink r:id="rId6" w:tgtFrame="_blank" w:history="1">
        <w:r w:rsidRPr="009124B8">
          <w:rPr>
            <w:rStyle w:val="Hyperlink"/>
            <w:rFonts w:cstheme="minorHAnsi"/>
            <w:color w:val="auto"/>
          </w:rPr>
          <w:t>https://github.com/blessingbuddha</w:t>
        </w:r>
      </w:hyperlink>
    </w:p>
    <w:p w14:paraId="74E30DBC" w14:textId="7DC3F487" w:rsidR="009124B8" w:rsidRPr="009124B8" w:rsidRDefault="009124B8" w:rsidP="007731F2">
      <w:pPr>
        <w:spacing w:after="0" w:line="240" w:lineRule="auto"/>
        <w:jc w:val="center"/>
        <w:rPr>
          <w:rFonts w:cstheme="minorHAnsi"/>
          <w:u w:val="single"/>
        </w:rPr>
      </w:pPr>
      <w:hyperlink r:id="rId7" w:tgtFrame="_blank" w:history="1">
        <w:r w:rsidRPr="009124B8">
          <w:rPr>
            <w:rStyle w:val="Hyperlink"/>
            <w:rFonts w:cstheme="minorHAnsi"/>
            <w:color w:val="auto"/>
          </w:rPr>
          <w:t>https://public.tableau.com/app/profile/fred.vo8880/vizzes</w:t>
        </w:r>
      </w:hyperlink>
    </w:p>
    <w:p w14:paraId="03FE8BF2" w14:textId="693C47BD" w:rsidR="007731F2" w:rsidRDefault="007731F2" w:rsidP="007731F2">
      <w:pPr>
        <w:spacing w:after="0" w:line="240" w:lineRule="auto"/>
        <w:jc w:val="center"/>
      </w:pPr>
      <w:r>
        <w:t xml:space="preserve">Current Location:  </w:t>
      </w:r>
      <w:r>
        <w:t>Katy, T</w:t>
      </w:r>
      <w:r>
        <w:t>X</w:t>
      </w:r>
    </w:p>
    <w:p w14:paraId="5F5E0586" w14:textId="77777777" w:rsidR="007731F2" w:rsidRDefault="007731F2" w:rsidP="007731F2">
      <w:pPr>
        <w:spacing w:after="0" w:line="240" w:lineRule="auto"/>
        <w:jc w:val="center"/>
      </w:pPr>
    </w:p>
    <w:p w14:paraId="796D27DB" w14:textId="77777777" w:rsidR="009124B8" w:rsidRPr="00B73497" w:rsidRDefault="009124B8" w:rsidP="009124B8">
      <w:pPr>
        <w:rPr>
          <w:b/>
          <w:bCs/>
          <w:sz w:val="24"/>
          <w:szCs w:val="24"/>
        </w:rPr>
      </w:pPr>
      <w:r w:rsidRPr="00B73497">
        <w:rPr>
          <w:b/>
          <w:bCs/>
          <w:sz w:val="24"/>
          <w:szCs w:val="24"/>
        </w:rPr>
        <w:t>Professional Summary</w:t>
      </w:r>
    </w:p>
    <w:p w14:paraId="6B9EF1D2" w14:textId="77777777" w:rsidR="009124B8" w:rsidRDefault="009124B8" w:rsidP="009124B8">
      <w:r>
        <w:t xml:space="preserve">We will tailor this section to jobs that you want to apply </w:t>
      </w:r>
      <w:proofErr w:type="gramStart"/>
      <w:r>
        <w:t>to</w:t>
      </w:r>
      <w:proofErr w:type="gramEnd"/>
      <w:r>
        <w:t>.</w:t>
      </w:r>
    </w:p>
    <w:p w14:paraId="4BAFE978" w14:textId="77777777" w:rsidR="009124B8" w:rsidRPr="000E4BC2" w:rsidRDefault="009124B8" w:rsidP="009124B8">
      <w:pPr>
        <w:rPr>
          <w:b/>
          <w:bCs/>
          <w:sz w:val="24"/>
          <w:szCs w:val="24"/>
        </w:rPr>
      </w:pPr>
      <w:r w:rsidRPr="000E4BC2">
        <w:rPr>
          <w:b/>
          <w:bCs/>
          <w:sz w:val="24"/>
          <w:szCs w:val="24"/>
        </w:rPr>
        <w:t>Professional Summary</w:t>
      </w:r>
      <w:r>
        <w:rPr>
          <w:b/>
          <w:bCs/>
          <w:sz w:val="24"/>
          <w:szCs w:val="24"/>
        </w:rPr>
        <w:t xml:space="preserve"> Example:</w:t>
      </w:r>
    </w:p>
    <w:p w14:paraId="369C74E4" w14:textId="77777777" w:rsidR="009124B8" w:rsidRDefault="009124B8" w:rsidP="009124B8">
      <w:r>
        <w:t>Data Analyst with strong problem-solving skills with the ability to collect, analyze, and present data via presentation applications such as Tableau.  Utilizes Python, SQL, Excel, and other tools to collect data and provide thorough analysis, identifying trends and anomalies.  Believes that data quality is of the utmost importance.  Works collaboratively with team members and stakeholders to ensure appropriate data-driven decisions are made.  Strong time management and prioritization skills, coupled with excellent communication skills.  Enjoys developing and conducting presentations that support business decisions.</w:t>
      </w:r>
    </w:p>
    <w:p w14:paraId="2B3D0F91" w14:textId="77777777" w:rsidR="009124B8" w:rsidRPr="009F053A" w:rsidRDefault="009124B8" w:rsidP="009124B8">
      <w:pPr>
        <w:pStyle w:val="BodyText"/>
        <w:rPr>
          <w:rFonts w:ascii="Calibri" w:eastAsia="Times New Roman" w:hAnsi="Calibri" w:cs="Calibri"/>
          <w:b/>
          <w:bCs/>
          <w:color w:val="000000"/>
        </w:rPr>
      </w:pPr>
      <w:r w:rsidRPr="009F053A">
        <w:rPr>
          <w:rFonts w:ascii="Calibri" w:eastAsia="Times New Roman" w:hAnsi="Calibri" w:cs="Calibri"/>
          <w:b/>
          <w:bCs/>
          <w:color w:val="000000"/>
        </w:rPr>
        <w:t>Technical Skill</w:t>
      </w:r>
      <w:r>
        <w:rPr>
          <w:rFonts w:ascii="Calibri" w:eastAsia="Times New Roman" w:hAnsi="Calibri" w:cs="Calibri"/>
          <w:b/>
          <w:bCs/>
          <w:color w:val="000000"/>
        </w:rPr>
        <w:t>s</w:t>
      </w:r>
    </w:p>
    <w:p w14:paraId="608B051E" w14:textId="77777777" w:rsidR="009124B8" w:rsidRDefault="009124B8" w:rsidP="009124B8">
      <w:pPr>
        <w:pStyle w:val="BodyText"/>
        <w:rPr>
          <w:rFonts w:ascii="Calibri" w:eastAsia="Times New Roman" w:hAnsi="Calibri" w:cs="Calibri"/>
          <w:b/>
          <w:bCs/>
          <w:color w:val="000000"/>
        </w:rPr>
      </w:pPr>
    </w:p>
    <w:p w14:paraId="505028C3" w14:textId="77777777" w:rsidR="009124B8" w:rsidRDefault="009124B8" w:rsidP="009124B8">
      <w:pPr>
        <w:pStyle w:val="BodyText"/>
        <w:rPr>
          <w:rFonts w:ascii="Calibri" w:eastAsia="Times New Roman" w:hAnsi="Calibri" w:cs="Calibri"/>
          <w:color w:val="000000"/>
        </w:rPr>
      </w:pPr>
      <w:r w:rsidRPr="009F053A">
        <w:rPr>
          <w:rFonts w:ascii="Calibri" w:eastAsia="Times New Roman" w:hAnsi="Calibri" w:cs="Calibri"/>
          <w:b/>
          <w:bCs/>
          <w:color w:val="000000"/>
        </w:rPr>
        <w:t>Python</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 xml:space="preserve">Created scripts manipulating databases and conducted data analysis through NumPy, Pandas, Matplotlib libraries in Visual Studios Code and </w:t>
      </w:r>
      <w:proofErr w:type="spellStart"/>
      <w:r w:rsidRPr="00CD224D">
        <w:rPr>
          <w:rFonts w:ascii="Calibri" w:eastAsia="Times New Roman" w:hAnsi="Calibri" w:cs="Calibri"/>
          <w:color w:val="000000"/>
          <w:sz w:val="22"/>
          <w:szCs w:val="22"/>
        </w:rPr>
        <w:t>Jupyter</w:t>
      </w:r>
      <w:proofErr w:type="spellEnd"/>
      <w:r w:rsidRPr="00CD224D">
        <w:rPr>
          <w:rFonts w:ascii="Calibri" w:eastAsia="Times New Roman" w:hAnsi="Calibri" w:cs="Calibri"/>
          <w:color w:val="000000"/>
          <w:sz w:val="22"/>
          <w:szCs w:val="22"/>
        </w:rPr>
        <w:t xml:space="preserve"> Notebooks.  Familiar with web scraping and APIs for data ingestion</w:t>
      </w:r>
    </w:p>
    <w:p w14:paraId="2E38AB04" w14:textId="77777777" w:rsidR="009124B8" w:rsidRPr="009F053A" w:rsidRDefault="009124B8" w:rsidP="009124B8">
      <w:pPr>
        <w:pStyle w:val="BodyText"/>
        <w:spacing w:before="11"/>
        <w:rPr>
          <w:rFonts w:ascii="Calibri" w:eastAsia="Times New Roman" w:hAnsi="Calibri" w:cs="Calibri"/>
          <w:color w:val="000000"/>
        </w:rPr>
      </w:pPr>
      <w:r w:rsidRPr="009F053A">
        <w:rPr>
          <w:rFonts w:ascii="Calibri" w:eastAsia="Times New Roman" w:hAnsi="Calibri" w:cs="Calibri"/>
          <w:b/>
          <w:bCs/>
          <w:color w:val="000000"/>
        </w:rPr>
        <w:t>SQL</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Utilized SQLite in DB Browser to wrangle and query data, producing scripts for data analysis</w:t>
      </w:r>
    </w:p>
    <w:p w14:paraId="4F057AB0" w14:textId="77777777" w:rsidR="009124B8" w:rsidRPr="00A51BF9" w:rsidRDefault="009124B8" w:rsidP="009124B8">
      <w:pPr>
        <w:pStyle w:val="BodyText"/>
        <w:spacing w:before="11"/>
        <w:rPr>
          <w:rFonts w:ascii="Calibri" w:eastAsia="Times New Roman" w:hAnsi="Calibri" w:cs="Calibri"/>
          <w:color w:val="000000"/>
        </w:rPr>
      </w:pPr>
      <w:r w:rsidRPr="009F053A">
        <w:rPr>
          <w:rFonts w:ascii="Calibri" w:eastAsia="Times New Roman" w:hAnsi="Calibri" w:cs="Calibri"/>
          <w:b/>
          <w:bCs/>
          <w:color w:val="000000"/>
        </w:rPr>
        <w:t>Excel</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 xml:space="preserve">Used advanced Excel functions, data analysis, and pivot </w:t>
      </w:r>
      <w:proofErr w:type="gramStart"/>
      <w:r w:rsidRPr="00CD224D">
        <w:rPr>
          <w:rFonts w:ascii="Calibri" w:eastAsia="Times New Roman" w:hAnsi="Calibri" w:cs="Calibri"/>
          <w:color w:val="000000"/>
          <w:sz w:val="22"/>
          <w:szCs w:val="22"/>
        </w:rPr>
        <w:t>tables</w:t>
      </w:r>
      <w:proofErr w:type="gramEnd"/>
    </w:p>
    <w:p w14:paraId="2040A1A8" w14:textId="77777777" w:rsidR="009124B8" w:rsidRPr="009F053A" w:rsidRDefault="009124B8" w:rsidP="009124B8">
      <w:pPr>
        <w:pStyle w:val="BodyText"/>
        <w:spacing w:before="11"/>
        <w:rPr>
          <w:rFonts w:ascii="Calibri" w:eastAsia="Times New Roman" w:hAnsi="Calibri" w:cs="Calibri"/>
          <w:color w:val="000000"/>
        </w:rPr>
      </w:pPr>
      <w:r w:rsidRPr="009F053A">
        <w:rPr>
          <w:rFonts w:ascii="Calibri" w:eastAsia="Times New Roman" w:hAnsi="Calibri" w:cs="Calibri"/>
          <w:b/>
          <w:bCs/>
          <w:color w:val="000000"/>
        </w:rPr>
        <w:t>Tableau</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 xml:space="preserve">Developed visualizations of analyzed data and produced dashboards providing intuitive projection of </w:t>
      </w:r>
      <w:proofErr w:type="gramStart"/>
      <w:r w:rsidRPr="00CD224D">
        <w:rPr>
          <w:rFonts w:ascii="Calibri" w:eastAsia="Times New Roman" w:hAnsi="Calibri" w:cs="Calibri"/>
          <w:color w:val="000000"/>
          <w:sz w:val="22"/>
          <w:szCs w:val="22"/>
        </w:rPr>
        <w:t>project</w:t>
      </w:r>
      <w:proofErr w:type="gramEnd"/>
    </w:p>
    <w:p w14:paraId="6A867D33" w14:textId="77777777" w:rsidR="009124B8" w:rsidRDefault="009124B8" w:rsidP="009124B8">
      <w:pPr>
        <w:pStyle w:val="BodyText"/>
        <w:spacing w:before="11"/>
        <w:rPr>
          <w:rFonts w:ascii="Calibri" w:eastAsia="Times New Roman" w:hAnsi="Calibri" w:cs="Calibri"/>
          <w:color w:val="000000"/>
        </w:rPr>
      </w:pPr>
      <w:r w:rsidRPr="009F053A">
        <w:rPr>
          <w:rFonts w:ascii="Calibri" w:eastAsia="Times New Roman" w:hAnsi="Calibri" w:cs="Calibri"/>
          <w:b/>
          <w:bCs/>
          <w:color w:val="000000"/>
        </w:rPr>
        <w:t>Git/GitHub</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 xml:space="preserve">Used for version control, repository management, and showcase of </w:t>
      </w:r>
      <w:proofErr w:type="gramStart"/>
      <w:r w:rsidRPr="00CD224D">
        <w:rPr>
          <w:rFonts w:ascii="Calibri" w:eastAsia="Times New Roman" w:hAnsi="Calibri" w:cs="Calibri"/>
          <w:color w:val="000000"/>
          <w:sz w:val="22"/>
          <w:szCs w:val="22"/>
        </w:rPr>
        <w:t>portfolio</w:t>
      </w:r>
      <w:proofErr w:type="gramEnd"/>
    </w:p>
    <w:p w14:paraId="447DFF32" w14:textId="77777777" w:rsidR="009124B8" w:rsidRPr="00CD224D" w:rsidRDefault="009124B8" w:rsidP="009124B8">
      <w:pPr>
        <w:pStyle w:val="BodyText"/>
        <w:spacing w:before="11"/>
        <w:rPr>
          <w:rFonts w:ascii="Calibri" w:eastAsia="Times New Roman" w:hAnsi="Calibri" w:cs="Calibri"/>
          <w:color w:val="000000"/>
          <w:sz w:val="22"/>
          <w:szCs w:val="22"/>
        </w:rPr>
      </w:pPr>
      <w:r w:rsidRPr="009F053A">
        <w:rPr>
          <w:rFonts w:ascii="Calibri" w:eastAsia="Times New Roman" w:hAnsi="Calibri" w:cs="Calibri"/>
          <w:b/>
          <w:bCs/>
          <w:color w:val="000000"/>
        </w:rPr>
        <w:t>Agile</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Received Fundamentals Certified Professional (</w:t>
      </w:r>
      <w:proofErr w:type="spellStart"/>
      <w:r w:rsidRPr="00CD224D">
        <w:rPr>
          <w:rFonts w:ascii="Calibri" w:eastAsia="Times New Roman" w:hAnsi="Calibri" w:cs="Calibri"/>
          <w:color w:val="000000"/>
          <w:sz w:val="22"/>
          <w:szCs w:val="22"/>
        </w:rPr>
        <w:t>ICAgile</w:t>
      </w:r>
      <w:proofErr w:type="spellEnd"/>
      <w:r w:rsidRPr="00CD224D">
        <w:rPr>
          <w:rFonts w:ascii="Calibri" w:eastAsia="Times New Roman" w:hAnsi="Calibri" w:cs="Calibri"/>
          <w:color w:val="000000"/>
          <w:sz w:val="22"/>
          <w:szCs w:val="22"/>
        </w:rPr>
        <w:t xml:space="preserve">).   Experience in Scrum Methodology, Daily Standups, Spring Planning, and Retrospectives using </w:t>
      </w:r>
      <w:proofErr w:type="gramStart"/>
      <w:r w:rsidRPr="00CD224D">
        <w:rPr>
          <w:rFonts w:ascii="Calibri" w:eastAsia="Times New Roman" w:hAnsi="Calibri" w:cs="Calibri"/>
          <w:color w:val="000000"/>
          <w:sz w:val="22"/>
          <w:szCs w:val="22"/>
        </w:rPr>
        <w:t>Jira</w:t>
      </w:r>
      <w:proofErr w:type="gramEnd"/>
    </w:p>
    <w:p w14:paraId="30B3E9B2" w14:textId="77777777" w:rsidR="009124B8" w:rsidRPr="009F053A" w:rsidRDefault="009124B8" w:rsidP="009124B8">
      <w:pPr>
        <w:pStyle w:val="BodyText"/>
        <w:spacing w:before="11"/>
        <w:rPr>
          <w:rFonts w:ascii="Calibri" w:eastAsia="Times New Roman" w:hAnsi="Calibri" w:cs="Calibri"/>
          <w:color w:val="000000"/>
        </w:rPr>
      </w:pPr>
    </w:p>
    <w:p w14:paraId="011924EA" w14:textId="77777777" w:rsidR="009124B8" w:rsidRPr="00D4363C" w:rsidRDefault="009124B8" w:rsidP="009124B8">
      <w:pPr>
        <w:pStyle w:val="BodyText"/>
        <w:spacing w:before="11"/>
        <w:rPr>
          <w:rFonts w:asciiTheme="minorHAnsi" w:hAnsiTheme="minorHAnsi" w:cstheme="minorHAnsi"/>
          <w:b/>
          <w:bCs/>
        </w:rPr>
      </w:pPr>
      <w:r w:rsidRPr="00D4363C">
        <w:rPr>
          <w:rFonts w:asciiTheme="minorHAnsi" w:hAnsiTheme="minorHAnsi" w:cstheme="minorHAnsi"/>
          <w:b/>
          <w:bCs/>
        </w:rPr>
        <w:t>Continuing Education</w:t>
      </w:r>
    </w:p>
    <w:p w14:paraId="3CA9D0EB" w14:textId="77777777" w:rsidR="009124B8" w:rsidRDefault="009124B8" w:rsidP="009124B8">
      <w:pPr>
        <w:pStyle w:val="BodyText"/>
        <w:spacing w:before="11"/>
        <w:rPr>
          <w:sz w:val="23"/>
        </w:rPr>
      </w:pPr>
    </w:p>
    <w:p w14:paraId="59C08BC8" w14:textId="77777777" w:rsidR="009124B8" w:rsidRPr="00A230F2" w:rsidRDefault="009124B8" w:rsidP="009124B8">
      <w:pPr>
        <w:spacing w:after="0" w:line="240" w:lineRule="auto"/>
        <w:rPr>
          <w:rFonts w:eastAsia="Roboto" w:cstheme="minorHAnsi"/>
          <w:bCs/>
        </w:rPr>
      </w:pPr>
      <w:r w:rsidRPr="00A230F2">
        <w:rPr>
          <w:rFonts w:eastAsia="Roboto" w:cstheme="minorHAnsi"/>
          <w:bCs/>
        </w:rPr>
        <w:t xml:space="preserve">Savvy Coders Data Analytics + Python Boot Camp </w:t>
      </w:r>
      <w:r w:rsidRPr="00A230F2">
        <w:rPr>
          <w:bCs/>
        </w:rPr>
        <w:t>–</w:t>
      </w:r>
      <w:r w:rsidRPr="00A230F2">
        <w:rPr>
          <w:rFonts w:eastAsia="Roboto" w:cstheme="minorHAnsi"/>
          <w:bCs/>
        </w:rPr>
        <w:t xml:space="preserve"> 202</w:t>
      </w:r>
      <w:r>
        <w:rPr>
          <w:rFonts w:eastAsia="Roboto" w:cstheme="minorHAnsi"/>
          <w:bCs/>
        </w:rPr>
        <w:t>3</w:t>
      </w:r>
    </w:p>
    <w:p w14:paraId="4ABF56BD" w14:textId="77777777" w:rsidR="009124B8" w:rsidRPr="00A230F2" w:rsidRDefault="009124B8" w:rsidP="009124B8">
      <w:pPr>
        <w:pStyle w:val="Subsection"/>
        <w:spacing w:before="0" w:after="0"/>
        <w:rPr>
          <w:rFonts w:asciiTheme="minorHAnsi" w:hAnsiTheme="minorHAnsi" w:cstheme="minorHAnsi"/>
          <w:b w:val="0"/>
          <w:bCs/>
          <w:color w:val="000000" w:themeColor="text1"/>
          <w:sz w:val="22"/>
          <w:szCs w:val="22"/>
        </w:rPr>
      </w:pPr>
      <w:r w:rsidRPr="00A230F2">
        <w:rPr>
          <w:rFonts w:asciiTheme="minorHAnsi" w:hAnsiTheme="minorHAnsi" w:cstheme="minorHAnsi"/>
          <w:b w:val="0"/>
          <w:bCs/>
          <w:color w:val="000000" w:themeColor="text1"/>
          <w:sz w:val="22"/>
          <w:szCs w:val="22"/>
        </w:rPr>
        <w:t xml:space="preserve">Agile Certification through </w:t>
      </w:r>
      <w:proofErr w:type="spellStart"/>
      <w:r w:rsidRPr="00A230F2">
        <w:rPr>
          <w:rFonts w:asciiTheme="minorHAnsi" w:hAnsiTheme="minorHAnsi" w:cstheme="minorHAnsi"/>
          <w:b w:val="0"/>
          <w:bCs/>
          <w:color w:val="000000" w:themeColor="text1"/>
          <w:sz w:val="22"/>
          <w:szCs w:val="22"/>
        </w:rPr>
        <w:t>ICAgile</w:t>
      </w:r>
      <w:proofErr w:type="spellEnd"/>
      <w:r w:rsidRPr="00A230F2">
        <w:rPr>
          <w:rFonts w:asciiTheme="minorHAnsi" w:hAnsiTheme="minorHAnsi" w:cstheme="minorHAnsi"/>
          <w:b w:val="0"/>
          <w:bCs/>
          <w:color w:val="000000" w:themeColor="text1"/>
          <w:sz w:val="22"/>
          <w:szCs w:val="22"/>
        </w:rPr>
        <w:t xml:space="preserve"> – 202</w:t>
      </w:r>
      <w:r>
        <w:rPr>
          <w:rFonts w:asciiTheme="minorHAnsi" w:hAnsiTheme="minorHAnsi" w:cstheme="minorHAnsi"/>
          <w:b w:val="0"/>
          <w:bCs/>
          <w:color w:val="000000" w:themeColor="text1"/>
          <w:sz w:val="22"/>
          <w:szCs w:val="22"/>
        </w:rPr>
        <w:t>3</w:t>
      </w:r>
    </w:p>
    <w:p w14:paraId="296F7DC2" w14:textId="77777777" w:rsidR="009124B8" w:rsidRDefault="009124B8" w:rsidP="009124B8">
      <w:pPr>
        <w:spacing w:after="0" w:line="240" w:lineRule="auto"/>
        <w:rPr>
          <w:rFonts w:eastAsia="Roboto" w:cstheme="minorHAnsi"/>
          <w:b/>
          <w:sz w:val="24"/>
          <w:szCs w:val="24"/>
        </w:rPr>
      </w:pPr>
    </w:p>
    <w:p w14:paraId="353840F0" w14:textId="77777777" w:rsidR="009124B8" w:rsidRDefault="009124B8" w:rsidP="009124B8">
      <w:pPr>
        <w:pStyle w:val="BodyText"/>
        <w:ind w:right="92"/>
        <w:rPr>
          <w:rFonts w:ascii="Calibri" w:hAnsi="Calibri" w:cs="Calibri"/>
          <w:bCs/>
          <w:sz w:val="22"/>
          <w:szCs w:val="22"/>
        </w:rPr>
      </w:pPr>
      <w:r w:rsidRPr="0090669A">
        <w:rPr>
          <w:rFonts w:ascii="Calibri" w:hAnsi="Calibri" w:cs="Calibri"/>
          <w:sz w:val="22"/>
          <w:szCs w:val="22"/>
        </w:rPr>
        <w:t xml:space="preserve">The Data Analytics + Python course includes basic </w:t>
      </w:r>
      <w:r w:rsidRPr="0090669A">
        <w:rPr>
          <w:rFonts w:ascii="Calibri" w:hAnsi="Calibri" w:cs="Calibri"/>
          <w:bCs/>
          <w:sz w:val="22"/>
          <w:szCs w:val="22"/>
        </w:rPr>
        <w:t>Python programming</w:t>
      </w:r>
      <w:r>
        <w:rPr>
          <w:rFonts w:ascii="Calibri" w:hAnsi="Calibri" w:cs="Calibri"/>
          <w:bCs/>
          <w:sz w:val="22"/>
          <w:szCs w:val="22"/>
        </w:rPr>
        <w:t>, Excel</w:t>
      </w:r>
      <w:r w:rsidRPr="0090669A">
        <w:rPr>
          <w:rFonts w:ascii="Calibri" w:hAnsi="Calibri" w:cs="Calibri"/>
          <w:bCs/>
          <w:sz w:val="22"/>
          <w:szCs w:val="22"/>
        </w:rPr>
        <w:t xml:space="preserve"> and SQL, data analysis</w:t>
      </w:r>
      <w:r w:rsidRPr="0090669A">
        <w:rPr>
          <w:rFonts w:ascii="Calibri" w:hAnsi="Calibri" w:cs="Calibri"/>
          <w:bCs/>
          <w:spacing w:val="1"/>
          <w:sz w:val="22"/>
          <w:szCs w:val="22"/>
        </w:rPr>
        <w:t xml:space="preserve"> </w:t>
      </w:r>
      <w:r w:rsidRPr="0090669A">
        <w:rPr>
          <w:rFonts w:ascii="Calibri" w:hAnsi="Calibri" w:cs="Calibri"/>
          <w:bCs/>
          <w:sz w:val="22"/>
          <w:szCs w:val="22"/>
        </w:rPr>
        <w:t>with Python libraries: NumPy and Pandas, data cleaning, visualization using Matplotlib, and</w:t>
      </w:r>
      <w:r w:rsidRPr="0090669A">
        <w:rPr>
          <w:rFonts w:ascii="Calibri" w:hAnsi="Calibri" w:cs="Calibri"/>
          <w:bCs/>
          <w:spacing w:val="1"/>
          <w:sz w:val="22"/>
          <w:szCs w:val="22"/>
        </w:rPr>
        <w:t xml:space="preserve"> </w:t>
      </w:r>
      <w:r w:rsidRPr="0090669A">
        <w:rPr>
          <w:rFonts w:ascii="Calibri" w:hAnsi="Calibri" w:cs="Calibri"/>
          <w:bCs/>
          <w:sz w:val="22"/>
          <w:szCs w:val="22"/>
        </w:rPr>
        <w:t xml:space="preserve">Tableau, Business Intelligence Solutions, analysis of a business problem, and case studies with </w:t>
      </w:r>
      <w:r>
        <w:rPr>
          <w:rFonts w:ascii="Calibri" w:hAnsi="Calibri" w:cs="Calibri"/>
          <w:bCs/>
          <w:sz w:val="22"/>
          <w:szCs w:val="22"/>
        </w:rPr>
        <w:t>a presentation of</w:t>
      </w:r>
      <w:r w:rsidRPr="0090669A">
        <w:rPr>
          <w:rFonts w:ascii="Calibri" w:hAnsi="Calibri" w:cs="Calibri"/>
          <w:bCs/>
          <w:sz w:val="22"/>
          <w:szCs w:val="22"/>
        </w:rPr>
        <w:t xml:space="preserve"> results as a capstone project. </w:t>
      </w:r>
    </w:p>
    <w:p w14:paraId="4A1FF946" w14:textId="77777777" w:rsidR="009124B8" w:rsidRDefault="009124B8" w:rsidP="009124B8">
      <w:pPr>
        <w:pStyle w:val="BodyText"/>
        <w:ind w:right="92"/>
        <w:rPr>
          <w:rFonts w:ascii="Calibri" w:hAnsi="Calibri" w:cs="Calibri"/>
          <w:bCs/>
          <w:sz w:val="22"/>
          <w:szCs w:val="22"/>
        </w:rPr>
      </w:pPr>
    </w:p>
    <w:p w14:paraId="47AAD436" w14:textId="77777777" w:rsidR="009124B8" w:rsidRDefault="009124B8" w:rsidP="009124B8">
      <w:bookmarkStart w:id="0" w:name="_Hlk118892456"/>
      <w:r>
        <w:lastRenderedPageBreak/>
        <w:t>Savvy graduates receive an Agile Fundamentals Certification. They have demonstrated their understanding of the Agile/Scrum Methodology by presenting a final Capstone Project that embodies the methodology and project preparation. The students work in Jira, create User Stories, manage tasks and contributions to Sprints in Jira. They work in teams to plan Sprints, hold daily standups to groom the backlog, and participate in weekly Sprint Retrospectives. They work on selected user stories and keep communication flowing to ensure everyone is on the same page for the next increment of work.  All project tracking is done in Jira.</w:t>
      </w:r>
    </w:p>
    <w:bookmarkEnd w:id="0"/>
    <w:p w14:paraId="3C8A0783" w14:textId="77777777" w:rsidR="007731F2" w:rsidRPr="007731F2" w:rsidRDefault="007731F2" w:rsidP="009124B8">
      <w:pPr>
        <w:spacing w:after="0" w:line="240" w:lineRule="auto"/>
        <w:rPr>
          <w:b/>
          <w:bCs/>
          <w:sz w:val="24"/>
          <w:szCs w:val="24"/>
        </w:rPr>
      </w:pPr>
      <w:r w:rsidRPr="007731F2">
        <w:rPr>
          <w:b/>
          <w:bCs/>
          <w:sz w:val="24"/>
          <w:szCs w:val="24"/>
        </w:rPr>
        <w:t>Work History</w:t>
      </w:r>
    </w:p>
    <w:p w14:paraId="7C9CDFB6" w14:textId="77777777" w:rsidR="007731F2" w:rsidRPr="007731F2" w:rsidRDefault="007731F2" w:rsidP="009124B8">
      <w:pPr>
        <w:spacing w:after="0" w:line="240" w:lineRule="auto"/>
        <w:rPr>
          <w:b/>
          <w:bCs/>
          <w:sz w:val="32"/>
          <w:szCs w:val="32"/>
        </w:rPr>
      </w:pPr>
    </w:p>
    <w:p w14:paraId="14EEB91F" w14:textId="0194DBFA" w:rsidR="007731F2" w:rsidRPr="007731F2" w:rsidRDefault="007731F2" w:rsidP="009124B8">
      <w:pPr>
        <w:spacing w:after="0" w:line="240" w:lineRule="auto"/>
        <w:rPr>
          <w:b/>
          <w:bCs/>
          <w:sz w:val="24"/>
          <w:szCs w:val="24"/>
        </w:rPr>
      </w:pPr>
      <w:r w:rsidRPr="007731F2">
        <w:rPr>
          <w:b/>
          <w:bCs/>
          <w:sz w:val="24"/>
          <w:szCs w:val="24"/>
        </w:rPr>
        <w:t>Farmers Insurance Group</w:t>
      </w:r>
      <w:r w:rsidRPr="007731F2">
        <w:rPr>
          <w:b/>
          <w:bCs/>
          <w:sz w:val="24"/>
          <w:szCs w:val="24"/>
        </w:rPr>
        <w:tab/>
      </w:r>
      <w:r w:rsidRPr="007731F2">
        <w:rPr>
          <w:b/>
          <w:bCs/>
          <w:sz w:val="24"/>
          <w:szCs w:val="24"/>
        </w:rPr>
        <w:tab/>
      </w:r>
      <w:r w:rsidRPr="007731F2">
        <w:rPr>
          <w:b/>
          <w:bCs/>
          <w:sz w:val="24"/>
          <w:szCs w:val="24"/>
        </w:rPr>
        <w:tab/>
      </w:r>
      <w:r>
        <w:rPr>
          <w:b/>
          <w:bCs/>
          <w:sz w:val="24"/>
          <w:szCs w:val="24"/>
        </w:rPr>
        <w:tab/>
      </w:r>
      <w:r>
        <w:rPr>
          <w:b/>
          <w:bCs/>
          <w:sz w:val="24"/>
          <w:szCs w:val="24"/>
        </w:rPr>
        <w:tab/>
      </w:r>
      <w:r w:rsidRPr="007731F2">
        <w:rPr>
          <w:b/>
          <w:bCs/>
          <w:sz w:val="24"/>
          <w:szCs w:val="24"/>
        </w:rPr>
        <w:tab/>
        <w:t>10</w:t>
      </w:r>
      <w:r w:rsidRPr="007731F2">
        <w:rPr>
          <w:b/>
          <w:bCs/>
          <w:sz w:val="24"/>
          <w:szCs w:val="24"/>
        </w:rPr>
        <w:t>/2022 - Current</w:t>
      </w:r>
    </w:p>
    <w:p w14:paraId="0F5B9EF3" w14:textId="6BDBF1EA" w:rsidR="007731F2" w:rsidRPr="007731F2" w:rsidRDefault="007731F2" w:rsidP="009124B8">
      <w:pPr>
        <w:spacing w:after="0" w:line="240" w:lineRule="auto"/>
        <w:rPr>
          <w:b/>
          <w:bCs/>
          <w:sz w:val="24"/>
          <w:szCs w:val="24"/>
        </w:rPr>
      </w:pPr>
      <w:r w:rsidRPr="007731F2">
        <w:rPr>
          <w:b/>
          <w:bCs/>
          <w:sz w:val="24"/>
          <w:szCs w:val="24"/>
        </w:rPr>
        <w:t>Insurance Sales Agent</w:t>
      </w:r>
      <w:r w:rsidRPr="007731F2">
        <w:rPr>
          <w:b/>
          <w:bCs/>
          <w:sz w:val="24"/>
          <w:szCs w:val="24"/>
        </w:rPr>
        <w:t xml:space="preserve"> </w:t>
      </w:r>
    </w:p>
    <w:p w14:paraId="3F1C6E77" w14:textId="77777777" w:rsidR="007731F2" w:rsidRDefault="007731F2" w:rsidP="009124B8">
      <w:pPr>
        <w:spacing w:after="0" w:line="240" w:lineRule="auto"/>
      </w:pPr>
    </w:p>
    <w:p w14:paraId="674C4D07" w14:textId="7FE0C2EC" w:rsidR="007731F2" w:rsidRDefault="007731F2" w:rsidP="009124B8">
      <w:pPr>
        <w:pStyle w:val="ListParagraph"/>
        <w:numPr>
          <w:ilvl w:val="0"/>
          <w:numId w:val="1"/>
        </w:numPr>
        <w:spacing w:after="0" w:line="240" w:lineRule="auto"/>
      </w:pPr>
      <w:r>
        <w:t>Strong analytical skills in assessing risks and recommending</w:t>
      </w:r>
      <w:r>
        <w:t xml:space="preserve"> </w:t>
      </w:r>
      <w:r>
        <w:t>appropriate insurance policies.</w:t>
      </w:r>
    </w:p>
    <w:p w14:paraId="6418ACBC" w14:textId="7D563645" w:rsidR="007731F2" w:rsidRDefault="007731F2" w:rsidP="007731F2">
      <w:pPr>
        <w:pStyle w:val="ListParagraph"/>
        <w:numPr>
          <w:ilvl w:val="0"/>
          <w:numId w:val="1"/>
        </w:numPr>
        <w:spacing w:after="0" w:line="240" w:lineRule="auto"/>
      </w:pPr>
      <w:r>
        <w:t>Excellent communication skills to explain policy terms, coverage</w:t>
      </w:r>
      <w:r>
        <w:t xml:space="preserve"> </w:t>
      </w:r>
      <w:r>
        <w:t>options, and costs to clients.</w:t>
      </w:r>
    </w:p>
    <w:p w14:paraId="34BC2D6B" w14:textId="1191A636" w:rsidR="007731F2" w:rsidRDefault="007731F2" w:rsidP="007731F2">
      <w:pPr>
        <w:pStyle w:val="ListParagraph"/>
        <w:numPr>
          <w:ilvl w:val="0"/>
          <w:numId w:val="1"/>
        </w:numPr>
        <w:spacing w:after="0" w:line="240" w:lineRule="auto"/>
      </w:pPr>
      <w:r>
        <w:t>Contract negotiation expertise to establish optimal coverage with best</w:t>
      </w:r>
      <w:r>
        <w:t xml:space="preserve"> c</w:t>
      </w:r>
      <w:r>
        <w:t>ost.</w:t>
      </w:r>
    </w:p>
    <w:p w14:paraId="10390984" w14:textId="77777777" w:rsidR="007731F2" w:rsidRDefault="007731F2" w:rsidP="007731F2">
      <w:pPr>
        <w:spacing w:after="0" w:line="240" w:lineRule="auto"/>
      </w:pPr>
    </w:p>
    <w:p w14:paraId="267851DA" w14:textId="2147BDBB" w:rsidR="007731F2" w:rsidRPr="009124B8" w:rsidRDefault="007731F2" w:rsidP="007731F2">
      <w:pPr>
        <w:spacing w:after="0" w:line="240" w:lineRule="auto"/>
        <w:rPr>
          <w:b/>
          <w:bCs/>
          <w:sz w:val="24"/>
          <w:szCs w:val="24"/>
        </w:rPr>
      </w:pPr>
      <w:r w:rsidRPr="009124B8">
        <w:rPr>
          <w:b/>
          <w:bCs/>
          <w:sz w:val="24"/>
          <w:szCs w:val="24"/>
        </w:rPr>
        <w:t>Doss Pros</w:t>
      </w:r>
      <w:r w:rsidR="009124B8">
        <w:rPr>
          <w:b/>
          <w:bCs/>
          <w:sz w:val="24"/>
          <w:szCs w:val="24"/>
        </w:rPr>
        <w:t xml:space="preserve"> LLC</w:t>
      </w:r>
      <w:r w:rsidR="009124B8">
        <w:rPr>
          <w:b/>
          <w:bCs/>
          <w:sz w:val="24"/>
          <w:szCs w:val="24"/>
        </w:rPr>
        <w:tab/>
      </w:r>
      <w:r w:rsid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 xml:space="preserve">08/2021 </w:t>
      </w:r>
      <w:r w:rsidRPr="009124B8">
        <w:rPr>
          <w:b/>
          <w:bCs/>
          <w:sz w:val="24"/>
          <w:szCs w:val="24"/>
        </w:rPr>
        <w:t>–</w:t>
      </w:r>
      <w:r w:rsidRPr="009124B8">
        <w:rPr>
          <w:b/>
          <w:bCs/>
          <w:sz w:val="24"/>
          <w:szCs w:val="24"/>
        </w:rPr>
        <w:t xml:space="preserve"> Current</w:t>
      </w:r>
    </w:p>
    <w:p w14:paraId="3CA07B9D" w14:textId="785B8079" w:rsidR="009124B8" w:rsidRDefault="009124B8" w:rsidP="009124B8">
      <w:pPr>
        <w:spacing w:after="0" w:line="240" w:lineRule="auto"/>
        <w:rPr>
          <w:b/>
          <w:bCs/>
          <w:sz w:val="24"/>
          <w:szCs w:val="24"/>
        </w:rPr>
      </w:pPr>
      <w:r w:rsidRPr="009124B8">
        <w:rPr>
          <w:b/>
          <w:bCs/>
          <w:sz w:val="24"/>
          <w:szCs w:val="24"/>
        </w:rPr>
        <w:t>Real Estate Agent</w:t>
      </w:r>
    </w:p>
    <w:p w14:paraId="2344F943" w14:textId="77777777" w:rsidR="009124B8" w:rsidRDefault="009124B8" w:rsidP="009124B8">
      <w:pPr>
        <w:spacing w:after="0" w:line="240" w:lineRule="auto"/>
      </w:pPr>
    </w:p>
    <w:p w14:paraId="37C3FA80" w14:textId="77777777" w:rsidR="009124B8" w:rsidRDefault="009124B8" w:rsidP="009124B8">
      <w:pPr>
        <w:pStyle w:val="ListParagraph"/>
        <w:numPr>
          <w:ilvl w:val="0"/>
          <w:numId w:val="1"/>
        </w:numPr>
        <w:spacing w:after="0" w:line="240" w:lineRule="auto"/>
      </w:pPr>
      <w:r>
        <w:t>Proficiency in contract management and negotiation, essential for managing real estate transactions.</w:t>
      </w:r>
    </w:p>
    <w:p w14:paraId="746DD611" w14:textId="77777777" w:rsidR="009124B8" w:rsidRDefault="009124B8" w:rsidP="009124B8">
      <w:pPr>
        <w:pStyle w:val="ListParagraph"/>
        <w:numPr>
          <w:ilvl w:val="0"/>
          <w:numId w:val="1"/>
        </w:numPr>
        <w:spacing w:after="0" w:line="240" w:lineRule="auto"/>
      </w:pPr>
      <w:r>
        <w:t>Relationship-building skills to maintain connections with clients and encourage repeat business.</w:t>
      </w:r>
    </w:p>
    <w:p w14:paraId="34BA34A6" w14:textId="77777777" w:rsidR="009124B8" w:rsidRDefault="009124B8" w:rsidP="009124B8">
      <w:pPr>
        <w:pStyle w:val="ListParagraph"/>
        <w:numPr>
          <w:ilvl w:val="0"/>
          <w:numId w:val="1"/>
        </w:numPr>
        <w:spacing w:after="0" w:line="240" w:lineRule="auto"/>
      </w:pPr>
      <w:r>
        <w:t>Attention to detail to exceed customer expectations and ensure successful outcomes.</w:t>
      </w:r>
    </w:p>
    <w:p w14:paraId="75871C84" w14:textId="77777777" w:rsidR="007731F2" w:rsidRDefault="007731F2" w:rsidP="007731F2">
      <w:pPr>
        <w:spacing w:after="0" w:line="240" w:lineRule="auto"/>
      </w:pPr>
    </w:p>
    <w:p w14:paraId="548DCF78" w14:textId="10DA6FAC" w:rsidR="007731F2" w:rsidRDefault="007731F2" w:rsidP="007731F2">
      <w:pPr>
        <w:spacing w:after="0" w:line="240" w:lineRule="auto"/>
        <w:rPr>
          <w:b/>
          <w:bCs/>
          <w:sz w:val="24"/>
          <w:szCs w:val="24"/>
        </w:rPr>
      </w:pPr>
      <w:r w:rsidRPr="009124B8">
        <w:rPr>
          <w:b/>
          <w:bCs/>
          <w:sz w:val="24"/>
          <w:szCs w:val="24"/>
        </w:rPr>
        <w:t>State Farm Insurance Group</w:t>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t xml:space="preserve">02/2022 </w:t>
      </w:r>
      <w:r w:rsidR="009124B8">
        <w:rPr>
          <w:b/>
          <w:bCs/>
          <w:sz w:val="24"/>
          <w:szCs w:val="24"/>
        </w:rPr>
        <w:t>–</w:t>
      </w:r>
      <w:r w:rsidRPr="009124B8">
        <w:rPr>
          <w:b/>
          <w:bCs/>
          <w:sz w:val="24"/>
          <w:szCs w:val="24"/>
        </w:rPr>
        <w:t xml:space="preserve"> </w:t>
      </w:r>
      <w:r w:rsidR="009124B8">
        <w:rPr>
          <w:b/>
          <w:bCs/>
          <w:sz w:val="24"/>
          <w:szCs w:val="24"/>
        </w:rPr>
        <w:t>10/2022</w:t>
      </w:r>
    </w:p>
    <w:p w14:paraId="721C9C1F" w14:textId="7236766A" w:rsidR="009124B8" w:rsidRPr="009124B8" w:rsidRDefault="009124B8" w:rsidP="009124B8">
      <w:pPr>
        <w:spacing w:after="0" w:line="240" w:lineRule="auto"/>
        <w:rPr>
          <w:b/>
          <w:bCs/>
          <w:sz w:val="24"/>
          <w:szCs w:val="24"/>
        </w:rPr>
      </w:pPr>
      <w:r>
        <w:rPr>
          <w:b/>
          <w:bCs/>
          <w:sz w:val="24"/>
          <w:szCs w:val="24"/>
        </w:rPr>
        <w:t>Insurance Sales Agent</w:t>
      </w:r>
    </w:p>
    <w:p w14:paraId="24D3C843" w14:textId="77777777" w:rsidR="007731F2" w:rsidRDefault="007731F2" w:rsidP="009124B8">
      <w:pPr>
        <w:spacing w:after="0" w:line="240" w:lineRule="auto"/>
      </w:pPr>
    </w:p>
    <w:p w14:paraId="2366B04B" w14:textId="77777777" w:rsidR="009124B8" w:rsidRPr="009124B8" w:rsidRDefault="009124B8" w:rsidP="009124B8">
      <w:pPr>
        <w:pStyle w:val="ListParagraph"/>
        <w:numPr>
          <w:ilvl w:val="0"/>
          <w:numId w:val="2"/>
        </w:numPr>
        <w:spacing w:after="0" w:line="240" w:lineRule="auto"/>
        <w:rPr>
          <w:rFonts w:cstheme="minorHAnsi"/>
        </w:rPr>
      </w:pPr>
      <w:r w:rsidRPr="009124B8">
        <w:rPr>
          <w:rFonts w:cstheme="minorHAnsi"/>
          <w:shd w:val="clear" w:color="auto" w:fill="FFFFFF"/>
        </w:rPr>
        <w:t>Negotiate contracts with clients to establish the best coverage with the lowest cost</w:t>
      </w:r>
      <w:r>
        <w:rPr>
          <w:rFonts w:cstheme="minorHAnsi"/>
          <w:shd w:val="clear" w:color="auto" w:fill="FFFFFF"/>
        </w:rPr>
        <w:t>.</w:t>
      </w:r>
    </w:p>
    <w:p w14:paraId="5FA0CB85" w14:textId="77777777" w:rsidR="009124B8" w:rsidRPr="009124B8" w:rsidRDefault="009124B8" w:rsidP="009124B8">
      <w:pPr>
        <w:pStyle w:val="ListParagraph"/>
        <w:numPr>
          <w:ilvl w:val="0"/>
          <w:numId w:val="2"/>
        </w:numPr>
        <w:spacing w:after="0" w:line="240" w:lineRule="auto"/>
        <w:rPr>
          <w:rFonts w:cstheme="minorHAnsi"/>
        </w:rPr>
      </w:pPr>
      <w:r w:rsidRPr="009124B8">
        <w:rPr>
          <w:rFonts w:cstheme="minorHAnsi"/>
          <w:shd w:val="clear" w:color="auto" w:fill="FFFFFF"/>
        </w:rPr>
        <w:t>Generate quotes and proposals for clients to match individual needs</w:t>
      </w:r>
      <w:r w:rsidRPr="009124B8">
        <w:rPr>
          <w:rFonts w:cstheme="minorHAnsi"/>
          <w:shd w:val="clear" w:color="auto" w:fill="FFFFFF"/>
        </w:rPr>
        <w:t>.</w:t>
      </w:r>
    </w:p>
    <w:p w14:paraId="2F31C243" w14:textId="36AC971E" w:rsidR="009124B8" w:rsidRPr="009124B8" w:rsidRDefault="009124B8" w:rsidP="009124B8">
      <w:pPr>
        <w:pStyle w:val="ListParagraph"/>
        <w:numPr>
          <w:ilvl w:val="0"/>
          <w:numId w:val="2"/>
        </w:numPr>
        <w:spacing w:after="0" w:line="240" w:lineRule="auto"/>
        <w:rPr>
          <w:rFonts w:cstheme="minorHAnsi"/>
        </w:rPr>
      </w:pPr>
      <w:r w:rsidRPr="009124B8">
        <w:rPr>
          <w:rFonts w:cstheme="minorHAnsi"/>
          <w:shd w:val="clear" w:color="auto" w:fill="FFFFFF"/>
        </w:rPr>
        <w:t>Manage over 50 customer calls per day</w:t>
      </w:r>
      <w:r w:rsidRPr="009124B8">
        <w:rPr>
          <w:rFonts w:cstheme="minorHAnsi"/>
          <w:shd w:val="clear" w:color="auto" w:fill="FFFFFF"/>
        </w:rPr>
        <w:t>.</w:t>
      </w:r>
    </w:p>
    <w:p w14:paraId="51529EBE" w14:textId="77777777" w:rsidR="007731F2" w:rsidRDefault="007731F2" w:rsidP="007731F2">
      <w:pPr>
        <w:spacing w:after="0" w:line="240" w:lineRule="auto"/>
      </w:pPr>
    </w:p>
    <w:p w14:paraId="4F86CCFE" w14:textId="70E70611" w:rsidR="007731F2" w:rsidRPr="009124B8" w:rsidRDefault="007731F2" w:rsidP="007731F2">
      <w:pPr>
        <w:spacing w:after="0" w:line="240" w:lineRule="auto"/>
        <w:rPr>
          <w:b/>
          <w:bCs/>
          <w:sz w:val="24"/>
          <w:szCs w:val="24"/>
        </w:rPr>
      </w:pPr>
      <w:r w:rsidRPr="009124B8">
        <w:rPr>
          <w:b/>
          <w:bCs/>
          <w:sz w:val="24"/>
          <w:szCs w:val="24"/>
        </w:rPr>
        <w:t>U.S. Army</w:t>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009124B8">
        <w:rPr>
          <w:b/>
          <w:bCs/>
          <w:sz w:val="24"/>
          <w:szCs w:val="24"/>
        </w:rPr>
        <w:tab/>
      </w:r>
      <w:r w:rsidR="009124B8">
        <w:rPr>
          <w:b/>
          <w:bCs/>
          <w:sz w:val="24"/>
          <w:szCs w:val="24"/>
        </w:rPr>
        <w:tab/>
      </w:r>
      <w:r w:rsidRPr="009124B8">
        <w:rPr>
          <w:b/>
          <w:bCs/>
          <w:sz w:val="24"/>
          <w:szCs w:val="24"/>
        </w:rPr>
        <w:t>07/2015 - 11/2017</w:t>
      </w:r>
    </w:p>
    <w:p w14:paraId="68922A3C" w14:textId="6C90E67A" w:rsidR="007731F2" w:rsidRPr="009124B8" w:rsidRDefault="009124B8" w:rsidP="007731F2">
      <w:pPr>
        <w:spacing w:after="0" w:line="240" w:lineRule="auto"/>
        <w:rPr>
          <w:b/>
          <w:bCs/>
          <w:sz w:val="24"/>
          <w:szCs w:val="24"/>
        </w:rPr>
      </w:pPr>
      <w:r w:rsidRPr="009124B8">
        <w:rPr>
          <w:b/>
          <w:bCs/>
          <w:sz w:val="24"/>
          <w:szCs w:val="24"/>
        </w:rPr>
        <w:t>Diesel Vehicle Mechanic</w:t>
      </w:r>
    </w:p>
    <w:p w14:paraId="69FA78DC" w14:textId="77777777" w:rsidR="009124B8" w:rsidRDefault="009124B8" w:rsidP="007731F2">
      <w:pPr>
        <w:spacing w:after="0" w:line="240" w:lineRule="auto"/>
      </w:pPr>
    </w:p>
    <w:p w14:paraId="5365BBB4" w14:textId="5BAA3344" w:rsidR="009124B8" w:rsidRDefault="009124B8" w:rsidP="009124B8">
      <w:pPr>
        <w:pStyle w:val="ListParagraph"/>
        <w:numPr>
          <w:ilvl w:val="0"/>
          <w:numId w:val="3"/>
        </w:numPr>
        <w:spacing w:after="0" w:line="240" w:lineRule="auto"/>
      </w:pPr>
      <w:r>
        <w:t>Technical expertise and attention to detail, applicable for analyzing travel data and processes.</w:t>
      </w:r>
    </w:p>
    <w:p w14:paraId="00DED74A" w14:textId="77777777" w:rsidR="009124B8" w:rsidRDefault="009124B8" w:rsidP="009124B8">
      <w:pPr>
        <w:pStyle w:val="ListParagraph"/>
        <w:numPr>
          <w:ilvl w:val="0"/>
          <w:numId w:val="3"/>
        </w:numPr>
        <w:spacing w:after="0" w:line="240" w:lineRule="auto"/>
      </w:pPr>
      <w:r>
        <w:t>Adaptability and change management skills, valuable for handling evolving travel requirements and trends.</w:t>
      </w:r>
    </w:p>
    <w:p w14:paraId="7FF5DEC3" w14:textId="77777777" w:rsidR="009124B8" w:rsidRDefault="009124B8" w:rsidP="009124B8">
      <w:pPr>
        <w:pStyle w:val="ListParagraph"/>
        <w:numPr>
          <w:ilvl w:val="0"/>
          <w:numId w:val="3"/>
        </w:numPr>
        <w:spacing w:after="0" w:line="240" w:lineRule="auto"/>
      </w:pPr>
      <w:r>
        <w:t>Strong problem-solving abilities and resilience, beneficial for navigating complex travel-related challenges.</w:t>
      </w:r>
    </w:p>
    <w:p w14:paraId="11EAA80C" w14:textId="166FD77A" w:rsidR="007731F2" w:rsidRDefault="007731F2" w:rsidP="007731F2">
      <w:pPr>
        <w:spacing w:after="0" w:line="240" w:lineRule="auto"/>
      </w:pPr>
    </w:p>
    <w:sectPr w:rsidR="00773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C51FE"/>
    <w:multiLevelType w:val="hybridMultilevel"/>
    <w:tmpl w:val="2338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37D33"/>
    <w:multiLevelType w:val="hybridMultilevel"/>
    <w:tmpl w:val="9C3C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538B6"/>
    <w:multiLevelType w:val="hybridMultilevel"/>
    <w:tmpl w:val="DE06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776131">
    <w:abstractNumId w:val="1"/>
  </w:num>
  <w:num w:numId="2" w16cid:durableId="2138332400">
    <w:abstractNumId w:val="0"/>
  </w:num>
  <w:num w:numId="3" w16cid:durableId="1266962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F2"/>
    <w:rsid w:val="007731F2"/>
    <w:rsid w:val="009124B8"/>
    <w:rsid w:val="00BE7FC0"/>
    <w:rsid w:val="00C1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547A"/>
  <w15:chartTrackingRefBased/>
  <w15:docId w15:val="{2A420F5F-0372-4378-9350-6FDB03BF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1F2"/>
    <w:rPr>
      <w:color w:val="0563C1" w:themeColor="hyperlink"/>
      <w:u w:val="single"/>
    </w:rPr>
  </w:style>
  <w:style w:type="character" w:styleId="UnresolvedMention">
    <w:name w:val="Unresolved Mention"/>
    <w:basedOn w:val="DefaultParagraphFont"/>
    <w:uiPriority w:val="99"/>
    <w:semiHidden/>
    <w:unhideWhenUsed/>
    <w:rsid w:val="007731F2"/>
    <w:rPr>
      <w:color w:val="605E5C"/>
      <w:shd w:val="clear" w:color="auto" w:fill="E1DFDD"/>
    </w:rPr>
  </w:style>
  <w:style w:type="paragraph" w:styleId="ListParagraph">
    <w:name w:val="List Paragraph"/>
    <w:basedOn w:val="Normal"/>
    <w:uiPriority w:val="34"/>
    <w:qFormat/>
    <w:rsid w:val="007731F2"/>
    <w:pPr>
      <w:ind w:left="720"/>
      <w:contextualSpacing/>
    </w:pPr>
  </w:style>
  <w:style w:type="paragraph" w:styleId="BodyText">
    <w:name w:val="Body Text"/>
    <w:basedOn w:val="Normal"/>
    <w:link w:val="BodyTextChar"/>
    <w:uiPriority w:val="1"/>
    <w:qFormat/>
    <w:rsid w:val="009124B8"/>
    <w:pPr>
      <w:widowControl w:val="0"/>
      <w:autoSpaceDE w:val="0"/>
      <w:autoSpaceDN w:val="0"/>
      <w:spacing w:after="0" w:line="240" w:lineRule="auto"/>
    </w:pPr>
    <w:rPr>
      <w:rFonts w:ascii="Arial" w:eastAsia="Arial" w:hAnsi="Arial" w:cs="Arial"/>
      <w:kern w:val="0"/>
      <w:sz w:val="24"/>
      <w:szCs w:val="24"/>
      <w14:ligatures w14:val="none"/>
    </w:rPr>
  </w:style>
  <w:style w:type="character" w:customStyle="1" w:styleId="BodyTextChar">
    <w:name w:val="Body Text Char"/>
    <w:basedOn w:val="DefaultParagraphFont"/>
    <w:link w:val="BodyText"/>
    <w:uiPriority w:val="1"/>
    <w:rsid w:val="009124B8"/>
    <w:rPr>
      <w:rFonts w:ascii="Arial" w:eastAsia="Arial" w:hAnsi="Arial" w:cs="Arial"/>
      <w:kern w:val="0"/>
      <w:sz w:val="24"/>
      <w:szCs w:val="24"/>
      <w14:ligatures w14:val="none"/>
    </w:rPr>
  </w:style>
  <w:style w:type="paragraph" w:customStyle="1" w:styleId="Subsection">
    <w:name w:val="Subsection"/>
    <w:basedOn w:val="Normal"/>
    <w:link w:val="SubsectionChar"/>
    <w:uiPriority w:val="3"/>
    <w:qFormat/>
    <w:rsid w:val="009124B8"/>
    <w:pPr>
      <w:spacing w:before="40" w:after="80" w:line="240" w:lineRule="auto"/>
    </w:pPr>
    <w:rPr>
      <w:rFonts w:asciiTheme="majorHAnsi" w:hAnsiTheme="majorHAnsi" w:cs="Times New Roman"/>
      <w:b/>
      <w:color w:val="4472C4" w:themeColor="accent1"/>
      <w:kern w:val="0"/>
      <w:sz w:val="18"/>
      <w:szCs w:val="20"/>
      <w:lang w:eastAsia="ja-JP"/>
      <w14:ligatures w14:val="none"/>
    </w:rPr>
  </w:style>
  <w:style w:type="character" w:customStyle="1" w:styleId="SubsectionChar">
    <w:name w:val="Subsection Char"/>
    <w:basedOn w:val="DefaultParagraphFont"/>
    <w:link w:val="Subsection"/>
    <w:uiPriority w:val="3"/>
    <w:rsid w:val="009124B8"/>
    <w:rPr>
      <w:rFonts w:asciiTheme="majorHAnsi" w:hAnsiTheme="majorHAnsi" w:cs="Times New Roman"/>
      <w:b/>
      <w:color w:val="4472C4" w:themeColor="accent1"/>
      <w:kern w:val="0"/>
      <w:sz w:val="18"/>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fred.vo8880/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essingbuddha" TargetMode="External"/><Relationship Id="rId5" Type="http://schemas.openxmlformats.org/officeDocument/2006/relationships/hyperlink" Target="https://www.linkedin.com/in/fred-vo-7bb80a1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Wilson</dc:creator>
  <cp:keywords/>
  <dc:description/>
  <cp:lastModifiedBy>Laurie Wilson</cp:lastModifiedBy>
  <cp:revision>1</cp:revision>
  <dcterms:created xsi:type="dcterms:W3CDTF">2023-10-19T14:51:00Z</dcterms:created>
  <dcterms:modified xsi:type="dcterms:W3CDTF">2023-10-19T16:17:00Z</dcterms:modified>
</cp:coreProperties>
</file>