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42B4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G"/>
        </w:rPr>
      </w:pPr>
      <w:proofErr w:type="spellStart"/>
      <w:r w:rsidRPr="00E642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G"/>
        </w:rPr>
        <w:t>Palmoria</w:t>
      </w:r>
      <w:proofErr w:type="spellEnd"/>
      <w:r w:rsidRPr="00E642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G"/>
        </w:rPr>
        <w:t xml:space="preserve"> HR Employee Analysis</w:t>
      </w:r>
    </w:p>
    <w:p w14:paraId="4C3CC0DE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📌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Project Objective</w:t>
      </w:r>
    </w:p>
    <w:p w14:paraId="51BFD772" w14:textId="77777777" w:rsidR="00457A74" w:rsidRPr="00E64203" w:rsidRDefault="00457A74" w:rsidP="0045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This project focuses on </w:t>
      </w:r>
      <w:proofErr w:type="spellStart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analyzing</w:t>
      </w:r>
      <w:proofErr w:type="spellEnd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HR employment data for </w:t>
      </w:r>
      <w:proofErr w:type="spellStart"/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Palmoria</w:t>
      </w:r>
      <w:proofErr w:type="spellEnd"/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 xml:space="preserve"> Group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across three Nigerian locations: </w:t>
      </w: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Abuja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, </w:t>
      </w: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Kaduna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, and </w:t>
      </w: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Lagos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. The analysis uncovers salary patterns, gender distribution, employee ratings, and department-level trends using </w:t>
      </w: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. The findings support strategic decisions in workforce planning, diversity tracking, and performance management.</w:t>
      </w:r>
    </w:p>
    <w:p w14:paraId="47B8FF3D" w14:textId="77777777" w:rsidR="00457A74" w:rsidRPr="00E64203" w:rsidRDefault="00457A74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325304D8">
          <v:rect id="_x0000_i1025" style="width:0;height:1.5pt" o:hralign="center" o:hrstd="t" o:hr="t" fillcolor="#a0a0a0" stroked="f"/>
        </w:pict>
      </w:r>
    </w:p>
    <w:p w14:paraId="1F24A44C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📂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Dataset Overview</w:t>
      </w:r>
    </w:p>
    <w:p w14:paraId="5BBFC8FB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Source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Simulated HR dataset provided for analysis</w:t>
      </w:r>
    </w:p>
    <w:p w14:paraId="678E2910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Records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946 employee entries</w:t>
      </w:r>
    </w:p>
    <w:p w14:paraId="53CA2985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Fields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Location, Gender, Department, Salary, Rating</w:t>
      </w:r>
    </w:p>
    <w:p w14:paraId="0DA7C3F0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Locations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Abuja, Kaduna, Lagos</w:t>
      </w:r>
    </w:p>
    <w:p w14:paraId="781481E3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Genders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Male, Female, Undisclosed</w:t>
      </w:r>
    </w:p>
    <w:p w14:paraId="45C7C80B" w14:textId="77777777" w:rsidR="00457A74" w:rsidRPr="00E64203" w:rsidRDefault="00457A74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35EDAE2F">
          <v:rect id="_x0000_i1026" style="width:0;height:1.5pt" o:hralign="center" o:hrstd="t" o:hr="t" fillcolor="#a0a0a0" stroked="f"/>
        </w:pict>
      </w:r>
    </w:p>
    <w:p w14:paraId="1C521B1A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🛠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️ Tools Used</w:t>
      </w:r>
    </w:p>
    <w:p w14:paraId="14E66467" w14:textId="77777777" w:rsidR="00457A74" w:rsidRPr="00E64203" w:rsidRDefault="00457A74" w:rsidP="00457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(main analysis and dashboarding)</w:t>
      </w:r>
    </w:p>
    <w:p w14:paraId="65A6807C" w14:textId="77777777" w:rsidR="00457A74" w:rsidRPr="00E64203" w:rsidRDefault="00457A74" w:rsidP="00457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Microsoft Excel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(initial data formatting and validation)</w:t>
      </w:r>
    </w:p>
    <w:p w14:paraId="3F9BF04F" w14:textId="77777777" w:rsidR="00457A74" w:rsidRPr="00E64203" w:rsidRDefault="00457A74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7A400122">
          <v:rect id="_x0000_i1027" style="width:0;height:1.5pt" o:hralign="center" o:hrstd="t" o:hr="t" fillcolor="#a0a0a0" stroked="f"/>
        </w:pict>
      </w:r>
    </w:p>
    <w:p w14:paraId="5C5EE9AE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🔁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Analysis Workflow</w:t>
      </w:r>
    </w:p>
    <w:p w14:paraId="40379007" w14:textId="77777777" w:rsidR="00457A74" w:rsidRPr="00E64203" w:rsidRDefault="00457A74" w:rsidP="00457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Data Cleaning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in Excel:</w:t>
      </w:r>
    </w:p>
    <w:p w14:paraId="2E9D31E3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Checked for missing or inconsistent values</w:t>
      </w:r>
    </w:p>
    <w:p w14:paraId="5F8FA708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Verified data types (Salary as numeric, Ratings as integers, etc.)</w:t>
      </w:r>
    </w:p>
    <w:p w14:paraId="2507C862" w14:textId="77777777" w:rsidR="00457A74" w:rsidRPr="00E64203" w:rsidRDefault="00457A74" w:rsidP="00457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 Import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369F0F59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Loaded dataset into Power BI</w:t>
      </w:r>
    </w:p>
    <w:p w14:paraId="0F1CA892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Created relationships and data model where necessary</w:t>
      </w:r>
    </w:p>
    <w:p w14:paraId="597B9758" w14:textId="77777777" w:rsidR="00457A74" w:rsidRPr="00E64203" w:rsidRDefault="00457A74" w:rsidP="00457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Calculated Measures &amp; Fields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7569EE8C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Total Salary, Average Salary</w:t>
      </w:r>
    </w:p>
    <w:p w14:paraId="7BF15A0E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% </w:t>
      </w:r>
      <w:proofErr w:type="gramStart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of</w:t>
      </w:r>
      <w:proofErr w:type="gramEnd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employees earning below ₦90K</w:t>
      </w:r>
    </w:p>
    <w:p w14:paraId="7518CC2F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Gender ratios per location and department</w:t>
      </w:r>
    </w:p>
    <w:p w14:paraId="535E2614" w14:textId="77777777" w:rsidR="00457A74" w:rsidRPr="00E64203" w:rsidRDefault="00457A74" w:rsidP="00457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Visual Design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5DE7A29C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Created a responsive dashboard with the following visuals:</w:t>
      </w:r>
    </w:p>
    <w:p w14:paraId="1A56103E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Bar charts (salary by gender/location)</w:t>
      </w:r>
    </w:p>
    <w:p w14:paraId="72B9DEA1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Pie chart (gender composition)</w:t>
      </w:r>
    </w:p>
    <w:p w14:paraId="5F9ECAF6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Table (ratings by department)</w:t>
      </w:r>
    </w:p>
    <w:p w14:paraId="69DD1E99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lastRenderedPageBreak/>
        <w:t xml:space="preserve">Cards for </w:t>
      </w:r>
      <w:proofErr w:type="spellStart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KPIs</w:t>
      </w:r>
      <w:proofErr w:type="spellEnd"/>
    </w:p>
    <w:p w14:paraId="62EBCE9D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Slicers for Location, Gender, Department</w:t>
      </w:r>
    </w:p>
    <w:p w14:paraId="0B62409E" w14:textId="77777777" w:rsidR="00457A74" w:rsidRPr="00E64203" w:rsidRDefault="00457A74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0478812C">
          <v:rect id="_x0000_i1028" style="width:0;height:1.5pt" o:hralign="center" o:hrstd="t" o:hr="t" fillcolor="#a0a0a0" stroked="f"/>
        </w:pict>
      </w:r>
    </w:p>
    <w:p w14:paraId="5355B03C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📊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Key Insights</w:t>
      </w:r>
    </w:p>
    <w:p w14:paraId="1956C88A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Total Employees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946</w:t>
      </w:r>
    </w:p>
    <w:p w14:paraId="31580856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Average Salary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₦73,700</w:t>
      </w:r>
    </w:p>
    <w:p w14:paraId="1944998C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69.1%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of employees earn below ₦90,000</w:t>
      </w:r>
    </w:p>
    <w:p w14:paraId="77C33C37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Gender Distribution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17E9F834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Male: 49.15%</w:t>
      </w:r>
    </w:p>
    <w:p w14:paraId="05E39DDD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Female: 46.62%</w:t>
      </w:r>
    </w:p>
    <w:p w14:paraId="082BD8E4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Undisclosed: 4.23%</w:t>
      </w:r>
    </w:p>
    <w:p w14:paraId="152C5FBF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Regional Breakdown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6261EFB6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Kaduna has a male-dominated workforce</w:t>
      </w:r>
    </w:p>
    <w:p w14:paraId="62360456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Lagos has slightly more females</w:t>
      </w:r>
    </w:p>
    <w:p w14:paraId="4D5154AC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Ratings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442A26DF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Most employees are rated "Average"</w:t>
      </w:r>
    </w:p>
    <w:p w14:paraId="2022116E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Performance clusters vary slightly across departments</w:t>
      </w:r>
    </w:p>
    <w:p w14:paraId="56036953" w14:textId="77777777" w:rsidR="00457A74" w:rsidRPr="00E64203" w:rsidRDefault="00457A74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1E00265D">
          <v:rect id="_x0000_i1029" style="width:0;height:1.5pt" o:hralign="center" o:hrstd="t" o:hr="t" fillcolor="#a0a0a0" stroked="f"/>
        </w:pict>
      </w:r>
    </w:p>
    <w:p w14:paraId="5BEC701D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📈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Dashboard Visualization</w:t>
      </w:r>
    </w:p>
    <w:p w14:paraId="1895F602" w14:textId="77777777" w:rsidR="00457A74" w:rsidRPr="00E64203" w:rsidRDefault="00457A74" w:rsidP="0045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The Power BI dashboard includes:</w:t>
      </w:r>
    </w:p>
    <w:p w14:paraId="4C0B6CAA" w14:textId="77777777" w:rsidR="00457A74" w:rsidRPr="00E64203" w:rsidRDefault="00457A74" w:rsidP="00457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Bar Charts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6D54899A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Salary by Gender and Location</w:t>
      </w:r>
    </w:p>
    <w:p w14:paraId="5F2FBC99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Ratings by Department</w:t>
      </w:r>
    </w:p>
    <w:p w14:paraId="456329E6" w14:textId="77777777" w:rsidR="00457A74" w:rsidRPr="00E64203" w:rsidRDefault="00457A74" w:rsidP="00457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Pie Chart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084B411D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Overall Gender Composition</w:t>
      </w:r>
    </w:p>
    <w:p w14:paraId="4A0D9FDF" w14:textId="77777777" w:rsidR="00457A74" w:rsidRPr="00E64203" w:rsidRDefault="00457A74" w:rsidP="00457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proofErr w:type="spellStart"/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KPIs</w:t>
      </w:r>
      <w:proofErr w:type="spellEnd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07BAF98B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Total Employees</w:t>
      </w:r>
    </w:p>
    <w:p w14:paraId="2B040092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Average Salary</w:t>
      </w:r>
    </w:p>
    <w:p w14:paraId="5396A7EC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% Below ₦90K</w:t>
      </w:r>
    </w:p>
    <w:p w14:paraId="55B4DC21" w14:textId="77777777" w:rsidR="00457A74" w:rsidRPr="00E64203" w:rsidRDefault="00457A74" w:rsidP="00457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Interactive Slicers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166DBE33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Filter data by Gender, Department, or Location</w:t>
      </w:r>
    </w:p>
    <w:p w14:paraId="0B2666B3" w14:textId="77777777" w:rsidR="00457A74" w:rsidRPr="00E64203" w:rsidRDefault="00457A74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06CC8C2A">
          <v:rect id="_x0000_i1030" style="width:0;height:1.5pt" o:hralign="center" o:hrstd="t" o:hr="t" fillcolor="#a0a0a0" stroked="f"/>
        </w:pict>
      </w:r>
    </w:p>
    <w:p w14:paraId="5B3E8F08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💡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Recommendations</w:t>
      </w:r>
    </w:p>
    <w:p w14:paraId="0A0213FB" w14:textId="77777777" w:rsidR="00457A74" w:rsidRPr="00E64203" w:rsidRDefault="00457A74" w:rsidP="00457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Salary Equity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0CC53125" w14:textId="77777777" w:rsidR="00457A74" w:rsidRPr="00E64203" w:rsidRDefault="00457A74" w:rsidP="00457A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Review disparities across locations, especially Kaduna where male dominance may skew pay structures</w:t>
      </w:r>
    </w:p>
    <w:p w14:paraId="03FB0B52" w14:textId="77777777" w:rsidR="00457A74" w:rsidRPr="00E64203" w:rsidRDefault="00457A74" w:rsidP="00457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Encourage Gender Disclosure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50EE0914" w14:textId="77777777" w:rsidR="00457A74" w:rsidRPr="00E64203" w:rsidRDefault="00457A74" w:rsidP="00457A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A 4.23% "Undisclosed" gender population impacts diversity tracking</w:t>
      </w:r>
    </w:p>
    <w:p w14:paraId="56DF1842" w14:textId="77777777" w:rsidR="00457A74" w:rsidRPr="00E64203" w:rsidRDefault="00457A74" w:rsidP="00457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lastRenderedPageBreak/>
        <w:t>Performance Improvement Plan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47B28D91" w14:textId="77777777" w:rsidR="00457A74" w:rsidRPr="00E64203" w:rsidRDefault="00457A74" w:rsidP="00457A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Many employees rate as "Average"</w:t>
      </w:r>
    </w:p>
    <w:p w14:paraId="27EDDB9A" w14:textId="77777777" w:rsidR="00457A74" w:rsidRPr="00E64203" w:rsidRDefault="00457A74" w:rsidP="00457A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Consider training or motivation schemes to boost performance</w:t>
      </w:r>
    </w:p>
    <w:p w14:paraId="6B0E7A4F" w14:textId="77777777" w:rsidR="00457A74" w:rsidRPr="00E64203" w:rsidRDefault="00457A74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7029DA95">
          <v:rect id="_x0000_i1031" style="width:0;height:1.5pt" o:hralign="center" o:hrstd="t" o:hr="t" fillcolor="#a0a0a0" stroked="f"/>
        </w:pict>
      </w:r>
    </w:p>
    <w:p w14:paraId="257720F6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⚠️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Limitations &amp; Next Steps</w:t>
      </w:r>
    </w:p>
    <w:p w14:paraId="6638455F" w14:textId="77777777" w:rsidR="00457A74" w:rsidRPr="00E64203" w:rsidRDefault="00457A74" w:rsidP="00457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No tenure or education level provided; this limits salary fairness analysis</w:t>
      </w:r>
    </w:p>
    <w:p w14:paraId="17CA3CB5" w14:textId="77777777" w:rsidR="00457A74" w:rsidRPr="00E64203" w:rsidRDefault="00457A74" w:rsidP="00457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Future Enhancements:</w:t>
      </w:r>
    </w:p>
    <w:p w14:paraId="4487B482" w14:textId="77777777" w:rsidR="00457A74" w:rsidRPr="00E64203" w:rsidRDefault="00457A74" w:rsidP="00457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Add experience/tenure for richer insights</w:t>
      </w:r>
    </w:p>
    <w:p w14:paraId="2524C761" w14:textId="77777777" w:rsidR="00457A74" w:rsidRPr="00E64203" w:rsidRDefault="00457A74" w:rsidP="00457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Drill-down visuals by department and role level</w:t>
      </w:r>
    </w:p>
    <w:p w14:paraId="0F019A26" w14:textId="77777777" w:rsidR="00457A74" w:rsidRPr="00E64203" w:rsidRDefault="00457A74" w:rsidP="00457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Time-based trends (e.g., salary growth or promotions)</w:t>
      </w:r>
    </w:p>
    <w:p w14:paraId="4B836956" w14:textId="77777777" w:rsidR="00457A74" w:rsidRPr="00E64203" w:rsidRDefault="00457A74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10B3703B">
          <v:rect id="_x0000_i1032" style="width:0;height:1.5pt" o:hralign="center" o:hrstd="t" o:hr="t" fillcolor="#a0a0a0" stroked="f"/>
        </w:pict>
      </w:r>
    </w:p>
    <w:p w14:paraId="0B6CF7AA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👤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Author</w:t>
      </w:r>
    </w:p>
    <w:p w14:paraId="6E65EC0D" w14:textId="77777777" w:rsidR="00457A74" w:rsidRPr="00E64203" w:rsidRDefault="00457A74" w:rsidP="0045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Blessing Gift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br/>
      </w:r>
      <w:r w:rsidRPr="00E64203">
        <w:rPr>
          <w:rFonts w:ascii="Times New Roman" w:eastAsia="Times New Roman" w:hAnsi="Times New Roman" w:cs="Times New Roman"/>
          <w:i/>
          <w:iCs/>
          <w:sz w:val="24"/>
          <w:szCs w:val="24"/>
          <w:lang w:eastAsia="en-NG"/>
        </w:rPr>
        <w:t>Data Analyst | Product Designer | IT Support Specialist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br/>
      </w:r>
      <w:r w:rsidRPr="00E64203">
        <w:rPr>
          <w:rFonts w:ascii="Segoe UI Emoji" w:eastAsia="Times New Roman" w:hAnsi="Segoe UI Emoji" w:cs="Segoe UI Emoji"/>
          <w:sz w:val="24"/>
          <w:szCs w:val="24"/>
          <w:lang w:eastAsia="en-NG"/>
        </w:rPr>
        <w:t>🎓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Final Project — HR Analytics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br/>
      </w:r>
      <w:r w:rsidRPr="00E64203">
        <w:rPr>
          <w:rFonts w:ascii="Segoe UI Emoji" w:eastAsia="Times New Roman" w:hAnsi="Segoe UI Emoji" w:cs="Segoe UI Emoji"/>
          <w:sz w:val="24"/>
          <w:szCs w:val="24"/>
          <w:lang w:eastAsia="en-NG"/>
        </w:rPr>
        <w:t>📊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Tools Used: Power BI, Excel</w:t>
      </w:r>
    </w:p>
    <w:p w14:paraId="571DB0DF" w14:textId="77777777" w:rsidR="00457A74" w:rsidRDefault="00457A74" w:rsidP="00457A74"/>
    <w:p w14:paraId="781C7387" w14:textId="77777777" w:rsidR="00457A74" w:rsidRDefault="00457A74"/>
    <w:sectPr w:rsidR="0045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E65"/>
    <w:multiLevelType w:val="multilevel"/>
    <w:tmpl w:val="EE7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C08A8"/>
    <w:multiLevelType w:val="multilevel"/>
    <w:tmpl w:val="7FD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368C0"/>
    <w:multiLevelType w:val="multilevel"/>
    <w:tmpl w:val="97C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25F6A"/>
    <w:multiLevelType w:val="multilevel"/>
    <w:tmpl w:val="85C0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41528"/>
    <w:multiLevelType w:val="multilevel"/>
    <w:tmpl w:val="BBE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53D95"/>
    <w:multiLevelType w:val="multilevel"/>
    <w:tmpl w:val="6198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A5F3F"/>
    <w:multiLevelType w:val="multilevel"/>
    <w:tmpl w:val="8BC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74"/>
    <w:rsid w:val="00311165"/>
    <w:rsid w:val="004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9830"/>
  <w15:chartTrackingRefBased/>
  <w15:docId w15:val="{14605CB7-CE7C-403B-8A83-C2733880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Okobi</dc:creator>
  <cp:keywords/>
  <dc:description/>
  <cp:lastModifiedBy>Blessing Okobi</cp:lastModifiedBy>
  <cp:revision>2</cp:revision>
  <dcterms:created xsi:type="dcterms:W3CDTF">2025-07-16T02:53:00Z</dcterms:created>
  <dcterms:modified xsi:type="dcterms:W3CDTF">2025-07-16T02:53:00Z</dcterms:modified>
</cp:coreProperties>
</file>