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14:paraId="21B04B63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7DFB0308" w14:textId="77777777"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A5AF3" w14:paraId="6D28B70F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0348CF30" w14:textId="77777777" w:rsidR="00237EBE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14:paraId="1B411D16" w14:textId="77777777" w:rsidR="00237EBE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2C0594C3" w14:textId="77777777" w:rsidR="001A5AF3" w:rsidRPr="001A5AF3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A5AF3" w:rsidRPr="001A5AF3" w14:paraId="726BD1FE" w14:textId="77777777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B2303A1" w14:textId="77777777" w:rsidR="00237EBE" w:rsidRPr="001A5AF3" w:rsidRDefault="00237EBE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  <w:p w14:paraId="094F276F" w14:textId="77777777" w:rsidR="00BD3170" w:rsidRPr="00250F0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11 </w:t>
            </w:r>
            <w:r>
              <w:rPr>
                <w:rFonts w:ascii="Arial" w:hAnsi="Arial" w:cs="Arial"/>
                <w:sz w:val="24"/>
                <w:szCs w:val="24"/>
              </w:rPr>
              <w:t>February 2011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381ADE">
              <w:rPr>
                <w:rFonts w:ascii="Arial" w:hAnsi="Arial" w:cs="Arial"/>
                <w:sz w:val="24"/>
                <w:szCs w:val="24"/>
              </w:rPr>
              <w:t>present</w:t>
            </w:r>
          </w:p>
          <w:p w14:paraId="3CA88F30" w14:textId="77777777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>
              <w:rPr>
                <w:rFonts w:ascii="Arial" w:hAnsi="Arial" w:cs="Arial"/>
                <w:sz w:val="24"/>
                <w:szCs w:val="24"/>
              </w:rPr>
              <w:t>:  Human Resource Management Officer III</w:t>
            </w:r>
          </w:p>
          <w:p w14:paraId="2989F151" w14:textId="77777777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e/Unit: Finance and Administrative </w:t>
            </w:r>
            <w:r w:rsidR="00807DC6">
              <w:rPr>
                <w:rFonts w:ascii="Arial" w:hAnsi="Arial" w:cs="Arial"/>
                <w:sz w:val="24"/>
                <w:szCs w:val="24"/>
              </w:rPr>
              <w:t>Service</w:t>
            </w:r>
          </w:p>
          <w:p w14:paraId="2BFB71D7" w14:textId="77777777" w:rsidR="00237EBE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Maria Estrada</w:t>
            </w:r>
          </w:p>
          <w:p w14:paraId="684B0E88" w14:textId="77777777" w:rsidR="00BD3170" w:rsidRPr="00250F0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 w:rsidR="00237EBE">
              <w:rPr>
                <w:rFonts w:ascii="Arial" w:hAnsi="Arial" w:cs="Arial"/>
                <w:sz w:val="24"/>
                <w:szCs w:val="24"/>
              </w:rPr>
              <w:t>: Department of Human Resources, Metro Manila</w:t>
            </w:r>
          </w:p>
          <w:p w14:paraId="227977E9" w14:textId="77777777" w:rsidR="00BD3170" w:rsidRPr="00250F0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F9ECD4" w14:textId="77777777" w:rsidR="00BD3170" w:rsidRPr="00237EBE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16FF49EC" w14:textId="77777777" w:rsidR="00237EBE" w:rsidRPr="00237EBE" w:rsidRDefault="00237EBE" w:rsidP="00237EBE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C3B275" w14:textId="77777777"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Developed recruitment plan</w:t>
            </w:r>
          </w:p>
          <w:p w14:paraId="20A21689" w14:textId="77777777" w:rsidR="00807DC6" w:rsidRPr="00807DC6" w:rsidRDefault="00807DC6" w:rsidP="00237EB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Designed training program for retirees under EO 366</w:t>
            </w:r>
          </w:p>
          <w:p w14:paraId="05474C0E" w14:textId="77777777" w:rsidR="00237EBE" w:rsidRPr="00237EBE" w:rsidRDefault="00807DC6" w:rsidP="00807DC6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807DC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B3D771A" w14:textId="77777777" w:rsidR="00BD3170" w:rsidRPr="00807DC6" w:rsidRDefault="00237EBE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237EBE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200ED4E6" w14:textId="77777777" w:rsidR="00807DC6" w:rsidRDefault="00807DC6" w:rsidP="00807DC6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740A34B9" w14:textId="77777777" w:rsidR="00807DC6" w:rsidRPr="00807DC6" w:rsidRDefault="00807DC6" w:rsidP="00807DC6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Responsible for the management of the recruitment and selection process and the coordination of traini</w:t>
            </w:r>
            <w:r w:rsidR="002D3CC5">
              <w:rPr>
                <w:rFonts w:ascii="Arial" w:hAnsi="Arial" w:cs="Arial"/>
                <w:sz w:val="24"/>
                <w:szCs w:val="24"/>
              </w:rPr>
              <w:t>ng activities of the Department,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 provides assistance in the management of the Division’s programs and activities</w:t>
            </w:r>
            <w:r w:rsidR="002D3CC5">
              <w:rPr>
                <w:rFonts w:ascii="Arial" w:hAnsi="Arial" w:cs="Arial"/>
                <w:sz w:val="24"/>
                <w:szCs w:val="24"/>
              </w:rPr>
              <w:t>,</w:t>
            </w:r>
            <w:r w:rsidR="00FE3F41">
              <w:rPr>
                <w:rFonts w:ascii="Arial" w:hAnsi="Arial" w:cs="Arial"/>
                <w:sz w:val="24"/>
                <w:szCs w:val="24"/>
              </w:rPr>
              <w:t xml:space="preserve"> and performs other related functions.</w:t>
            </w:r>
          </w:p>
          <w:p w14:paraId="46958DC0" w14:textId="77777777" w:rsidR="001A5AF3" w:rsidRPr="001A5AF3" w:rsidRDefault="001A5AF3" w:rsidP="00BD3170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  <w:tr w:rsidR="001A5AF3" w:rsidRPr="001A5AF3" w14:paraId="2684040D" w14:textId="77777777" w:rsidTr="001A5AF3">
        <w:trPr>
          <w:trHeight w:val="555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D63F5E9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14:paraId="6EDDB034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  <w:p w14:paraId="49BD9C72" w14:textId="0F406C1E" w:rsidR="00FE3F41" w:rsidRPr="00250F0D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</w:rPr>
              <w:t xml:space="preserve">January 2002 – </w:t>
            </w:r>
            <w:r w:rsidR="002D3CC5"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="00381ADE">
              <w:rPr>
                <w:rFonts w:ascii="Arial" w:hAnsi="Arial" w:cs="Arial"/>
                <w:sz w:val="24"/>
                <w:szCs w:val="24"/>
              </w:rPr>
              <w:t xml:space="preserve">February </w:t>
            </w:r>
            <w:r>
              <w:rPr>
                <w:rFonts w:ascii="Arial" w:hAnsi="Arial" w:cs="Arial"/>
                <w:sz w:val="24"/>
                <w:szCs w:val="24"/>
              </w:rPr>
              <w:t>2011</w:t>
            </w:r>
          </w:p>
          <w:p w14:paraId="0A27AE70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>
              <w:rPr>
                <w:rFonts w:ascii="Arial" w:hAnsi="Arial" w:cs="Arial"/>
                <w:sz w:val="24"/>
                <w:szCs w:val="24"/>
              </w:rPr>
              <w:t>:  Administrative Officer III</w:t>
            </w:r>
          </w:p>
          <w:p w14:paraId="2F5BBD2E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>
              <w:rPr>
                <w:rFonts w:ascii="Arial" w:hAnsi="Arial" w:cs="Arial"/>
                <w:sz w:val="24"/>
                <w:szCs w:val="24"/>
              </w:rPr>
              <w:t>e/Unit: Finance and Administrative Division</w:t>
            </w:r>
          </w:p>
          <w:p w14:paraId="6D7553EB" w14:textId="77777777" w:rsidR="00FE3F41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Immediate Supervisor: Celia Romano</w:t>
            </w:r>
          </w:p>
          <w:p w14:paraId="49213FC7" w14:textId="77777777" w:rsidR="00FE3F41" w:rsidRPr="00250F0D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 xml:space="preserve"> Name of Agency/Organization and Location</w:t>
            </w:r>
            <w:r>
              <w:rPr>
                <w:rFonts w:ascii="Arial" w:hAnsi="Arial" w:cs="Arial"/>
                <w:sz w:val="24"/>
                <w:szCs w:val="24"/>
              </w:rPr>
              <w:t>: Department of Finance</w:t>
            </w:r>
          </w:p>
          <w:p w14:paraId="1B98943B" w14:textId="77777777" w:rsidR="00FE3F41" w:rsidRPr="00250F0D" w:rsidRDefault="00FE3F41" w:rsidP="00FE3F41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77B543B" w14:textId="77777777" w:rsidR="00FE3F41" w:rsidRPr="00237EBE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615B2922" w14:textId="77777777" w:rsidR="00FE3F41" w:rsidRPr="00237EBE" w:rsidRDefault="00FE3F41" w:rsidP="00FE3F41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45E50E" w14:textId="77777777" w:rsidR="00FE3F41" w:rsidRPr="00807DC6" w:rsidRDefault="00FE3F41" w:rsidP="00FE3F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 Duties</w:t>
            </w:r>
          </w:p>
          <w:p w14:paraId="71710C8B" w14:textId="77777777" w:rsidR="00FE3F41" w:rsidRDefault="00FE3F41" w:rsidP="00FE3F41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18FB3520" w14:textId="77777777" w:rsidR="001A5AF3" w:rsidRPr="00381ADE" w:rsidRDefault="00FE3F41" w:rsidP="00381AD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esponsible in performing administrative and technical tasks e.g., 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pre-screening of applicants,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monthly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report on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accession and separation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="00A10058">
              <w:rPr>
                <w:rFonts w:ascii="Arial" w:hAnsi="Arial" w:cs="Arial"/>
                <w:sz w:val="24"/>
                <w:szCs w:val="24"/>
                <w:lang w:val="en-US"/>
              </w:rPr>
              <w:t xml:space="preserve"> report 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appointments issued,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E3F41">
              <w:rPr>
                <w:rFonts w:ascii="Arial" w:hAnsi="Arial" w:cs="Arial"/>
                <w:sz w:val="24"/>
                <w:szCs w:val="24"/>
                <w:lang w:val="en-US"/>
              </w:rPr>
              <w:t xml:space="preserve">preparation of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minutes of meetings of various HR committees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="00381ADE">
              <w:rPr>
                <w:rFonts w:ascii="Arial" w:hAnsi="Arial" w:cs="Arial"/>
                <w:sz w:val="24"/>
                <w:szCs w:val="24"/>
                <w:lang w:val="en-US"/>
              </w:rPr>
              <w:t>monitoring of trainings conducted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responds to queries</w:t>
            </w:r>
            <w:r w:rsidR="002D3CC5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 performs other related functions.</w:t>
            </w:r>
          </w:p>
          <w:p w14:paraId="7831B89B" w14:textId="77777777" w:rsidR="001A5AF3" w:rsidRPr="001A5AF3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</w:tbl>
    <w:p w14:paraId="319C365F" w14:textId="77777777" w:rsidR="00A86B5B" w:rsidRDefault="0074257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4414D" wp14:editId="1B5A0BAE">
                <wp:simplePos x="0" y="0"/>
                <wp:positionH relativeFrom="column">
                  <wp:posOffset>-664210</wp:posOffset>
                </wp:positionH>
                <wp:positionV relativeFrom="paragraph">
                  <wp:posOffset>-997585</wp:posOffset>
                </wp:positionV>
                <wp:extent cx="7260590" cy="248920"/>
                <wp:effectExtent l="2540" t="254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35B01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441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3pt;margin-top:-78.55pt;width:571.7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" stroked="f">
                <v:textbox>
                  <w:txbxContent>
                    <w:p w14:paraId="27935B01" w14:textId="77777777"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</v:shape>
            </w:pict>
          </mc:Fallback>
        </mc:AlternateContent>
      </w:r>
    </w:p>
    <w:p w14:paraId="50DEB792" w14:textId="77777777" w:rsidR="0029208D" w:rsidRDefault="00742579" w:rsidP="007E1042">
      <w:pPr>
        <w:spacing w:after="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ECA7B" wp14:editId="632ABA55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068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7.4pt;margin-top:13.4pt;width:18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" strokeweight="1pt"/>
            </w:pict>
          </mc:Fallback>
        </mc:AlternateContent>
      </w:r>
    </w:p>
    <w:p w14:paraId="0B354CCF" w14:textId="77777777" w:rsidR="007E1042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14:paraId="16D062D7" w14:textId="77777777" w:rsidR="00A86B5B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of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14:paraId="536C8A13" w14:textId="77777777" w:rsidR="007E1042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</w:p>
    <w:p w14:paraId="05F9EF0C" w14:textId="77777777" w:rsidR="00A86B5B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Date: ______________</w:t>
      </w:r>
      <w:r>
        <w:rPr>
          <w:rFonts w:ascii="Arial" w:hAnsi="Arial" w:cs="Arial"/>
          <w:sz w:val="24"/>
          <w:szCs w:val="24"/>
        </w:rPr>
        <w:tab/>
      </w:r>
    </w:p>
    <w:sectPr w:rsidR="00A86B5B" w:rsidRPr="007E1042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792796404">
    <w:abstractNumId w:val="0"/>
  </w:num>
  <w:num w:numId="2" w16cid:durableId="106641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47026"/>
    <w:rsid w:val="001A5AF3"/>
    <w:rsid w:val="001B06FD"/>
    <w:rsid w:val="00237EBE"/>
    <w:rsid w:val="0029208D"/>
    <w:rsid w:val="002D3CC5"/>
    <w:rsid w:val="00381ADE"/>
    <w:rsid w:val="003A0B45"/>
    <w:rsid w:val="003E019B"/>
    <w:rsid w:val="004C1B0D"/>
    <w:rsid w:val="005531AC"/>
    <w:rsid w:val="00585E39"/>
    <w:rsid w:val="005B24F4"/>
    <w:rsid w:val="005E4A83"/>
    <w:rsid w:val="00740803"/>
    <w:rsid w:val="00742579"/>
    <w:rsid w:val="00785433"/>
    <w:rsid w:val="007A21C1"/>
    <w:rsid w:val="007E1042"/>
    <w:rsid w:val="00807DC6"/>
    <w:rsid w:val="008455B8"/>
    <w:rsid w:val="00883BC5"/>
    <w:rsid w:val="00A10058"/>
    <w:rsid w:val="00A337E7"/>
    <w:rsid w:val="00A86B5B"/>
    <w:rsid w:val="00AC7767"/>
    <w:rsid w:val="00B3181E"/>
    <w:rsid w:val="00BD3170"/>
    <w:rsid w:val="00C2419B"/>
    <w:rsid w:val="00CA48A1"/>
    <w:rsid w:val="00D23643"/>
    <w:rsid w:val="00D27BD5"/>
    <w:rsid w:val="00D85035"/>
    <w:rsid w:val="00DC0FE0"/>
    <w:rsid w:val="00E16319"/>
    <w:rsid w:val="00ED74F4"/>
    <w:rsid w:val="00F6184C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5B60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EE128-D4BD-4B67-9D8C-A6BC609057C9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2.xml><?xml version="1.0" encoding="utf-8"?>
<ds:datastoreItem xmlns:ds="http://schemas.openxmlformats.org/officeDocument/2006/customXml" ds:itemID="{5577E46E-8B4C-4EDF-BFAE-85D1467D9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631A9A-4C02-401B-9E29-C89FB86AD3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Jacob Montevirgen</cp:lastModifiedBy>
  <cp:revision>10</cp:revision>
  <cp:lastPrinted>2017-02-08T04:23:00Z</cp:lastPrinted>
  <dcterms:created xsi:type="dcterms:W3CDTF">2024-12-27T04:10:00Z</dcterms:created>
  <dcterms:modified xsi:type="dcterms:W3CDTF">2026-07-21T01:34:00Z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