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B5BD" w14:textId="77777777" w:rsidR="00D803AD" w:rsidRDefault="00000000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cs="Times New Roman" w:hint="eastAsia"/>
          <w:bCs/>
          <w:sz w:val="44"/>
          <w:szCs w:val="44"/>
        </w:rPr>
        <w:t>周小结（11.29-12.5）</w:t>
      </w:r>
    </w:p>
    <w:p w14:paraId="42B7E603" w14:textId="77777777" w:rsidR="00D803AD" w:rsidRDefault="00000000">
      <w:pPr>
        <w:spacing w:line="560" w:lineRule="exact"/>
        <w:jc w:val="center"/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凌声明</w:t>
      </w:r>
    </w:p>
    <w:p w14:paraId="3FFEC23D" w14:textId="77777777" w:rsidR="00D803AD" w:rsidRDefault="00D803AD">
      <w:pPr>
        <w:pStyle w:val="2"/>
        <w:ind w:firstLineChars="200" w:firstLine="640"/>
        <w:jc w:val="center"/>
        <w:rPr>
          <w:rFonts w:ascii="仿宋_GB2312" w:eastAsia="仿宋_GB2312" w:hAnsi="仿宋_GB2312" w:cs="仿宋_GB2312"/>
          <w:b w:val="0"/>
          <w:bCs w:val="0"/>
        </w:rPr>
      </w:pPr>
    </w:p>
    <w:p w14:paraId="658348E3" w14:textId="77777777" w:rsidR="00D803AD" w:rsidRDefault="00000000">
      <w:pPr>
        <w:spacing w:line="560" w:lineRule="exact"/>
        <w:ind w:firstLineChars="200" w:firstLine="640"/>
        <w:jc w:val="left"/>
        <w:rPr>
          <w:rFonts w:ascii="黑体" w:eastAsia="黑体" w:hAnsi="黑体" w:cs="黑体"/>
          <w:color w:val="333333"/>
          <w:sz w:val="32"/>
          <w:szCs w:val="32"/>
        </w:rPr>
      </w:pPr>
      <w:r>
        <w:rPr>
          <w:rFonts w:ascii="黑体" w:eastAsia="黑体" w:hAnsi="黑体" w:cs="黑体" w:hint="eastAsia"/>
          <w:color w:val="333333"/>
          <w:sz w:val="32"/>
          <w:szCs w:val="32"/>
        </w:rPr>
        <w:t>本周工作：</w:t>
      </w:r>
    </w:p>
    <w:p w14:paraId="58047A93" w14:textId="77777777" w:rsidR="00D803AD" w:rsidRDefault="00000000">
      <w:pPr>
        <w:spacing w:line="560" w:lineRule="exact"/>
        <w:ind w:firstLineChars="200" w:firstLine="640"/>
        <w:rPr>
          <w:rFonts w:ascii="仿宋_GB2312" w:eastAsia="仿宋_GB2312" w:hAnsi="仿宋_GB2312" w:cs="仿宋_GB2312"/>
          <w:color w:val="191919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191919"/>
          <w:sz w:val="32"/>
          <w:szCs w:val="32"/>
          <w:shd w:val="clear" w:color="auto" w:fill="FFFFFF"/>
        </w:rPr>
        <w:t>1.调度所驻社区工作：到金都社区第二网格查看建设进度；参加金都社区党员大会演练。</w:t>
      </w:r>
    </w:p>
    <w:p w14:paraId="248AA4DE" w14:textId="77777777" w:rsidR="00D803AD" w:rsidRDefault="00000000">
      <w:pPr>
        <w:spacing w:line="560" w:lineRule="exact"/>
        <w:ind w:firstLineChars="200" w:firstLine="640"/>
        <w:rPr>
          <w:rFonts w:ascii="仿宋_GB2312" w:eastAsia="仿宋_GB2312" w:hAnsi="仿宋_GB2312" w:cs="仿宋_GB2312"/>
          <w:color w:val="191919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191919"/>
          <w:sz w:val="32"/>
          <w:szCs w:val="32"/>
          <w:shd w:val="clear" w:color="auto" w:fill="FFFFFF"/>
        </w:rPr>
        <w:t>2.调度文明实践工作；组织召开文明实践工作例会；到黄道生对接文明实践街区建设工作；梳理实践所各功能室简介；组织开展第六期良知讲堂；筹备文明实践志愿集市活动。</w:t>
      </w:r>
    </w:p>
    <w:p w14:paraId="10A218DE" w14:textId="77777777" w:rsidR="00D803AD" w:rsidRDefault="00000000">
      <w:pPr>
        <w:spacing w:line="560" w:lineRule="exact"/>
        <w:ind w:firstLineChars="200" w:firstLine="640"/>
        <w:rPr>
          <w:rFonts w:ascii="仿宋_GB2312" w:eastAsia="仿宋_GB2312" w:hAnsi="仿宋_GB2312" w:cs="仿宋_GB2312"/>
          <w:color w:val="191919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191919"/>
          <w:sz w:val="32"/>
          <w:szCs w:val="32"/>
          <w:shd w:val="clear" w:color="auto" w:fill="FFFFFF"/>
        </w:rPr>
        <w:t>3.对接激活民资项目；梳理算力中心项目材料；参加观德巷项目例会。</w:t>
      </w:r>
    </w:p>
    <w:p w14:paraId="6D7A264B" w14:textId="77777777" w:rsidR="00D803AD" w:rsidRDefault="00000000">
      <w:pPr>
        <w:spacing w:line="560" w:lineRule="exact"/>
        <w:ind w:firstLineChars="200" w:firstLine="640"/>
        <w:rPr>
          <w:rFonts w:ascii="仿宋_GB2312" w:eastAsia="仿宋_GB2312" w:hAnsi="仿宋_GB2312" w:cs="仿宋_GB2312"/>
          <w:color w:val="191919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191919"/>
          <w:sz w:val="32"/>
          <w:szCs w:val="32"/>
          <w:shd w:val="clear" w:color="auto" w:fill="FFFFFF"/>
        </w:rPr>
        <w:t>4.调度党建工作；带队到金都、新都、五里山社区、泳兴党支部检查党建迎检筹备工作；到中山社区陪同赣州市检查组检查党建工作。</w:t>
      </w:r>
    </w:p>
    <w:p w14:paraId="32AEB338" w14:textId="77777777" w:rsidR="00D803AD" w:rsidRDefault="00000000">
      <w:pPr>
        <w:spacing w:line="560" w:lineRule="exact"/>
        <w:ind w:firstLineChars="200" w:firstLine="640"/>
        <w:rPr>
          <w:rFonts w:ascii="仿宋_GB2312" w:eastAsia="仿宋_GB2312" w:hAnsi="仿宋_GB2312" w:cs="仿宋_GB2312"/>
          <w:color w:val="191919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191919"/>
          <w:sz w:val="32"/>
          <w:szCs w:val="32"/>
          <w:shd w:val="clear" w:color="auto" w:fill="FFFFFF"/>
        </w:rPr>
        <w:t>5.陪同周部长接待上饶银行一行调研东南工合、黄道生。</w:t>
      </w:r>
    </w:p>
    <w:p w14:paraId="63CB8828" w14:textId="77777777" w:rsidR="00D803AD" w:rsidRDefault="00000000">
      <w:pPr>
        <w:spacing w:line="560" w:lineRule="exact"/>
        <w:ind w:firstLineChars="200" w:firstLine="640"/>
        <w:rPr>
          <w:rFonts w:ascii="仿宋_GB2312" w:eastAsia="仿宋_GB2312" w:hAnsi="仿宋_GB2312" w:cs="仿宋_GB2312"/>
          <w:color w:val="191919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191919"/>
          <w:sz w:val="32"/>
          <w:szCs w:val="32"/>
          <w:shd w:val="clear" w:color="auto" w:fill="FFFFFF"/>
        </w:rPr>
        <w:t>6.参加会议：例会及党政联席会；到宣传部参加工作部署会。</w:t>
      </w:r>
    </w:p>
    <w:p w14:paraId="301D4540" w14:textId="77777777" w:rsidR="00D803AD" w:rsidRDefault="00000000">
      <w:pPr>
        <w:spacing w:line="560" w:lineRule="exact"/>
        <w:ind w:firstLineChars="200" w:firstLine="640"/>
        <w:rPr>
          <w:rFonts w:ascii="仿宋_GB2312" w:eastAsia="仿宋_GB2312" w:hAnsi="仿宋_GB2312" w:cs="仿宋_GB2312"/>
          <w:color w:val="191919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191919"/>
          <w:sz w:val="32"/>
          <w:szCs w:val="32"/>
          <w:shd w:val="clear" w:color="auto" w:fill="FFFFFF"/>
        </w:rPr>
        <w:t>7.调度社会工作；完善提升友好街区建设；下午陪同赣州市检查组检查黄道生友好街区建设工作。</w:t>
      </w:r>
    </w:p>
    <w:p w14:paraId="24D0391F" w14:textId="77777777" w:rsidR="00D803AD" w:rsidRDefault="00D803AD">
      <w:pPr>
        <w:spacing w:line="560" w:lineRule="exact"/>
        <w:ind w:firstLineChars="200" w:firstLine="640"/>
        <w:rPr>
          <w:rFonts w:ascii="仿宋_GB2312" w:eastAsia="仿宋_GB2312" w:hAnsi="仿宋_GB2312" w:cs="仿宋_GB2312"/>
          <w:color w:val="333333"/>
          <w:sz w:val="32"/>
          <w:szCs w:val="32"/>
        </w:rPr>
      </w:pPr>
    </w:p>
    <w:p w14:paraId="1FE381B0" w14:textId="77777777" w:rsidR="00D803AD" w:rsidRDefault="00000000">
      <w:pPr>
        <w:spacing w:line="560" w:lineRule="exact"/>
        <w:ind w:firstLineChars="200" w:firstLine="640"/>
        <w:jc w:val="left"/>
        <w:rPr>
          <w:rFonts w:ascii="黑体" w:eastAsia="黑体" w:hAnsi="黑体" w:cs="黑体"/>
          <w:color w:val="333333"/>
          <w:sz w:val="32"/>
          <w:szCs w:val="32"/>
        </w:rPr>
      </w:pPr>
      <w:r>
        <w:rPr>
          <w:rFonts w:ascii="黑体" w:eastAsia="黑体" w:hAnsi="黑体" w:cs="黑体" w:hint="eastAsia"/>
          <w:color w:val="333333"/>
          <w:sz w:val="32"/>
          <w:szCs w:val="32"/>
        </w:rPr>
        <w:t>下周计划：</w:t>
      </w:r>
    </w:p>
    <w:p w14:paraId="0699772F" w14:textId="77777777" w:rsidR="00D803AD" w:rsidRDefault="00000000">
      <w:pPr>
        <w:spacing w:line="560" w:lineRule="exact"/>
        <w:ind w:firstLineChars="200" w:firstLine="640"/>
        <w:rPr>
          <w:rFonts w:ascii="仿宋_GB2312" w:eastAsia="仿宋_GB2312" w:hAnsi="仿宋_GB2312" w:cs="仿宋_GB2312"/>
          <w:color w:val="333333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1.抓好金都社区第二、第十网格阵地建设进度。</w:t>
      </w:r>
    </w:p>
    <w:p w14:paraId="616769AB" w14:textId="77777777" w:rsidR="00D803AD" w:rsidRDefault="00000000">
      <w:pPr>
        <w:spacing w:line="560" w:lineRule="exact"/>
        <w:ind w:firstLineChars="200" w:firstLine="640"/>
        <w:rPr>
          <w:rFonts w:ascii="仿宋_GB2312" w:eastAsia="仿宋_GB2312" w:hAnsi="仿宋_GB2312" w:cs="仿宋_GB2312"/>
          <w:color w:val="333333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lastRenderedPageBreak/>
        <w:t>2.继续洽谈激活民资项目，收集申报资料。</w:t>
      </w:r>
    </w:p>
    <w:p w14:paraId="0B786131" w14:textId="77777777" w:rsidR="00D803AD" w:rsidRDefault="00000000">
      <w:pPr>
        <w:spacing w:line="560" w:lineRule="exact"/>
        <w:ind w:firstLineChars="200" w:firstLine="640"/>
        <w:rPr>
          <w:rFonts w:ascii="仿宋_GB2312" w:eastAsia="仿宋_GB2312" w:hAnsi="仿宋_GB2312" w:cs="仿宋_GB2312"/>
          <w:color w:val="333333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3.对接各分管工作高质量考评事宜。</w:t>
      </w:r>
    </w:p>
    <w:sectPr w:rsidR="00D803AD">
      <w:pgSz w:w="11906" w:h="16838"/>
      <w:pgMar w:top="2098" w:right="1587" w:bottom="1984" w:left="158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IxYmZiOTAxZDE0NzIxMzhjZDdmMzZhOWM3Mjk5ZjEifQ=="/>
  </w:docVars>
  <w:rsids>
    <w:rsidRoot w:val="004626DF"/>
    <w:rsid w:val="B3FFC0B4"/>
    <w:rsid w:val="DB6F55CC"/>
    <w:rsid w:val="FADE259F"/>
    <w:rsid w:val="000E05D5"/>
    <w:rsid w:val="001010B9"/>
    <w:rsid w:val="00311A5F"/>
    <w:rsid w:val="003446B4"/>
    <w:rsid w:val="003A62BF"/>
    <w:rsid w:val="00400B5F"/>
    <w:rsid w:val="004626DF"/>
    <w:rsid w:val="004A2C6B"/>
    <w:rsid w:val="004F083D"/>
    <w:rsid w:val="00543D6E"/>
    <w:rsid w:val="005E4531"/>
    <w:rsid w:val="00603EA3"/>
    <w:rsid w:val="00660141"/>
    <w:rsid w:val="006772EE"/>
    <w:rsid w:val="006923E3"/>
    <w:rsid w:val="0077039A"/>
    <w:rsid w:val="007912E3"/>
    <w:rsid w:val="0093339E"/>
    <w:rsid w:val="00A228F4"/>
    <w:rsid w:val="00A476F7"/>
    <w:rsid w:val="00B133C9"/>
    <w:rsid w:val="00B209FF"/>
    <w:rsid w:val="00B55975"/>
    <w:rsid w:val="00B71BAC"/>
    <w:rsid w:val="00BC15F6"/>
    <w:rsid w:val="00BD4A96"/>
    <w:rsid w:val="00BF4A02"/>
    <w:rsid w:val="00C71F12"/>
    <w:rsid w:val="00CD1648"/>
    <w:rsid w:val="00D151E3"/>
    <w:rsid w:val="00D803AD"/>
    <w:rsid w:val="00E37D25"/>
    <w:rsid w:val="00F01586"/>
    <w:rsid w:val="02950AA4"/>
    <w:rsid w:val="02DC33A8"/>
    <w:rsid w:val="048670A4"/>
    <w:rsid w:val="05B66C8F"/>
    <w:rsid w:val="05D9472B"/>
    <w:rsid w:val="07921036"/>
    <w:rsid w:val="0819123D"/>
    <w:rsid w:val="09D9119E"/>
    <w:rsid w:val="0A11048F"/>
    <w:rsid w:val="0A4C23C5"/>
    <w:rsid w:val="0A4D5558"/>
    <w:rsid w:val="0AB508C2"/>
    <w:rsid w:val="0AF618DB"/>
    <w:rsid w:val="0CFA3905"/>
    <w:rsid w:val="103B4960"/>
    <w:rsid w:val="10E95F72"/>
    <w:rsid w:val="12E842FC"/>
    <w:rsid w:val="13BB7B66"/>
    <w:rsid w:val="146E4BD8"/>
    <w:rsid w:val="16292ACA"/>
    <w:rsid w:val="1AAE3F81"/>
    <w:rsid w:val="1AE6371B"/>
    <w:rsid w:val="1D5C5F16"/>
    <w:rsid w:val="1DDE4B7D"/>
    <w:rsid w:val="1E6A1572"/>
    <w:rsid w:val="1FEE71F5"/>
    <w:rsid w:val="21134B3E"/>
    <w:rsid w:val="21D461CB"/>
    <w:rsid w:val="2265761B"/>
    <w:rsid w:val="233D0598"/>
    <w:rsid w:val="23C465C3"/>
    <w:rsid w:val="23E701CE"/>
    <w:rsid w:val="26887562"/>
    <w:rsid w:val="286D0FD7"/>
    <w:rsid w:val="29FF2339"/>
    <w:rsid w:val="2A922F77"/>
    <w:rsid w:val="2A952A67"/>
    <w:rsid w:val="2BA81789"/>
    <w:rsid w:val="2BF42AC7"/>
    <w:rsid w:val="2C520C10"/>
    <w:rsid w:val="2D087520"/>
    <w:rsid w:val="2D4F110A"/>
    <w:rsid w:val="2D7D5CD6"/>
    <w:rsid w:val="2DA52FC1"/>
    <w:rsid w:val="2EB91391"/>
    <w:rsid w:val="2F0F4910"/>
    <w:rsid w:val="2F81180C"/>
    <w:rsid w:val="302208F9"/>
    <w:rsid w:val="305F38FB"/>
    <w:rsid w:val="309F019C"/>
    <w:rsid w:val="3127514D"/>
    <w:rsid w:val="314B20D2"/>
    <w:rsid w:val="31CA749A"/>
    <w:rsid w:val="33170E2D"/>
    <w:rsid w:val="3341378C"/>
    <w:rsid w:val="33546049"/>
    <w:rsid w:val="34AA1521"/>
    <w:rsid w:val="353C245D"/>
    <w:rsid w:val="363737BC"/>
    <w:rsid w:val="36707C10"/>
    <w:rsid w:val="36EC605C"/>
    <w:rsid w:val="37751C56"/>
    <w:rsid w:val="37AE2B7B"/>
    <w:rsid w:val="381C789A"/>
    <w:rsid w:val="38B93058"/>
    <w:rsid w:val="3C44609B"/>
    <w:rsid w:val="3CAF0662"/>
    <w:rsid w:val="3DCE6C96"/>
    <w:rsid w:val="3DE96EFA"/>
    <w:rsid w:val="3E8135D7"/>
    <w:rsid w:val="3F3839D2"/>
    <w:rsid w:val="3F76656C"/>
    <w:rsid w:val="3F7F745B"/>
    <w:rsid w:val="404E15B7"/>
    <w:rsid w:val="408353E4"/>
    <w:rsid w:val="42C27D1A"/>
    <w:rsid w:val="45231ACE"/>
    <w:rsid w:val="47137FAD"/>
    <w:rsid w:val="481D611E"/>
    <w:rsid w:val="486378A9"/>
    <w:rsid w:val="487E46E3"/>
    <w:rsid w:val="48931F3C"/>
    <w:rsid w:val="4A485AFF"/>
    <w:rsid w:val="4A63501B"/>
    <w:rsid w:val="4C910303"/>
    <w:rsid w:val="4D1D5914"/>
    <w:rsid w:val="4D4B0A94"/>
    <w:rsid w:val="4F2368A6"/>
    <w:rsid w:val="4FF77255"/>
    <w:rsid w:val="502A6316"/>
    <w:rsid w:val="50330405"/>
    <w:rsid w:val="50CE09F4"/>
    <w:rsid w:val="52327AC9"/>
    <w:rsid w:val="5322283B"/>
    <w:rsid w:val="54410FF2"/>
    <w:rsid w:val="55801A9A"/>
    <w:rsid w:val="565F3DA6"/>
    <w:rsid w:val="57543FC4"/>
    <w:rsid w:val="58AC240D"/>
    <w:rsid w:val="59592D2E"/>
    <w:rsid w:val="59B461B6"/>
    <w:rsid w:val="5A8C0EE1"/>
    <w:rsid w:val="5ACB1A0A"/>
    <w:rsid w:val="5CBF56B6"/>
    <w:rsid w:val="5E573A8C"/>
    <w:rsid w:val="5FFF71DE"/>
    <w:rsid w:val="60DB04CD"/>
    <w:rsid w:val="60FA5B80"/>
    <w:rsid w:val="61023CAB"/>
    <w:rsid w:val="61873F29"/>
    <w:rsid w:val="6535464F"/>
    <w:rsid w:val="6AC35DF2"/>
    <w:rsid w:val="6E386F5E"/>
    <w:rsid w:val="6E5C0E9F"/>
    <w:rsid w:val="6F152DFC"/>
    <w:rsid w:val="6F174DC6"/>
    <w:rsid w:val="6F24026D"/>
    <w:rsid w:val="70DC0D1B"/>
    <w:rsid w:val="70DC0E8C"/>
    <w:rsid w:val="720D24B0"/>
    <w:rsid w:val="74055B35"/>
    <w:rsid w:val="757E1B7D"/>
    <w:rsid w:val="75A57A79"/>
    <w:rsid w:val="77135365"/>
    <w:rsid w:val="788C2A51"/>
    <w:rsid w:val="7A6A66F1"/>
    <w:rsid w:val="7A94376E"/>
    <w:rsid w:val="7B2E5971"/>
    <w:rsid w:val="7B5957AB"/>
    <w:rsid w:val="7BFBB90C"/>
    <w:rsid w:val="7CA21C7D"/>
    <w:rsid w:val="7D1172F8"/>
    <w:rsid w:val="7E1F7879"/>
    <w:rsid w:val="7E6873EC"/>
    <w:rsid w:val="7EF96296"/>
    <w:rsid w:val="7FFB6357"/>
    <w:rsid w:val="7FFBF5E7"/>
    <w:rsid w:val="9FAFEA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FA7F53B4-1D76-684F-9B82-C3782B72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Firs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cs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">
    <w:name w:val="Body Text First Indent 2"/>
    <w:autoRedefine/>
    <w:qFormat/>
    <w:pPr>
      <w:widowControl w:val="0"/>
      <w:spacing w:line="560" w:lineRule="exact"/>
      <w:jc w:val="both"/>
    </w:pPr>
    <w:rPr>
      <w:rFonts w:ascii="仿宋" w:eastAsia="仿宋" w:hAnsi="仿宋" w:cs="楷体"/>
      <w:b/>
      <w:bCs/>
      <w:color w:val="191919"/>
      <w:kern w:val="2"/>
      <w:sz w:val="32"/>
      <w:szCs w:val="32"/>
      <w:shd w:val="clear" w:color="auto" w:fill="FFFFFF"/>
    </w:rPr>
  </w:style>
  <w:style w:type="paragraph" w:styleId="a5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350</Characters>
  <Application>Microsoft Office Word</Application>
  <DocSecurity>0</DocSecurity>
  <Lines>2</Lines>
  <Paragraphs>1</Paragraphs>
  <ScaleCrop>false</ScaleCrop>
  <Company>Microsoft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谛听</dc:creator>
  <cp:lastModifiedBy>suki</cp:lastModifiedBy>
  <cp:revision>2</cp:revision>
  <cp:lastPrinted>2023-12-28T06:56:00Z</cp:lastPrinted>
  <dcterms:created xsi:type="dcterms:W3CDTF">2025-12-14T08:54:00Z</dcterms:created>
  <dcterms:modified xsi:type="dcterms:W3CDTF">2025-12-14T08:54:00Z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C6911EDABABE4167AF59070840D4C3CB_13</vt:lpwstr>
  </property>
  <property fmtid="{D5CDD505-2E9C-101B-9397-08002B2CF9AE}" pid="4" name="KSOTemplateDocerSaveRecord">
    <vt:lpwstr>eyJoZGlkIjoiMjA0YmM0Mjk2YmExMmEwYWJjOWRiNTIyZjY3NjAyNjEiLCJ1c2VySWQiOiI5NDA3NzM0NTQifQ==</vt:lpwstr>
  </property>
</Properties>
</file>