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cos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cosine (cos)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cosine (cos).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cosine (cos)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 or "-")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cos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cosine (cos)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