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adds four different hexadecimal numbers in a sequence;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four different hexadecimal numbers one after the other and performs addition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selected the Programmer Calculator in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4F)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A5)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A5)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155)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four different hexadecimal numbers in a sequence using the Programmer Calculator,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