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83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multiple octal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octal numbers and calculates their cumulative exclusive OR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1234)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1234)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5670)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5670)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71011)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71011)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octal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octal number (e.g., 121314)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enteredActual Result7: The entered decimal number (e.g., 121314) is displayed on the calculator.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rFonts w:ascii="Times New Roman" w:hAnsi="Times New Roman"/>
                <w:sz w:val="24"/>
                <w:szCs w:val="18"/>
              </w:rPr>
              <w:t>Actual Result</w:t>
            </w:r>
            <w:r>
              <w:rPr>
                <w:rFonts w:ascii="Times New Roman" w:hAnsi="Times New Roman"/>
                <w:sz w:val="24"/>
                <w:szCs w:val="18"/>
              </w:rPr>
              <w:t>7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67561) is displayed.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exclusive OR of a series of decimal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