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Back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Back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Back button and expects the last input character or operation to be removed from the calculator display;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numbers and/or operations on the calculator.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numbers and/or operations;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numbers and/or operations (e.g., 123+45)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calculator display reflects the entered input.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calculator display shows the entered input (e.g., "123+45").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Back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Back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last character or operation is removed from the display.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last character or operation is removed, and the display shows "123+4" or similar.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Back button to remove the last character or operation from the display,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