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EB5E" w14:textId="53D11B29" w:rsidR="000B08B4" w:rsidRDefault="00B11108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0665CF45" wp14:editId="4B64D7FB">
            <wp:extent cx="2971800" cy="103541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57" cy="10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28B9" w14:textId="77777777" w:rsidR="00950C7C" w:rsidRDefault="00950C7C" w:rsidP="000E0137">
      <w:pPr>
        <w:jc w:val="center"/>
      </w:pPr>
    </w:p>
    <w:p w14:paraId="6E7DFAD0" w14:textId="77777777" w:rsidR="00B11108" w:rsidRDefault="00B11108" w:rsidP="000E0137">
      <w:pPr>
        <w:jc w:val="center"/>
      </w:pPr>
    </w:p>
    <w:p w14:paraId="720BED5A" w14:textId="77777777" w:rsidR="00B11108" w:rsidRPr="005B0559" w:rsidRDefault="00B11108" w:rsidP="000E0137">
      <w:pPr>
        <w:jc w:val="center"/>
      </w:pPr>
    </w:p>
    <w:p w14:paraId="10C81956" w14:textId="77777777" w:rsidR="000E0137" w:rsidRPr="005B0559" w:rsidRDefault="000E0137" w:rsidP="00950C7C"/>
    <w:p w14:paraId="5142413E" w14:textId="5D9A0830" w:rsidR="000E0137" w:rsidRPr="003C5B8A" w:rsidRDefault="00B11108" w:rsidP="00950C7C">
      <w:pPr>
        <w:spacing w:line="276" w:lineRule="auto"/>
        <w:jc w:val="center"/>
        <w:rPr>
          <w:sz w:val="28"/>
        </w:rPr>
      </w:pPr>
      <w:r>
        <w:rPr>
          <w:sz w:val="28"/>
        </w:rPr>
        <w:t>Sistemas de Informação</w:t>
      </w:r>
    </w:p>
    <w:p w14:paraId="1C06277B" w14:textId="579ED01F" w:rsidR="003C5B8A" w:rsidRDefault="00B11108" w:rsidP="00B11108">
      <w:pPr>
        <w:jc w:val="center"/>
        <w:rPr>
          <w:sz w:val="32"/>
        </w:rPr>
      </w:pPr>
      <w:r>
        <w:rPr>
          <w:sz w:val="32"/>
        </w:rPr>
        <w:t>Técnico de Programação e Sistemas de Informação</w:t>
      </w:r>
    </w:p>
    <w:p w14:paraId="02A32090" w14:textId="77777777" w:rsidR="00B11108" w:rsidRDefault="00B11108" w:rsidP="00B11108">
      <w:pPr>
        <w:jc w:val="center"/>
        <w:rPr>
          <w:sz w:val="32"/>
        </w:rPr>
      </w:pPr>
    </w:p>
    <w:p w14:paraId="4724EBFC" w14:textId="77777777" w:rsidR="00B11108" w:rsidRDefault="00B11108" w:rsidP="00B11108">
      <w:pPr>
        <w:jc w:val="center"/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7B37F794" w:rsidR="003C5B8A" w:rsidRPr="00B11108" w:rsidRDefault="003C5B8A" w:rsidP="003C5B8A">
      <w:pPr>
        <w:spacing w:line="240" w:lineRule="auto"/>
        <w:jc w:val="center"/>
        <w:rPr>
          <w:sz w:val="56"/>
        </w:rPr>
      </w:pPr>
      <w:r w:rsidRPr="00B11108">
        <w:rPr>
          <w:sz w:val="56"/>
        </w:rPr>
        <w:t>Trabalho Prático</w:t>
      </w:r>
    </w:p>
    <w:p w14:paraId="4849E054" w14:textId="2A7FD965" w:rsidR="000E0137" w:rsidRPr="00B11108" w:rsidRDefault="003C5B8A" w:rsidP="003C5B8A">
      <w:pPr>
        <w:spacing w:line="240" w:lineRule="auto"/>
        <w:jc w:val="center"/>
        <w:rPr>
          <w:sz w:val="56"/>
        </w:rPr>
      </w:pPr>
      <w:r w:rsidRPr="00B11108">
        <w:rPr>
          <w:sz w:val="56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23CF2205" w14:textId="77777777" w:rsidR="003C5B8A" w:rsidRDefault="003C5B8A" w:rsidP="000E0137"/>
    <w:p w14:paraId="5C58D0D0" w14:textId="77777777" w:rsidR="003C5B8A" w:rsidRDefault="003C5B8A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1F3941B4" w:rsidR="000E0137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Bárbara Leston Bandeira</w:t>
      </w:r>
    </w:p>
    <w:p w14:paraId="20C9BFCA" w14:textId="4DBC9600" w:rsidR="003C5B8A" w:rsidRDefault="008307F6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Inês Fialho</w:t>
      </w:r>
    </w:p>
    <w:p w14:paraId="5CF0349D" w14:textId="4DF27E92" w:rsidR="00C44CB8" w:rsidRPr="005B0559" w:rsidRDefault="008307F6" w:rsidP="00C44CB8">
      <w:pPr>
        <w:spacing w:line="276" w:lineRule="auto"/>
        <w:jc w:val="center"/>
        <w:rPr>
          <w:sz w:val="36"/>
        </w:rPr>
      </w:pPr>
      <w:r>
        <w:rPr>
          <w:sz w:val="36"/>
        </w:rPr>
        <w:t>Sérgio Moura</w:t>
      </w:r>
    </w:p>
    <w:p w14:paraId="7CD22EAD" w14:textId="77777777" w:rsidR="000E0137" w:rsidRDefault="000E0137" w:rsidP="000E0137"/>
    <w:p w14:paraId="4E9D9632" w14:textId="77777777" w:rsidR="00B11108" w:rsidRDefault="00B11108" w:rsidP="000E0137"/>
    <w:p w14:paraId="0E97E9CA" w14:textId="77777777" w:rsidR="00B11108" w:rsidRPr="005B0559" w:rsidRDefault="00B11108" w:rsidP="000E0137">
      <w:pPr>
        <w:rPr>
          <w:sz w:val="36"/>
        </w:rPr>
      </w:pPr>
    </w:p>
    <w:p w14:paraId="458BB75C" w14:textId="6AEFB6D9" w:rsidR="003C5B8A" w:rsidRDefault="0056199F" w:rsidP="003C5B8A">
      <w:pPr>
        <w:jc w:val="center"/>
        <w:rPr>
          <w:sz w:val="36"/>
        </w:rPr>
      </w:pPr>
      <w:r>
        <w:rPr>
          <w:sz w:val="36"/>
        </w:rPr>
        <w:t>Outubro</w:t>
      </w:r>
      <w:r w:rsidR="00C44CB8">
        <w:rPr>
          <w:sz w:val="36"/>
        </w:rPr>
        <w:t xml:space="preserve"> de 201</w:t>
      </w:r>
      <w:r>
        <w:rPr>
          <w:sz w:val="36"/>
        </w:rPr>
        <w:t>9</w:t>
      </w:r>
      <w:bookmarkStart w:id="0" w:name="_GoBack"/>
      <w:bookmarkEnd w:id="0"/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1" w:name="_Toc516247142"/>
      <w:r w:rsidRPr="005B0559">
        <w:lastRenderedPageBreak/>
        <w:t>Índice</w:t>
      </w:r>
      <w:bookmarkEnd w:id="1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3EAC628C" w14:textId="77777777" w:rsidR="00C44CB8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516247142" w:history="1">
            <w:r w:rsidR="00C44CB8" w:rsidRPr="000409AE">
              <w:rPr>
                <w:rStyle w:val="Hiperligao"/>
                <w:noProof/>
              </w:rPr>
              <w:t>Índice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_Toc516247142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3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764D7404" w14:textId="77777777" w:rsidR="00C44CB8" w:rsidRDefault="00963438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516247143" w:history="1">
            <w:r w:rsidR="00C44CB8" w:rsidRPr="000409AE">
              <w:rPr>
                <w:rStyle w:val="Hiperligao"/>
                <w:noProof/>
              </w:rPr>
              <w:t>1.</w:t>
            </w:r>
            <w:r w:rsidR="00C44CB8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Análise de Sistemas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_Toc516247143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468B185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4" w:history="1">
            <w:r w:rsidR="00C44CB8" w:rsidRPr="000409AE">
              <w:rPr>
                <w:rStyle w:val="Hiperligao"/>
                <w:noProof/>
              </w:rPr>
              <w:t>1.1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Requisitos do Sistema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_Toc516247144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0F6EFCBB" w14:textId="77777777" w:rsidR="00C44CB8" w:rsidRDefault="0096343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sz w:val="24"/>
              <w:szCs w:val="24"/>
              <w:lang w:eastAsia="pt-PT"/>
            </w:rPr>
          </w:pPr>
          <w:hyperlink w:anchor="_Toc516247145" w:history="1"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1.1.1</w:t>
            </w:r>
            <w:r w:rsidR="00C44CB8">
              <w:rPr>
                <w:i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Requisitos Funcionais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_Toc516247145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2FE25B5D" w14:textId="77777777" w:rsidR="00C44CB8" w:rsidRDefault="00963438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sz w:val="24"/>
              <w:szCs w:val="24"/>
              <w:lang w:eastAsia="pt-PT"/>
            </w:rPr>
          </w:pPr>
          <w:hyperlink w:anchor="_Toc516247146" w:history="1"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1.1.2</w:t>
            </w:r>
            <w:r w:rsidR="00C44CB8">
              <w:rPr>
                <w:i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  <w:color w:val="0679EE" w:themeColor="hyperlink" w:themeTint="D9"/>
              </w:rPr>
              <w:t>Requisitos Não Funcionais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_Toc516247146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9D7D8ED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7" w:history="1">
            <w:r w:rsidR="00C44CB8" w:rsidRPr="000409AE">
              <w:rPr>
                <w:rStyle w:val="Hiperligao"/>
                <w:noProof/>
              </w:rPr>
              <w:t>1.2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Use Cases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_Toc516247147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08A9C349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8" w:history="1">
            <w:r w:rsidR="00C44CB8" w:rsidRPr="000409AE">
              <w:rPr>
                <w:rStyle w:val="Hiperligao"/>
                <w:noProof/>
              </w:rPr>
              <w:t>1.3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Descrição Estruturada do Use Cases X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_Toc516247148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73B56A0F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49" w:history="1">
            <w:r w:rsidR="00C44CB8" w:rsidRPr="000409AE">
              <w:rPr>
                <w:rStyle w:val="Hiperligao"/>
                <w:noProof/>
              </w:rPr>
              <w:t>1.4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Classes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_Toc516247149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1B2B78A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0" w:history="1">
            <w:r w:rsidR="00C44CB8" w:rsidRPr="000409AE">
              <w:rPr>
                <w:rStyle w:val="Hiperligao"/>
                <w:noProof/>
              </w:rPr>
              <w:t>1.5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Sequência para o Use Case X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_Toc516247150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1037E6CD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1" w:history="1">
            <w:r w:rsidR="00C44CB8" w:rsidRPr="000409AE">
              <w:rPr>
                <w:rStyle w:val="Hiperligao"/>
                <w:noProof/>
              </w:rPr>
              <w:t>1.6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Contexto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_Toc516247151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4B9E0CC1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2" w:history="1">
            <w:r w:rsidR="00C44CB8" w:rsidRPr="000409AE">
              <w:rPr>
                <w:rStyle w:val="Hiperligao"/>
                <w:noProof/>
              </w:rPr>
              <w:t>1.7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de Fluxo de Dados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_Toc516247152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095C307E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3" w:history="1">
            <w:r w:rsidR="00C44CB8" w:rsidRPr="000409AE">
              <w:rPr>
                <w:rStyle w:val="Hiperligao"/>
                <w:noProof/>
              </w:rPr>
              <w:t>1.8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Diagrama E-R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_Toc516247153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30BD0639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4" w:history="1">
            <w:r w:rsidR="00C44CB8" w:rsidRPr="000409AE">
              <w:rPr>
                <w:rStyle w:val="Hiperligao"/>
                <w:noProof/>
              </w:rPr>
              <w:t>1.9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Modelo de Dados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_Toc516247154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5EA4983D" w14:textId="77777777" w:rsidR="00C44CB8" w:rsidRDefault="00963438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516247155" w:history="1">
            <w:r w:rsidR="00C44CB8" w:rsidRPr="000409AE">
              <w:rPr>
                <w:rStyle w:val="Hiperligao"/>
                <w:noProof/>
              </w:rPr>
              <w:t>1.10</w:t>
            </w:r>
            <w:r w:rsidR="00C44CB8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C44CB8" w:rsidRPr="000409AE">
              <w:rPr>
                <w:rStyle w:val="Hiperligao"/>
                <w:noProof/>
              </w:rPr>
              <w:t>Dicionário de Dados</w:t>
            </w:r>
            <w:r w:rsidR="00C44CB8">
              <w:rPr>
                <w:noProof/>
                <w:webHidden/>
              </w:rPr>
              <w:tab/>
            </w:r>
            <w:r w:rsidR="00C44CB8">
              <w:rPr>
                <w:noProof/>
                <w:webHidden/>
              </w:rPr>
              <w:fldChar w:fldCharType="begin"/>
            </w:r>
            <w:r w:rsidR="00C44CB8">
              <w:rPr>
                <w:noProof/>
                <w:webHidden/>
              </w:rPr>
              <w:instrText xml:space="preserve"> PAGEREF _Toc516247155 \h </w:instrText>
            </w:r>
            <w:r w:rsidR="00C44CB8">
              <w:rPr>
                <w:noProof/>
                <w:webHidden/>
              </w:rPr>
            </w:r>
            <w:r w:rsidR="00C44CB8">
              <w:rPr>
                <w:noProof/>
                <w:webHidden/>
              </w:rPr>
              <w:fldChar w:fldCharType="separate"/>
            </w:r>
            <w:r w:rsidR="00C44CB8">
              <w:rPr>
                <w:noProof/>
                <w:webHidden/>
              </w:rPr>
              <w:t>5</w:t>
            </w:r>
            <w:r w:rsidR="00C44CB8">
              <w:rPr>
                <w:noProof/>
                <w:webHidden/>
              </w:rPr>
              <w:fldChar w:fldCharType="end"/>
            </w:r>
          </w:hyperlink>
        </w:p>
        <w:p w14:paraId="7B002015" w14:textId="77777777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89B098C" w14:textId="77777777" w:rsidR="00A56861" w:rsidRDefault="00A56861">
      <w:r>
        <w:lastRenderedPageBreak/>
        <w:br w:type="page"/>
      </w:r>
    </w:p>
    <w:p w14:paraId="160691CE" w14:textId="018647E9" w:rsidR="00AD6C54" w:rsidRPr="005B0559" w:rsidRDefault="00B11108" w:rsidP="00212163">
      <w:pPr>
        <w:pStyle w:val="Ttulo1"/>
        <w:numPr>
          <w:ilvl w:val="0"/>
          <w:numId w:val="4"/>
        </w:numPr>
      </w:pPr>
      <w:bookmarkStart w:id="2" w:name="_Toc516247143"/>
      <w:r>
        <w:lastRenderedPageBreak/>
        <w:t>Análise de Sistemas</w:t>
      </w:r>
      <w:bookmarkEnd w:id="2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13562481" w14:textId="53FF9AD5" w:rsidR="00C44CB8" w:rsidRPr="00C44CB8" w:rsidRDefault="00C44CB8" w:rsidP="00C44CB8">
      <w:pPr>
        <w:pStyle w:val="Ttulo2"/>
      </w:pPr>
      <w:bookmarkStart w:id="3" w:name="_Toc516247144"/>
      <w:r w:rsidRPr="00C44CB8">
        <w:t>Requisitos do Sistema</w:t>
      </w:r>
      <w:bookmarkEnd w:id="3"/>
    </w:p>
    <w:p w14:paraId="3034B748" w14:textId="0EC24089" w:rsidR="00C44CB8" w:rsidRPr="00C44CB8" w:rsidRDefault="00C44CB8" w:rsidP="00C44CB8">
      <w:pPr>
        <w:pStyle w:val="Ttulo3"/>
        <w:rPr>
          <w:color w:val="262626" w:themeColor="text1" w:themeTint="D9"/>
        </w:rPr>
      </w:pPr>
      <w:bookmarkStart w:id="4" w:name="_Toc516247145"/>
      <w:r w:rsidRPr="00C44CB8">
        <w:rPr>
          <w:color w:val="262626" w:themeColor="text1" w:themeTint="D9"/>
        </w:rPr>
        <w:t>Requisitos Funcionais</w:t>
      </w:r>
      <w:bookmarkEnd w:id="4"/>
    </w:p>
    <w:p w14:paraId="58A1D89B" w14:textId="1EF3B148" w:rsidR="00C44CB8" w:rsidRPr="00C44CB8" w:rsidRDefault="00C44CB8" w:rsidP="00C44CB8">
      <w:pPr>
        <w:pStyle w:val="Ttulo3"/>
        <w:rPr>
          <w:color w:val="262626" w:themeColor="text1" w:themeTint="D9"/>
        </w:rPr>
      </w:pPr>
      <w:bookmarkStart w:id="5" w:name="_Toc516247146"/>
      <w:r w:rsidRPr="00C44CB8">
        <w:rPr>
          <w:color w:val="262626" w:themeColor="text1" w:themeTint="D9"/>
        </w:rPr>
        <w:t>Requisitos Não Funcionais</w:t>
      </w:r>
      <w:bookmarkEnd w:id="5"/>
    </w:p>
    <w:p w14:paraId="42DD11A6" w14:textId="3BE68F73" w:rsidR="003C5B8A" w:rsidRPr="00C44CB8" w:rsidRDefault="003C5B8A" w:rsidP="003C5B8A">
      <w:pPr>
        <w:pStyle w:val="Ttulo2"/>
      </w:pPr>
      <w:bookmarkStart w:id="6" w:name="_Toc516247147"/>
      <w:r w:rsidRPr="00C44CB8">
        <w:t>Diagrama de Use Cases</w:t>
      </w:r>
      <w:bookmarkEnd w:id="6"/>
    </w:p>
    <w:p w14:paraId="586C5E37" w14:textId="586338AE" w:rsidR="00C44CB8" w:rsidRPr="00C44CB8" w:rsidRDefault="00C44CB8" w:rsidP="00C44CB8">
      <w:pPr>
        <w:pStyle w:val="Ttulo2"/>
      </w:pPr>
      <w:bookmarkStart w:id="7" w:name="_Toc516247148"/>
      <w:r w:rsidRPr="00C44CB8">
        <w:t>Descrição Estruturada do Use Cases X</w:t>
      </w:r>
      <w:bookmarkEnd w:id="7"/>
    </w:p>
    <w:p w14:paraId="171A15F5" w14:textId="27EA0379" w:rsidR="003C5B8A" w:rsidRPr="00C44CB8" w:rsidRDefault="003C5B8A" w:rsidP="003C5B8A">
      <w:pPr>
        <w:pStyle w:val="Ttulo2"/>
      </w:pPr>
      <w:bookmarkStart w:id="8" w:name="_Toc516247149"/>
      <w:r w:rsidRPr="00C44CB8">
        <w:t>Diagrama de Classes</w:t>
      </w:r>
      <w:bookmarkEnd w:id="8"/>
    </w:p>
    <w:p w14:paraId="57940934" w14:textId="42DC0C03" w:rsidR="003C5B8A" w:rsidRPr="00C44CB8" w:rsidRDefault="003C5B8A" w:rsidP="003C5B8A">
      <w:pPr>
        <w:pStyle w:val="Ttulo2"/>
      </w:pPr>
      <w:bookmarkStart w:id="9" w:name="_Toc516247150"/>
      <w:r w:rsidRPr="00C44CB8">
        <w:t>Diagrama de Sequência para o Use Case X</w:t>
      </w:r>
      <w:bookmarkEnd w:id="9"/>
    </w:p>
    <w:p w14:paraId="0FA80267" w14:textId="656D8463" w:rsidR="00C44CB8" w:rsidRPr="00C44CB8" w:rsidRDefault="00C44CB8" w:rsidP="00C44CB8">
      <w:pPr>
        <w:pStyle w:val="Ttulo2"/>
      </w:pPr>
      <w:bookmarkStart w:id="10" w:name="_Toc516247151"/>
      <w:r w:rsidRPr="00C44CB8">
        <w:t>Diagrama de Contexto</w:t>
      </w:r>
      <w:bookmarkEnd w:id="10"/>
    </w:p>
    <w:p w14:paraId="357CC047" w14:textId="46D76E11" w:rsidR="00C44CB8" w:rsidRPr="00C44CB8" w:rsidRDefault="00C44CB8" w:rsidP="00C44CB8">
      <w:pPr>
        <w:pStyle w:val="Ttulo2"/>
      </w:pPr>
      <w:bookmarkStart w:id="11" w:name="_Toc516247152"/>
      <w:r w:rsidRPr="00C44CB8">
        <w:t>Diagrama de Fluxo de Dados</w:t>
      </w:r>
      <w:bookmarkEnd w:id="11"/>
    </w:p>
    <w:p w14:paraId="51A66BAD" w14:textId="05DA332B" w:rsidR="00C44CB8" w:rsidRPr="00C44CB8" w:rsidRDefault="00C44CB8" w:rsidP="00C44CB8">
      <w:pPr>
        <w:pStyle w:val="Ttulo2"/>
      </w:pPr>
      <w:bookmarkStart w:id="12" w:name="_Toc516247153"/>
      <w:r w:rsidRPr="00C44CB8">
        <w:t>Diagrama E-R</w:t>
      </w:r>
      <w:bookmarkEnd w:id="12"/>
    </w:p>
    <w:p w14:paraId="0EC5B7D8" w14:textId="450C35FC" w:rsidR="003C5B8A" w:rsidRPr="00C44CB8" w:rsidRDefault="003C5B8A" w:rsidP="003C5B8A">
      <w:pPr>
        <w:pStyle w:val="Ttulo2"/>
      </w:pPr>
      <w:bookmarkStart w:id="13" w:name="_Toc516247154"/>
      <w:r w:rsidRPr="00C44CB8">
        <w:t>Modelo de Dados</w:t>
      </w:r>
      <w:bookmarkEnd w:id="13"/>
    </w:p>
    <w:p w14:paraId="350175A1" w14:textId="05E4DC9E" w:rsidR="00B11108" w:rsidRPr="00C44CB8" w:rsidRDefault="00C44CB8" w:rsidP="00B11108">
      <w:pPr>
        <w:pStyle w:val="Ttulo2"/>
      </w:pPr>
      <w:r>
        <w:t xml:space="preserve"> </w:t>
      </w:r>
      <w:bookmarkStart w:id="14" w:name="_Toc516247155"/>
      <w:r w:rsidRPr="00C44CB8">
        <w:t>Dicionário de Dados</w:t>
      </w:r>
      <w:bookmarkEnd w:id="14"/>
    </w:p>
    <w:p w14:paraId="3DDED04E" w14:textId="77777777" w:rsidR="003C5B8A" w:rsidRPr="003C5B8A" w:rsidRDefault="003C5B8A" w:rsidP="003C5B8A"/>
    <w:p w14:paraId="00439638" w14:textId="77777777" w:rsidR="003C5B8A" w:rsidRPr="003C5B8A" w:rsidRDefault="003C5B8A" w:rsidP="003C5B8A"/>
    <w:p w14:paraId="1A6C39A8" w14:textId="77777777" w:rsidR="003C5B8A" w:rsidRPr="003C5B8A" w:rsidRDefault="003C5B8A" w:rsidP="003C5B8A"/>
    <w:p w14:paraId="48B8519A" w14:textId="70E54F2D" w:rsidR="00AD6C54" w:rsidRPr="005B0559" w:rsidRDefault="00AD6C54" w:rsidP="00B11108"/>
    <w:sectPr w:rsidR="00AD6C54" w:rsidRPr="005B0559" w:rsidSect="000E01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D505" w14:textId="77777777" w:rsidR="00963438" w:rsidRDefault="00963438" w:rsidP="000E0137">
      <w:r>
        <w:separator/>
      </w:r>
    </w:p>
  </w:endnote>
  <w:endnote w:type="continuationSeparator" w:id="0">
    <w:p w14:paraId="2AE6CE94" w14:textId="77777777" w:rsidR="00963438" w:rsidRDefault="00963438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3C5B8A" w:rsidRDefault="003C5B8A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4CB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45C130" w14:textId="77777777" w:rsidR="003C5B8A" w:rsidRDefault="003C5B8A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3C5B8A" w:rsidRDefault="003C5B8A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4CB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0B23199" w14:textId="77777777" w:rsidR="003C5B8A" w:rsidRDefault="003C5B8A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ECFBD" w14:textId="77777777" w:rsidR="00963438" w:rsidRDefault="00963438" w:rsidP="000E0137">
      <w:r>
        <w:separator/>
      </w:r>
    </w:p>
  </w:footnote>
  <w:footnote w:type="continuationSeparator" w:id="0">
    <w:p w14:paraId="5B4E3662" w14:textId="77777777" w:rsidR="00963438" w:rsidRDefault="00963438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25A57097" w:rsidR="003C5B8A" w:rsidRPr="000E0137" w:rsidRDefault="00B11108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61BF3752" w:rsidR="003C5B8A" w:rsidRDefault="00B11108" w:rsidP="000E0137">
    <w:pPr>
      <w:pStyle w:val="Cabealho"/>
      <w:pBdr>
        <w:bottom w:val="single" w:sz="4" w:space="1" w:color="808080" w:themeColor="background1" w:themeShade="80"/>
      </w:pBdr>
      <w:jc w:val="right"/>
    </w:pPr>
    <w:r>
      <w:t>SI</w:t>
    </w:r>
    <w:r w:rsidR="003C5B8A"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37"/>
    <w:rsid w:val="000B08B4"/>
    <w:rsid w:val="000E0137"/>
    <w:rsid w:val="00173A48"/>
    <w:rsid w:val="001A3403"/>
    <w:rsid w:val="00212163"/>
    <w:rsid w:val="00224F6E"/>
    <w:rsid w:val="002D13CD"/>
    <w:rsid w:val="003C5B8A"/>
    <w:rsid w:val="004720E9"/>
    <w:rsid w:val="0056199F"/>
    <w:rsid w:val="005A091F"/>
    <w:rsid w:val="005B0559"/>
    <w:rsid w:val="008307F6"/>
    <w:rsid w:val="00950C7C"/>
    <w:rsid w:val="00963438"/>
    <w:rsid w:val="00A56861"/>
    <w:rsid w:val="00AD6C54"/>
    <w:rsid w:val="00B11108"/>
    <w:rsid w:val="00B12EEF"/>
    <w:rsid w:val="00C44CB8"/>
    <w:rsid w:val="00CB44BE"/>
    <w:rsid w:val="00F50D0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1BF28-918F-4DF2-A4BF-5442CB41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/>
      <vt:lpstr/>
      <vt:lpstr>Sinopse</vt:lpstr>
      <vt:lpstr>Índice</vt:lpstr>
      <vt:lpstr>Glossário</vt:lpstr>
      <vt:lpstr>Introdução</vt:lpstr>
      <vt:lpstr>    Enquadramento</vt:lpstr>
      <vt:lpstr>    Objectivos a Cumprir</vt:lpstr>
      <vt:lpstr>    Organização do Relatório</vt:lpstr>
      <vt:lpstr>Desenvilvimento</vt:lpstr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2</cp:revision>
  <dcterms:created xsi:type="dcterms:W3CDTF">2019-09-24T18:28:00Z</dcterms:created>
  <dcterms:modified xsi:type="dcterms:W3CDTF">2019-09-24T18:28:00Z</dcterms:modified>
</cp:coreProperties>
</file>