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BB2D1" w14:textId="77777777" w:rsidR="009370C0" w:rsidRPr="00384BD0" w:rsidRDefault="009370C0" w:rsidP="009370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b/>
          <w:bCs/>
          <w:color w:val="000000"/>
          <w:sz w:val="28"/>
          <w:szCs w:val="28"/>
          <w:lang w:val="pt-PT"/>
        </w:rPr>
        <w:t>Glossário</w:t>
      </w:r>
    </w:p>
    <w:p w14:paraId="0027D0C0" w14:textId="77777777" w:rsidR="009370C0" w:rsidRPr="00384BD0" w:rsidRDefault="009370C0" w:rsidP="00937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127FFA8B" w14:textId="77777777" w:rsidR="009370C0" w:rsidRPr="00384BD0" w:rsidRDefault="009370C0" w:rsidP="009370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/>
        </w:rPr>
        <w:t>Conceitos</w:t>
      </w:r>
    </w:p>
    <w:p w14:paraId="52BB611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9889935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Administrativo: Colaborador da T4J responsável por realizar na plataforma várias atividades de suporte ao negócio, entre as quais, definir área de atividade, definir categorias de tarefas e especificar competências técnicas.</w:t>
      </w:r>
    </w:p>
    <w:p w14:paraId="086A813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8EBD14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Área de atividade: Setor profissional em que a Pessoa Singular ou Organização se situa. Serve para organizar as tarefas em diferentes áreas profissionais.</w:t>
      </w:r>
    </w:p>
    <w:p w14:paraId="09C96B44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F24BF96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Categoria de tarefa: Conjunto de tarefas exigidas para a realização de um trabalho requerido por uma Organização. É caracterizada por um identificador interno atribuído automaticamente, uma descrição, uma área de atividade em que se enquadra e uma lista de competências técnicas tipicamente requeridas para a realização de tarefas dessa categoria.</w:t>
      </w:r>
    </w:p>
    <w:p w14:paraId="0FD6939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35E8E73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Código único: Caracteriza uma área de actividade ou uma competência técnica através de um código original e único que a identifica directamente.</w:t>
      </w:r>
    </w:p>
    <w:p w14:paraId="42FBF1C4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676C78A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>Colaborador da T4J: Funcionário da empresa Tasks for Joe.</w:t>
      </w:r>
    </w:p>
    <w:p w14:paraId="25D1E315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0017054" w14:textId="77777777" w:rsidR="009370C0" w:rsidRPr="005768C5" w:rsidRDefault="009370C0" w:rsidP="009370C0">
      <w:pPr>
        <w:rPr>
          <w:lang w:val="pt-PT"/>
        </w:rPr>
      </w:pPr>
      <w:r w:rsidRPr="005768C5">
        <w:rPr>
          <w:lang w:val="pt-PT"/>
        </w:rPr>
        <w:t>Colaborador de organização: Utilizador que pode ser indicado como gestor da organização aquando do registo da mesma na plataforma, responsável por especificar na plataforma outros colaboradores dessa mesma organização.</w:t>
      </w:r>
    </w:p>
    <w:p w14:paraId="5F23DE4F" w14:textId="7E14666B" w:rsidR="005768C5" w:rsidRPr="00384BD0" w:rsidRDefault="005768C5" w:rsidP="00576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Competência técnica: Competência específica de âmbito técnico-prático, especificada por cada organização como componente obrigatória ou desejável para a realização de cada tarefa. Caracterizada através de um código único, uma descrição breve e outra mais detalhada.</w:t>
      </w:r>
    </w:p>
    <w:p w14:paraId="523EF5DF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46B3E0F" w14:textId="30A6CE63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Competência desejável: Competência </w:t>
      </w:r>
      <w:r w:rsidRPr="005768C5">
        <w:rPr>
          <w:lang w:val="pt-PT"/>
        </w:rPr>
        <w:t>que se pretende que haja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para a realização de uma tarefa. Não é fator eliminatório na seleção ou candidatura de um freelancer </w:t>
      </w:r>
      <w:r w:rsidRPr="005768C5">
        <w:rPr>
          <w:lang w:val="pt-PT"/>
        </w:rPr>
        <w:t>e/ou organização</w:t>
      </w:r>
      <w:r w:rsidRPr="00384BD0">
        <w:rPr>
          <w:rFonts w:ascii="Calibri" w:eastAsia="Times New Roman" w:hAnsi="Calibri" w:cs="Calibri"/>
          <w:color w:val="000000"/>
          <w:lang w:val="pt-PT"/>
        </w:rPr>
        <w:t>.</w:t>
      </w:r>
    </w:p>
    <w:p w14:paraId="3138A92E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5BF1A7B" w14:textId="668CC779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Competência obrigatória: </w:t>
      </w:r>
      <w:r w:rsidRPr="009370C0">
        <w:rPr>
          <w:lang w:val="pt-PT"/>
        </w:rPr>
        <w:t xml:space="preserve">Competência que é absolutamente necessário ter 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para a realização de uma tarefa. </w:t>
      </w:r>
      <w:r w:rsidRPr="005768C5">
        <w:rPr>
          <w:lang w:val="pt-PT"/>
        </w:rPr>
        <w:t>Constitui factor eliminatório de candidatura à oferta</w:t>
      </w:r>
      <w:r>
        <w:rPr>
          <w:rFonts w:ascii="Calibri" w:eastAsia="Times New Roman" w:hAnsi="Calibri" w:cs="Calibri"/>
          <w:color w:val="000000"/>
          <w:lang w:val="pt-PT"/>
        </w:rPr>
        <w:t xml:space="preserve"> - u</w:t>
      </w:r>
      <w:r w:rsidRPr="00384BD0">
        <w:rPr>
          <w:rFonts w:ascii="Calibri" w:eastAsia="Times New Roman" w:hAnsi="Calibri" w:cs="Calibri"/>
          <w:color w:val="000000"/>
          <w:lang w:val="pt-PT"/>
        </w:rPr>
        <w:t>m freelancer</w:t>
      </w:r>
      <w:r>
        <w:rPr>
          <w:rFonts w:ascii="Calibri" w:eastAsia="Times New Roman" w:hAnsi="Calibri" w:cs="Calibri"/>
          <w:color w:val="000000"/>
          <w:lang w:val="pt-PT"/>
        </w:rPr>
        <w:t>, ou organização,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sem esta competência não pode realizar uma tarefa.</w:t>
      </w:r>
    </w:p>
    <w:p w14:paraId="6F67D98A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6C8443C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Descrição Breve: Caracteriza de forma breve uma área de atividade ou uma competência técnica.</w:t>
      </w:r>
    </w:p>
    <w:p w14:paraId="2BEEAABC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E18B3A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Descrição Detalhada: Caracteriza de forma detalhada uma área de actividade ou uma competência técnica.</w:t>
      </w:r>
    </w:p>
    <w:p w14:paraId="14B1FBB2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B119B4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Descrição informal: Descreve sucintamente a tarefa a realizar pelo(s) freelancer(s).</w:t>
      </w:r>
    </w:p>
    <w:p w14:paraId="3D7ED4C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5B6866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Descrição técnica: Descreve a tarefa a realizar pelo(s) freelancer(s) com um elevado nível de pormenor técnico.</w:t>
      </w:r>
    </w:p>
    <w:p w14:paraId="064FE82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289F0DE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lastRenderedPageBreak/>
        <w:t>Designação: Nome ou forma de designar algo ou alguém.</w:t>
      </w:r>
    </w:p>
    <w:p w14:paraId="40EA402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5ACDBC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Estimativa de custos: Projeção de custos associados a um processo ou conjunto de processos.</w:t>
      </w:r>
    </w:p>
    <w:p w14:paraId="037874E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3F29957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Estimativa de duração: Projeção do tempo necessário para a realização de uma dada tarefa.</w:t>
      </w:r>
    </w:p>
    <w:p w14:paraId="3957BE03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6215360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Freelancer:  Utilizador que se propõe a realizar as tarefas publicadas pelas organizações. </w:t>
      </w:r>
    </w:p>
    <w:p w14:paraId="7788855B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391AB8A" w14:textId="41CD63CB" w:rsidR="009370C0" w:rsidRPr="005768C5" w:rsidRDefault="009370C0" w:rsidP="009370C0">
      <w:pPr>
        <w:rPr>
          <w:lang w:val="pt-PT"/>
        </w:rPr>
      </w:pPr>
      <w:r w:rsidRPr="005768C5">
        <w:rPr>
          <w:lang w:val="pt-PT"/>
        </w:rPr>
        <w:t>Gestor de organização: Utilizador responsável por especificar na plataforma outros colaboradores de uma organização. Assume-se que este utilizador é também colaborador da mesma organização. </w:t>
      </w:r>
    </w:p>
    <w:p w14:paraId="466EB116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Identificador Interno:  Cada categoria de tarefa caracteriza-se por um identificador interno (automático)</w:t>
      </w:r>
    </w:p>
    <w:p w14:paraId="1F8C7EAC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BE4529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Interação: Acto de comunicação entre os diferentes utilizadores da plataforma. Inclui candidaturas a tarefas, seleção de candidatos por parte das organizações, discussão de termos, submissão de trabalhos, etc.</w:t>
      </w:r>
    </w:p>
    <w:p w14:paraId="314251D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84A61DF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Organização: Entidade que procura os serviços da startup para encontrar freelancers disponíveis para realizar tarefas específicas. É responsável pela criação e gestão de tarefas, assim como pelo processo de interface com os freelancers.</w:t>
      </w:r>
    </w:p>
    <w:p w14:paraId="38998DC4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5E0654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Outsourcing: Forma de organização estrutural que permite a uma empresa privada ou governamental transferir a outra as suas atividades-meio, proporcionando maior disponibilidade de recursos para sua atividade-fim.</w:t>
      </w:r>
    </w:p>
    <w:p w14:paraId="3C9B37A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29B2E519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Plataforma informática: Qualquer que seja o ambiente pré-existente, um pedaço de software que é projetado para ser executado internamente, obedecendo às suas limitações e fazendo uso das suas instalações.</w:t>
      </w:r>
    </w:p>
    <w:p w14:paraId="4F0BCB5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1284D1F4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Referência única: Identifica uma tarefa de uma determinada organização.</w:t>
      </w:r>
    </w:p>
    <w:p w14:paraId="0C772F19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3568110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Startup: </w:t>
      </w:r>
      <w:r w:rsidRPr="00384BD0">
        <w:rPr>
          <w:rFonts w:ascii="Calibri" w:eastAsia="Times New Roman" w:hAnsi="Calibri" w:cs="Calibri"/>
          <w:color w:val="222222"/>
          <w:shd w:val="clear" w:color="auto" w:fill="FFFFFF"/>
          <w:lang w:val="pt-PT"/>
        </w:rPr>
        <w:t>Organização recentemente construída para encontrar um modelo de negócios repetível e escalável. Encontram-se associadas a mercados emergentes onde se verifica alguma incerteza e volatilidade, sendo estes marcados pela inovação e risco.</w:t>
      </w:r>
    </w:p>
    <w:p w14:paraId="38A21862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3D8E2BB6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Tarefa: </w:t>
      </w:r>
      <w:r w:rsidRPr="00384BD0">
        <w:rPr>
          <w:rFonts w:ascii="Calibri" w:eastAsia="Times New Roman" w:hAnsi="Calibri" w:cs="Calibri"/>
          <w:color w:val="202122"/>
          <w:shd w:val="clear" w:color="auto" w:fill="FFFFFF"/>
          <w:lang w:val="pt-PT"/>
        </w:rPr>
        <w:t>Atividade que tem de ser realizada dentro de um período de tempo definido. Pode ser dividida em partes, que também devem ter uma data de início e fim definidas ou um prazo para a conclusão. Será a base do projeto pois são estas que são transacionadas e delegadas.</w:t>
      </w:r>
    </w:p>
    <w:p w14:paraId="122FC33B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D61674E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Tarefa privada: Tarefa que ainda não foi publicada, mas já foi criada por uma organização.</w:t>
      </w:r>
    </w:p>
    <w:p w14:paraId="2CC4F002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1A3839F2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Tarefa pública: Tarefa que já foi publicada pela organização que a criou.</w:t>
      </w:r>
    </w:p>
    <w:p w14:paraId="7A13BBBF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2168F7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>Tasks for Joe: Startup que se dedica a facilitar e promover o contacto entre pessoas que trabalham por conta própria (freelancers)  e organizações que pretendem contratar alguém externo (outsourcing) para a realização de determinadas tarefas.</w:t>
      </w:r>
    </w:p>
    <w:p w14:paraId="168B870E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1C8D2FF" w14:textId="77777777" w:rsidR="009370C0" w:rsidRPr="00386446" w:rsidRDefault="009370C0" w:rsidP="009370C0">
      <w:pPr>
        <w:spacing w:after="0" w:line="240" w:lineRule="auto"/>
        <w:rPr>
          <w:rFonts w:eastAsia="Times New Roman" w:cstheme="minorHAnsi"/>
          <w:sz w:val="24"/>
          <w:szCs w:val="24"/>
          <w:lang w:val="pt-PT"/>
        </w:rPr>
      </w:pPr>
      <w:r w:rsidRPr="00386446">
        <w:rPr>
          <w:rFonts w:eastAsia="Times New Roman" w:cstheme="minorHAnsi"/>
          <w:color w:val="343A40"/>
          <w:shd w:val="clear" w:color="auto" w:fill="FFFFFF"/>
          <w:lang w:val="pt-PT"/>
        </w:rPr>
        <w:t>T4J: Acrónimo para Tasks for Joe.</w:t>
      </w:r>
    </w:p>
    <w:p w14:paraId="105328E0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153E19B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Utilizador: Pessoa Singular ou Organização que utiliza a plataforma.</w:t>
      </w:r>
    </w:p>
    <w:p w14:paraId="6A02EC0B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BEF7EF5" w14:textId="20D9698F" w:rsidR="007E2231" w:rsidRDefault="00743823">
      <w:pPr>
        <w:rPr>
          <w:lang w:val="pt-PT"/>
        </w:rPr>
      </w:pPr>
      <w:r>
        <w:rPr>
          <w:lang w:val="pt-PT"/>
        </w:rPr>
        <w:t xml:space="preserve">Entidade verificadora: </w:t>
      </w:r>
      <w:r w:rsidR="003771D6">
        <w:rPr>
          <w:lang w:val="pt-PT"/>
        </w:rPr>
        <w:t>Departamento de recursos humanos da T4J e/ou entidade parceira que efetua o processo de verificação e validação do candidato a freelancer.</w:t>
      </w:r>
    </w:p>
    <w:p w14:paraId="0E715601" w14:textId="0D09808F" w:rsidR="00743823" w:rsidRDefault="00743823">
      <w:pPr>
        <w:rPr>
          <w:lang w:val="pt-PT"/>
        </w:rPr>
      </w:pPr>
      <w:r>
        <w:rPr>
          <w:lang w:val="pt-PT"/>
        </w:rPr>
        <w:t>Grau de proficiência: Grau de conhecimento que um</w:t>
      </w:r>
      <w:r w:rsidR="00386446">
        <w:rPr>
          <w:lang w:val="pt-PT"/>
        </w:rPr>
        <w:t xml:space="preserve"> candidato a</w:t>
      </w:r>
      <w:r>
        <w:rPr>
          <w:lang w:val="pt-PT"/>
        </w:rPr>
        <w:t xml:space="preserve"> freelancer</w:t>
      </w:r>
      <w:r w:rsidR="00386446">
        <w:rPr>
          <w:lang w:val="pt-PT"/>
        </w:rPr>
        <w:t>/freelancer</w:t>
      </w:r>
      <w:r>
        <w:rPr>
          <w:lang w:val="pt-PT"/>
        </w:rPr>
        <w:t xml:space="preserve"> tem de uma competência técnica. </w:t>
      </w:r>
    </w:p>
    <w:p w14:paraId="4074325E" w14:textId="746B8077" w:rsidR="00AF4A2E" w:rsidRDefault="00AF4A2E">
      <w:pPr>
        <w:rPr>
          <w:lang w:val="pt-PT"/>
        </w:rPr>
      </w:pPr>
      <w:r>
        <w:rPr>
          <w:lang w:val="pt-PT"/>
        </w:rPr>
        <w:t>Candidato a Freelancer: Pessoa singular que se candidata ao papel de freelancer.</w:t>
      </w:r>
    </w:p>
    <w:p w14:paraId="7112BD94" w14:textId="7BFF25B5" w:rsidR="005F289E" w:rsidRDefault="005F289E" w:rsidP="005F289E">
      <w:pPr>
        <w:rPr>
          <w:lang w:val="pt-PT"/>
        </w:rPr>
      </w:pPr>
      <w:r>
        <w:rPr>
          <w:lang w:val="pt-PT"/>
        </w:rPr>
        <w:t xml:space="preserve">Regimento de seriação: </w:t>
      </w:r>
      <w:r w:rsidRPr="005F289E">
        <w:rPr>
          <w:lang w:val="pt-PT"/>
        </w:rPr>
        <w:t>estipula as regras gerais pelas</w:t>
      </w:r>
      <w:r>
        <w:rPr>
          <w:lang w:val="pt-PT"/>
        </w:rPr>
        <w:t xml:space="preserve"> quais se regem os processos de </w:t>
      </w:r>
      <w:r w:rsidRPr="005F289E">
        <w:rPr>
          <w:lang w:val="pt-PT"/>
        </w:rPr>
        <w:t>candidatura, de seriação e de atribuição de tarefa no â</w:t>
      </w:r>
      <w:r>
        <w:rPr>
          <w:lang w:val="pt-PT"/>
        </w:rPr>
        <w:t xml:space="preserve">mbito de um </w:t>
      </w:r>
      <w:r w:rsidRPr="005F289E">
        <w:rPr>
          <w:lang w:val="pt-PT"/>
        </w:rPr>
        <w:t>anúncio.</w:t>
      </w:r>
    </w:p>
    <w:p w14:paraId="39D11311" w14:textId="50757727" w:rsidR="005F289E" w:rsidRPr="002E6EAD" w:rsidRDefault="00E74B31">
      <w:pPr>
        <w:rPr>
          <w:lang w:val="pt-PT"/>
        </w:rPr>
      </w:pPr>
      <w:r>
        <w:rPr>
          <w:lang w:val="pt-PT"/>
        </w:rPr>
        <w:t>POTs: Moeda virtual interna à plataforma.</w:t>
      </w:r>
    </w:p>
    <w:sectPr w:rsidR="005F289E" w:rsidRPr="002E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E5D"/>
    <w:rsid w:val="00116CD4"/>
    <w:rsid w:val="002E6EAD"/>
    <w:rsid w:val="003771D6"/>
    <w:rsid w:val="00386446"/>
    <w:rsid w:val="005768C5"/>
    <w:rsid w:val="005F289E"/>
    <w:rsid w:val="00743823"/>
    <w:rsid w:val="009370C0"/>
    <w:rsid w:val="00AF4A2E"/>
    <w:rsid w:val="00C01E5D"/>
    <w:rsid w:val="00D90A5F"/>
    <w:rsid w:val="00E74B31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DC1C"/>
  <w15:docId w15:val="{0D52C715-97FC-47F2-BB5D-6B11607B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C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8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12</cp:revision>
  <dcterms:created xsi:type="dcterms:W3CDTF">2020-11-20T08:32:00Z</dcterms:created>
  <dcterms:modified xsi:type="dcterms:W3CDTF">2020-12-18T17:53:00Z</dcterms:modified>
</cp:coreProperties>
</file>