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E88AD6" w14:textId="6BE3FE46" w:rsidR="00EE638F" w:rsidRDefault="00E535F7">
      <w:pPr>
        <w:pStyle w:val="Heading2"/>
        <w:jc w:val="center"/>
        <w:rPr>
          <w:rFonts w:eastAsia="Times New Roman"/>
        </w:rPr>
      </w:pPr>
      <w:r>
        <w:rPr>
          <w:rFonts w:eastAsia="Times New Roman"/>
        </w:rPr>
        <w:t>Assignment #</w:t>
      </w:r>
      <w:r w:rsidR="00840ED0">
        <w:rPr>
          <w:rFonts w:eastAsia="Times New Roman"/>
        </w:rPr>
        <w:t>5</w:t>
      </w:r>
      <w:r>
        <w:rPr>
          <w:rFonts w:eastAsia="Times New Roman"/>
        </w:rPr>
        <w:t xml:space="preserve"> - Repeated Squaring</w:t>
      </w:r>
    </w:p>
    <w:p w14:paraId="3D2317D9" w14:textId="77777777" w:rsidR="00EE638F" w:rsidRDefault="00EE638F">
      <w:pPr>
        <w:rPr>
          <w:rFonts w:eastAsia="Times New Roman"/>
        </w:rPr>
      </w:pPr>
    </w:p>
    <w:p w14:paraId="0656AD16" w14:textId="77777777" w:rsidR="00EE638F" w:rsidRDefault="00E535F7">
      <w:pPr>
        <w:pStyle w:val="Heading3"/>
        <w:rPr>
          <w:rFonts w:eastAsia="Times New Roman"/>
        </w:rPr>
      </w:pPr>
      <w:r>
        <w:rPr>
          <w:rFonts w:eastAsia="Times New Roman"/>
        </w:rPr>
        <w:t>Assignment Due Date, Time, and Format</w:t>
      </w:r>
    </w:p>
    <w:p w14:paraId="463AE2E2" w14:textId="1BCD2709" w:rsidR="00EE638F" w:rsidRDefault="00E535F7">
      <w:pPr>
        <w:ind w:left="720"/>
        <w:rPr>
          <w:rFonts w:eastAsia="Times New Roman"/>
        </w:rPr>
      </w:pPr>
      <w:r>
        <w:rPr>
          <w:rFonts w:eastAsia="Times New Roman"/>
        </w:rPr>
        <w:t xml:space="preserve">This assignment has both an electronic submission part and a paper submission part. The electronic submission part will be your source code file. The source code is due </w:t>
      </w:r>
      <w:r w:rsidR="00840ED0">
        <w:rPr>
          <w:rFonts w:eastAsia="Times New Roman"/>
        </w:rPr>
        <w:t xml:space="preserve">as listed in </w:t>
      </w:r>
      <w:proofErr w:type="gramStart"/>
      <w:r w:rsidR="00840ED0">
        <w:rPr>
          <w:rFonts w:eastAsia="Times New Roman"/>
        </w:rPr>
        <w:t>Canvas</w:t>
      </w:r>
      <w:r>
        <w:rPr>
          <w:rFonts w:eastAsia="Times New Roman"/>
        </w:rPr>
        <w:t>, before</w:t>
      </w:r>
      <w:proofErr w:type="gramEnd"/>
      <w:r>
        <w:rPr>
          <w:rFonts w:eastAsia="Times New Roman"/>
        </w:rPr>
        <w:t xml:space="preserve"> midnight. Submit a single C++ source code file by way of the COSC 4553 Assignment #</w:t>
      </w:r>
      <w:r w:rsidR="00840ED0">
        <w:rPr>
          <w:rFonts w:eastAsia="Times New Roman"/>
        </w:rPr>
        <w:t>5</w:t>
      </w:r>
      <w:r>
        <w:rPr>
          <w:rFonts w:eastAsia="Times New Roman"/>
        </w:rPr>
        <w:t xml:space="preserve"> link on </w:t>
      </w:r>
      <w:r w:rsidR="00840ED0">
        <w:rPr>
          <w:rFonts w:eastAsia="Times New Roman"/>
        </w:rPr>
        <w:t>Canvas</w:t>
      </w:r>
      <w:r>
        <w:rPr>
          <w:rFonts w:eastAsia="Times New Roman"/>
        </w:rPr>
        <w:t xml:space="preserve">. Do not submit any other files. </w:t>
      </w:r>
    </w:p>
    <w:p w14:paraId="5C1ED34A" w14:textId="77777777" w:rsidR="00EE638F" w:rsidRDefault="00E535F7">
      <w:pPr>
        <w:pStyle w:val="NormalWeb"/>
        <w:ind w:left="720"/>
      </w:pPr>
      <w:r>
        <w:t xml:space="preserve">Your finished source code, when combined with the provided source code, should compile, link and run with no error messages. It should also run correctly when given expected input. </w:t>
      </w:r>
    </w:p>
    <w:p w14:paraId="259C99E6" w14:textId="77777777" w:rsidR="00EE638F" w:rsidRDefault="00E535F7">
      <w:pPr>
        <w:pStyle w:val="NormalWeb"/>
        <w:ind w:left="720"/>
      </w:pPr>
      <w:r>
        <w:t xml:space="preserve">The paper submission part will be problems for you to </w:t>
      </w:r>
      <w:proofErr w:type="gramStart"/>
      <w:r>
        <w:t>solve, and</w:t>
      </w:r>
      <w:proofErr w:type="gramEnd"/>
      <w:r>
        <w:t xml:space="preserve"> will be given to you by the instructor. The problems will involve RSA key generation, which requires modular exponentiation. Your answers to the problems will be due at the start of</w:t>
      </w:r>
      <w:r w:rsidR="003F6402">
        <w:t xml:space="preserve"> class on Tuesday, February 18th</w:t>
      </w:r>
      <w:r>
        <w:t xml:space="preserve">. The instructor will give more details about this part of the assignment in class. </w:t>
      </w:r>
      <w:bookmarkStart w:id="0" w:name="_GoBack"/>
      <w:bookmarkEnd w:id="0"/>
    </w:p>
    <w:p w14:paraId="03C8C222" w14:textId="77777777" w:rsidR="00EE638F" w:rsidRDefault="00E535F7">
      <w:pPr>
        <w:pStyle w:val="NormalWeb"/>
        <w:ind w:left="720"/>
      </w:pPr>
      <w:r>
        <w:t>To get full credit for this assignment, you must submit both a correct implemen</w:t>
      </w:r>
      <w:r w:rsidR="003F6402">
        <w:t>t</w:t>
      </w:r>
      <w:r>
        <w:t xml:space="preserve">ation of the repeated squares algorithm and correct answers for the RSA key generation problems. </w:t>
      </w:r>
    </w:p>
    <w:p w14:paraId="47CC40F5" w14:textId="058CEE75" w:rsidR="00EE638F" w:rsidRDefault="00E535F7">
      <w:pPr>
        <w:pStyle w:val="NormalWeb"/>
        <w:ind w:left="720"/>
      </w:pPr>
      <w:r>
        <w:t xml:space="preserve">This is an individual or partner assignment. Do not exchange your solution with other students/partnerships. </w:t>
      </w:r>
      <w:r w:rsidR="003F6402">
        <w:t xml:space="preserve">Both partners </w:t>
      </w:r>
      <w:r>
        <w:t xml:space="preserve">should submit the source code file to </w:t>
      </w:r>
      <w:r w:rsidR="00840ED0">
        <w:t>Canvas</w:t>
      </w:r>
      <w:r>
        <w:t xml:space="preserve">. For the paper part of the assignment, each partner should figure out and submit his/her own separate answers to the problems. </w:t>
      </w:r>
    </w:p>
    <w:p w14:paraId="01E4D019" w14:textId="77777777" w:rsidR="00EE638F" w:rsidRDefault="00E535F7">
      <w:pPr>
        <w:pStyle w:val="Heading3"/>
        <w:rPr>
          <w:rFonts w:eastAsia="Times New Roman"/>
        </w:rPr>
      </w:pPr>
      <w:r>
        <w:rPr>
          <w:rFonts w:eastAsia="Times New Roman"/>
        </w:rPr>
        <w:t>Assignment Objectives</w:t>
      </w:r>
    </w:p>
    <w:p w14:paraId="4210016F" w14:textId="77777777" w:rsidR="00EE638F" w:rsidRDefault="00E535F7">
      <w:pPr>
        <w:numPr>
          <w:ilvl w:val="0"/>
          <w:numId w:val="2"/>
        </w:numPr>
        <w:spacing w:before="100" w:beforeAutospacing="1" w:after="100" w:afterAutospacing="1"/>
        <w:rPr>
          <w:rFonts w:eastAsia="Times New Roman"/>
        </w:rPr>
      </w:pPr>
      <w:r>
        <w:rPr>
          <w:rFonts w:eastAsia="Times New Roman"/>
        </w:rPr>
        <w:t xml:space="preserve">Practice implementing the repeated squaring algorithm for performing modular exponentiation </w:t>
      </w:r>
    </w:p>
    <w:p w14:paraId="7B13DB8F" w14:textId="77777777" w:rsidR="00EE638F" w:rsidRDefault="00E535F7">
      <w:pPr>
        <w:numPr>
          <w:ilvl w:val="0"/>
          <w:numId w:val="2"/>
        </w:numPr>
        <w:spacing w:before="100" w:beforeAutospacing="1" w:after="100" w:afterAutospacing="1"/>
        <w:rPr>
          <w:rFonts w:eastAsia="Times New Roman"/>
        </w:rPr>
      </w:pPr>
      <w:r>
        <w:rPr>
          <w:rFonts w:eastAsia="Times New Roman"/>
        </w:rPr>
        <w:t xml:space="preserve">Practice using the implementation to solve mathematical problems that involve modular exponentiation </w:t>
      </w:r>
    </w:p>
    <w:p w14:paraId="43DB04CB" w14:textId="77777777" w:rsidR="00EE638F" w:rsidRDefault="00E535F7">
      <w:pPr>
        <w:pStyle w:val="Heading3"/>
        <w:rPr>
          <w:rFonts w:eastAsia="Times New Roman"/>
        </w:rPr>
      </w:pPr>
      <w:r>
        <w:rPr>
          <w:rFonts w:eastAsia="Times New Roman"/>
        </w:rPr>
        <w:t>Assignment Summary</w:t>
      </w:r>
    </w:p>
    <w:p w14:paraId="4453C5B9" w14:textId="77777777" w:rsidR="00EE638F" w:rsidRDefault="00E535F7">
      <w:pPr>
        <w:ind w:left="720"/>
        <w:rPr>
          <w:rFonts w:eastAsia="Times New Roman"/>
        </w:rPr>
      </w:pPr>
      <w:r>
        <w:rPr>
          <w:rFonts w:eastAsia="Times New Roman"/>
        </w:rPr>
        <w:t xml:space="preserve">In this assignment you will complete the definition of two functions that implement the repeated squaring algorithm described in the Stamp textbook on pages 98-99. Note that your implementation should not use the </w:t>
      </w:r>
      <w:proofErr w:type="gramStart"/>
      <w:r>
        <w:rPr>
          <w:rStyle w:val="HTMLTypewriter"/>
        </w:rPr>
        <w:t>pow(</w:t>
      </w:r>
      <w:proofErr w:type="gramEnd"/>
      <w:r>
        <w:rPr>
          <w:rStyle w:val="HTMLTypewriter"/>
        </w:rPr>
        <w:t>)</w:t>
      </w:r>
      <w:r>
        <w:rPr>
          <w:rFonts w:eastAsia="Times New Roman"/>
        </w:rPr>
        <w:t xml:space="preserve"> function, the </w:t>
      </w:r>
      <w:proofErr w:type="spellStart"/>
      <w:r>
        <w:rPr>
          <w:rStyle w:val="HTMLTypewriter"/>
        </w:rPr>
        <w:t>powl</w:t>
      </w:r>
      <w:proofErr w:type="spellEnd"/>
      <w:r>
        <w:rPr>
          <w:rStyle w:val="HTMLTypewriter"/>
        </w:rPr>
        <w:t>()</w:t>
      </w:r>
      <w:r>
        <w:rPr>
          <w:rFonts w:eastAsia="Times New Roman"/>
        </w:rPr>
        <w:t xml:space="preserve"> functions, or any other built-in exponentiation functions. </w:t>
      </w:r>
    </w:p>
    <w:p w14:paraId="5CD52C36" w14:textId="77777777" w:rsidR="00EE638F" w:rsidRDefault="00E535F7">
      <w:pPr>
        <w:pStyle w:val="Heading3"/>
        <w:rPr>
          <w:rFonts w:eastAsia="Times New Roman"/>
        </w:rPr>
      </w:pPr>
      <w:r>
        <w:rPr>
          <w:rFonts w:eastAsia="Times New Roman"/>
        </w:rPr>
        <w:t>Assignment Directions</w:t>
      </w:r>
    </w:p>
    <w:p w14:paraId="790E03EE" w14:textId="6BC8564B" w:rsidR="00EE638F" w:rsidRDefault="00E535F7">
      <w:pPr>
        <w:numPr>
          <w:ilvl w:val="0"/>
          <w:numId w:val="4"/>
        </w:numPr>
        <w:spacing w:before="100" w:beforeAutospacing="1" w:after="100" w:afterAutospacing="1"/>
        <w:rPr>
          <w:rFonts w:eastAsia="Times New Roman"/>
        </w:rPr>
      </w:pPr>
      <w:r>
        <w:rPr>
          <w:rFonts w:eastAsia="Times New Roman"/>
        </w:rPr>
        <w:lastRenderedPageBreak/>
        <w:t xml:space="preserve">Download each of these files from the Assignment #6 page on </w:t>
      </w:r>
      <w:r w:rsidR="00840ED0">
        <w:rPr>
          <w:rFonts w:eastAsia="Times New Roman"/>
        </w:rPr>
        <w:t>Canvas</w:t>
      </w:r>
      <w:r>
        <w:rPr>
          <w:rFonts w:eastAsia="Times New Roman"/>
        </w:rPr>
        <w:t xml:space="preserve">: </w:t>
      </w:r>
    </w:p>
    <w:p w14:paraId="29B9CC61" w14:textId="77777777" w:rsidR="00EE638F" w:rsidRDefault="00E535F7">
      <w:pPr>
        <w:numPr>
          <w:ilvl w:val="1"/>
          <w:numId w:val="4"/>
        </w:numPr>
        <w:spacing w:before="100" w:beforeAutospacing="1" w:after="100" w:afterAutospacing="1"/>
        <w:rPr>
          <w:rFonts w:eastAsia="Times New Roman"/>
        </w:rPr>
      </w:pPr>
      <w:r>
        <w:rPr>
          <w:rStyle w:val="HTMLTypewriter"/>
          <w:b/>
          <w:bCs/>
        </w:rPr>
        <w:t>program6-driver.cpp</w:t>
      </w:r>
      <w:r>
        <w:rPr>
          <w:rFonts w:eastAsia="Times New Roman"/>
        </w:rPr>
        <w:t xml:space="preserve"> - This file contains a completed </w:t>
      </w:r>
      <w:proofErr w:type="gramStart"/>
      <w:r>
        <w:rPr>
          <w:rStyle w:val="HTMLTypewriter"/>
        </w:rPr>
        <w:t>main(</w:t>
      </w:r>
      <w:proofErr w:type="gramEnd"/>
      <w:r>
        <w:rPr>
          <w:rStyle w:val="HTMLTypewriter"/>
        </w:rPr>
        <w:t>)</w:t>
      </w:r>
      <w:r>
        <w:rPr>
          <w:rFonts w:eastAsia="Times New Roman"/>
        </w:rPr>
        <w:t xml:space="preserve"> function that serves as the driver to parse the command line, pass the values to the </w:t>
      </w:r>
      <w:proofErr w:type="spellStart"/>
      <w:r>
        <w:rPr>
          <w:rStyle w:val="HTMLTypewriter"/>
        </w:rPr>
        <w:t>powerModN</w:t>
      </w:r>
      <w:proofErr w:type="spellEnd"/>
      <w:r>
        <w:rPr>
          <w:rStyle w:val="HTMLTypewriter"/>
        </w:rPr>
        <w:t>()</w:t>
      </w:r>
      <w:r>
        <w:rPr>
          <w:rFonts w:eastAsia="Times New Roman"/>
        </w:rPr>
        <w:t xml:space="preserve"> function, and print the result. Make no changes to this file. </w:t>
      </w:r>
    </w:p>
    <w:p w14:paraId="57E27616" w14:textId="77777777" w:rsidR="00EE638F" w:rsidRDefault="00E535F7">
      <w:pPr>
        <w:numPr>
          <w:ilvl w:val="1"/>
          <w:numId w:val="4"/>
        </w:numPr>
        <w:spacing w:before="100" w:beforeAutospacing="1" w:after="100" w:afterAutospacing="1"/>
        <w:rPr>
          <w:rFonts w:eastAsia="Times New Roman"/>
        </w:rPr>
      </w:pPr>
      <w:proofErr w:type="spellStart"/>
      <w:r>
        <w:rPr>
          <w:rStyle w:val="HTMLTypewriter"/>
          <w:b/>
          <w:bCs/>
        </w:rPr>
        <w:t>powerUtility.h</w:t>
      </w:r>
      <w:proofErr w:type="spellEnd"/>
      <w:r>
        <w:rPr>
          <w:rFonts w:eastAsia="Times New Roman"/>
        </w:rPr>
        <w:t xml:space="preserve"> - This file contains the function prototype for the </w:t>
      </w:r>
      <w:proofErr w:type="spellStart"/>
      <w:proofErr w:type="gramStart"/>
      <w:r>
        <w:rPr>
          <w:rStyle w:val="HTMLTypewriter"/>
        </w:rPr>
        <w:t>powerModN</w:t>
      </w:r>
      <w:proofErr w:type="spellEnd"/>
      <w:r>
        <w:rPr>
          <w:rStyle w:val="HTMLTypewriter"/>
        </w:rPr>
        <w:t>(</w:t>
      </w:r>
      <w:proofErr w:type="gramEnd"/>
      <w:r>
        <w:rPr>
          <w:rStyle w:val="HTMLTypewriter"/>
        </w:rPr>
        <w:t>)</w:t>
      </w:r>
      <w:r>
        <w:rPr>
          <w:rFonts w:eastAsia="Times New Roman"/>
        </w:rPr>
        <w:t xml:space="preserve"> function. Make no changes to this file. </w:t>
      </w:r>
    </w:p>
    <w:p w14:paraId="25D90375" w14:textId="3A234639" w:rsidR="00EE638F" w:rsidRDefault="00E535F7">
      <w:pPr>
        <w:numPr>
          <w:ilvl w:val="1"/>
          <w:numId w:val="4"/>
        </w:numPr>
        <w:spacing w:before="100" w:beforeAutospacing="1" w:after="100" w:afterAutospacing="1"/>
        <w:rPr>
          <w:rFonts w:eastAsia="Times New Roman"/>
        </w:rPr>
      </w:pPr>
      <w:r>
        <w:rPr>
          <w:rStyle w:val="HTMLTypewriter"/>
          <w:b/>
          <w:bCs/>
        </w:rPr>
        <w:t>student6.cpp</w:t>
      </w:r>
      <w:r>
        <w:rPr>
          <w:rFonts w:eastAsia="Times New Roman"/>
        </w:rPr>
        <w:t xml:space="preserve"> - This file contains two stubbed-out functions. This is the file where you will put your source code additions. This is also the file that you will submit to </w:t>
      </w:r>
      <w:r w:rsidR="00840ED0">
        <w:rPr>
          <w:rFonts w:eastAsia="Times New Roman"/>
        </w:rPr>
        <w:t>Canvas</w:t>
      </w:r>
      <w:r>
        <w:rPr>
          <w:rFonts w:eastAsia="Times New Roman"/>
        </w:rPr>
        <w:t xml:space="preserve">. </w:t>
      </w:r>
    </w:p>
    <w:p w14:paraId="116674B3" w14:textId="77777777" w:rsidR="00EE638F" w:rsidRDefault="00E535F7">
      <w:pPr>
        <w:numPr>
          <w:ilvl w:val="0"/>
          <w:numId w:val="4"/>
        </w:numPr>
        <w:spacing w:before="100" w:beforeAutospacing="1" w:after="100" w:afterAutospacing="1"/>
        <w:rPr>
          <w:rFonts w:eastAsia="Times New Roman"/>
        </w:rPr>
      </w:pPr>
      <w:r>
        <w:rPr>
          <w:rFonts w:eastAsia="Times New Roman"/>
        </w:rPr>
        <w:t xml:space="preserve">Change the name of the </w:t>
      </w:r>
      <w:r>
        <w:rPr>
          <w:rStyle w:val="HTMLTypewriter"/>
          <w:b/>
          <w:bCs/>
        </w:rPr>
        <w:t>student6.cpp</w:t>
      </w:r>
      <w:r>
        <w:rPr>
          <w:rFonts w:eastAsia="Times New Roman"/>
        </w:rPr>
        <w:t xml:space="preserve"> file to </w:t>
      </w:r>
      <w:r>
        <w:rPr>
          <w:rStyle w:val="HTMLTypewriter"/>
          <w:b/>
          <w:bCs/>
        </w:rPr>
        <w:t>Name6.cpp</w:t>
      </w:r>
      <w:r>
        <w:rPr>
          <w:rFonts w:eastAsia="Times New Roman"/>
        </w:rPr>
        <w:t xml:space="preserve">, where "Name" is your last name. Also, complete the remaining fields in the comment block at the top of the file. </w:t>
      </w:r>
    </w:p>
    <w:p w14:paraId="2297BEA9" w14:textId="07532B3A" w:rsidR="00EE638F" w:rsidRDefault="00E535F7">
      <w:pPr>
        <w:numPr>
          <w:ilvl w:val="0"/>
          <w:numId w:val="4"/>
        </w:numPr>
        <w:spacing w:before="100" w:beforeAutospacing="1" w:after="100" w:afterAutospacing="1"/>
        <w:rPr>
          <w:rFonts w:eastAsia="Times New Roman"/>
        </w:rPr>
      </w:pPr>
      <w:r>
        <w:rPr>
          <w:rFonts w:eastAsia="Times New Roman"/>
        </w:rPr>
        <w:t xml:space="preserve">Make sure that the source code files downloaded from </w:t>
      </w:r>
      <w:r w:rsidR="00840ED0">
        <w:rPr>
          <w:rFonts w:eastAsia="Times New Roman"/>
        </w:rPr>
        <w:t>Canvas</w:t>
      </w:r>
      <w:r>
        <w:rPr>
          <w:rFonts w:eastAsia="Times New Roman"/>
        </w:rPr>
        <w:t xml:space="preserve"> will compile, link, and run with no errors by entering the following at the command shell prompt: </w:t>
      </w:r>
    </w:p>
    <w:p w14:paraId="327A25BF" w14:textId="77777777" w:rsidR="00EE638F" w:rsidRDefault="00E535F7">
      <w:pPr>
        <w:spacing w:beforeAutospacing="1" w:afterAutospacing="1"/>
        <w:ind w:left="1440"/>
        <w:rPr>
          <w:rFonts w:eastAsia="Times New Roman"/>
        </w:rPr>
      </w:pPr>
      <w:r>
        <w:rPr>
          <w:rStyle w:val="HTMLTypewriter"/>
        </w:rPr>
        <w:t>% g++ program6-driver.cpp Name6.cpp</w:t>
      </w:r>
      <w:r>
        <w:rPr>
          <w:rFonts w:eastAsia="Times New Roman"/>
        </w:rPr>
        <w:br/>
      </w:r>
      <w:r>
        <w:rPr>
          <w:rStyle w:val="HTMLTypewriter"/>
        </w:rPr>
        <w:t xml:space="preserve">% a.exe </w:t>
      </w:r>
    </w:p>
    <w:p w14:paraId="1306EDC0" w14:textId="77777777" w:rsidR="00EE638F" w:rsidRDefault="00E535F7">
      <w:pPr>
        <w:pStyle w:val="NormalWeb"/>
        <w:ind w:left="720"/>
      </w:pPr>
      <w:r>
        <w:t xml:space="preserve">A program usage message should appear on the screen, and the program should exit. </w:t>
      </w:r>
    </w:p>
    <w:p w14:paraId="0BDB9EAB" w14:textId="77777777" w:rsidR="00EE638F" w:rsidRDefault="00E535F7">
      <w:pPr>
        <w:numPr>
          <w:ilvl w:val="0"/>
          <w:numId w:val="4"/>
        </w:numPr>
        <w:spacing w:before="100" w:beforeAutospacing="1" w:after="100" w:afterAutospacing="1"/>
        <w:rPr>
          <w:rFonts w:eastAsia="Times New Roman"/>
        </w:rPr>
      </w:pPr>
      <w:r>
        <w:rPr>
          <w:rFonts w:eastAsia="Times New Roman"/>
        </w:rPr>
        <w:t xml:space="preserve">Finish the implementation of the two stubbed-out functions in the </w:t>
      </w:r>
      <w:r>
        <w:rPr>
          <w:rStyle w:val="HTMLTypewriter"/>
        </w:rPr>
        <w:t>Name6.cpp</w:t>
      </w:r>
      <w:r>
        <w:rPr>
          <w:rFonts w:eastAsia="Times New Roman"/>
        </w:rPr>
        <w:t xml:space="preserve"> file. (Add no other function implementations.) Note that your implementation of these functions should not prompt the user for any information nor should they directly produce any screen output; they should just perform their prescribed actions as explained in the comments found in the file. </w:t>
      </w:r>
    </w:p>
    <w:p w14:paraId="0362B747" w14:textId="77777777" w:rsidR="00EE638F" w:rsidRDefault="00E535F7">
      <w:pPr>
        <w:numPr>
          <w:ilvl w:val="0"/>
          <w:numId w:val="4"/>
        </w:numPr>
        <w:spacing w:before="100" w:beforeAutospacing="1" w:after="100" w:afterAutospacing="1"/>
        <w:rPr>
          <w:rFonts w:eastAsia="Times New Roman"/>
        </w:rPr>
      </w:pPr>
      <w:r>
        <w:rPr>
          <w:rFonts w:eastAsia="Times New Roman"/>
        </w:rPr>
        <w:t xml:space="preserve">To test your implementation of the repeated squaring algorithm, the instructor will provide you with a paper copy of some problems to solve. These problems involve RSA key generation, which requires modular exponentiation. </w:t>
      </w:r>
    </w:p>
    <w:p w14:paraId="7D1DD842" w14:textId="77777777" w:rsidR="00EE638F" w:rsidRDefault="00E535F7">
      <w:pPr>
        <w:pStyle w:val="Heading3"/>
        <w:rPr>
          <w:rFonts w:eastAsia="Times New Roman"/>
        </w:rPr>
      </w:pPr>
      <w:r>
        <w:rPr>
          <w:rFonts w:eastAsia="Times New Roman"/>
        </w:rPr>
        <w:t>Implementation Constraints</w:t>
      </w:r>
    </w:p>
    <w:p w14:paraId="7CFE6864" w14:textId="77777777" w:rsidR="00E535F7" w:rsidRDefault="00E535F7">
      <w:pPr>
        <w:numPr>
          <w:ilvl w:val="0"/>
          <w:numId w:val="5"/>
        </w:numPr>
        <w:spacing w:before="100" w:beforeAutospacing="1" w:after="100" w:afterAutospacing="1"/>
        <w:rPr>
          <w:rFonts w:eastAsia="Times New Roman"/>
        </w:rPr>
      </w:pPr>
      <w:r>
        <w:rPr>
          <w:rFonts w:eastAsia="Times New Roman"/>
        </w:rPr>
        <w:t xml:space="preserve">Follow the same coding standards used in the previous assignments </w:t>
      </w:r>
    </w:p>
    <w:sectPr w:rsidR="00E5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F68DA"/>
    <w:multiLevelType w:val="multilevel"/>
    <w:tmpl w:val="77C0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807F2"/>
    <w:multiLevelType w:val="multilevel"/>
    <w:tmpl w:val="F258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B22C1"/>
    <w:multiLevelType w:val="multilevel"/>
    <w:tmpl w:val="00EE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17923"/>
    <w:multiLevelType w:val="multilevel"/>
    <w:tmpl w:val="1716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F7FBF"/>
    <w:multiLevelType w:val="multilevel"/>
    <w:tmpl w:val="437C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402"/>
    <w:rsid w:val="003F6402"/>
    <w:rsid w:val="00777473"/>
    <w:rsid w:val="00840ED0"/>
    <w:rsid w:val="00E535F7"/>
    <w:rsid w:val="00EE6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60EFD"/>
  <w15:chartTrackingRefBased/>
  <w15:docId w15:val="{A316632E-416A-4E9E-A2DB-4DE0A647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color w:val="000000"/>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80"/>
      <w:u w:val="single"/>
    </w:rPr>
  </w:style>
  <w:style w:type="character" w:styleId="FollowedHyperlink">
    <w:name w:val="FollowedHyperlink"/>
    <w:basedOn w:val="DefaultParagraphFont"/>
    <w:uiPriority w:val="99"/>
    <w:semiHidden/>
    <w:unhideWhenUsed/>
    <w:rPr>
      <w:color w:val="8080FF"/>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589</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COSC 4553</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4553</dc:title>
  <dc:subject/>
  <dc:creator>CS@LETU</dc:creator>
  <cp:keywords/>
  <dc:description/>
  <cp:lastModifiedBy>Gowing, Glyn</cp:lastModifiedBy>
  <cp:revision>4</cp:revision>
  <dcterms:created xsi:type="dcterms:W3CDTF">2013-12-31T15:40:00Z</dcterms:created>
  <dcterms:modified xsi:type="dcterms:W3CDTF">2018-03-22T19:45:00Z</dcterms:modified>
</cp:coreProperties>
</file>