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752BD" w14:textId="77777777" w:rsidR="008A0AF3" w:rsidRDefault="00000000">
      <w:pPr>
        <w:jc w:val="center"/>
        <w:rPr>
          <w:b/>
        </w:rPr>
      </w:pPr>
      <w:r>
        <w:rPr>
          <w:b/>
        </w:rPr>
        <w:t xml:space="preserve">RAPPORT DE PROJET </w:t>
      </w:r>
    </w:p>
    <w:p w14:paraId="529E0DCD" w14:textId="77777777" w:rsidR="008A0AF3" w:rsidRDefault="00000000">
      <w:pPr>
        <w:jc w:val="center"/>
      </w:pPr>
      <w:r>
        <w:t>Programmation de spécialité – Python</w:t>
      </w:r>
    </w:p>
    <w:p w14:paraId="1484561B" w14:textId="77777777" w:rsidR="008A0AF3" w:rsidRDefault="00000000">
      <w:pPr>
        <w:jc w:val="center"/>
      </w:pPr>
      <w:r>
        <w:t>Université Lumière Lyon 2</w:t>
      </w:r>
    </w:p>
    <w:p w14:paraId="33E7FB1D" w14:textId="77777777" w:rsidR="008A0AF3" w:rsidRDefault="00000000">
      <w:pPr>
        <w:jc w:val="center"/>
      </w:pPr>
      <w:r>
        <w:t>2024-2025</w:t>
      </w:r>
    </w:p>
    <w:p w14:paraId="65994EF1" w14:textId="77777777" w:rsidR="008A0AF3" w:rsidRDefault="008A0AF3">
      <w:pPr>
        <w:jc w:val="center"/>
      </w:pPr>
    </w:p>
    <w:p w14:paraId="4576515C" w14:textId="77777777" w:rsidR="008A0AF3" w:rsidRDefault="008A0AF3">
      <w:pPr>
        <w:jc w:val="center"/>
      </w:pPr>
    </w:p>
    <w:p w14:paraId="671C2025" w14:textId="77777777" w:rsidR="008A0AF3" w:rsidRDefault="008A0AF3">
      <w:pPr>
        <w:jc w:val="center"/>
      </w:pPr>
    </w:p>
    <w:p w14:paraId="3D0A1098" w14:textId="77777777" w:rsidR="008A0AF3" w:rsidRDefault="008A0AF3">
      <w:pPr>
        <w:jc w:val="center"/>
      </w:pPr>
    </w:p>
    <w:p w14:paraId="462B794D" w14:textId="77777777" w:rsidR="008A0AF3" w:rsidRDefault="008A0AF3">
      <w:pPr>
        <w:jc w:val="center"/>
      </w:pPr>
    </w:p>
    <w:p w14:paraId="0CD94FE6" w14:textId="77777777" w:rsidR="008A0AF3" w:rsidRDefault="008A0AF3">
      <w:pPr>
        <w:jc w:val="center"/>
      </w:pPr>
    </w:p>
    <w:p w14:paraId="07DAE4A1" w14:textId="77777777" w:rsidR="008A0AF3" w:rsidRDefault="008A0AF3"/>
    <w:p w14:paraId="73819F32" w14:textId="77777777" w:rsidR="008A0AF3" w:rsidRDefault="008A0AF3">
      <w:pPr>
        <w:jc w:val="center"/>
      </w:pPr>
    </w:p>
    <w:p w14:paraId="4EC52F88" w14:textId="77777777" w:rsidR="008A0AF3" w:rsidRDefault="008A0AF3">
      <w:pPr>
        <w:jc w:val="center"/>
      </w:pPr>
    </w:p>
    <w:p w14:paraId="7DBD63AC" w14:textId="77777777" w:rsidR="008A0AF3" w:rsidRDefault="008A0AF3">
      <w:pPr>
        <w:jc w:val="center"/>
      </w:pPr>
    </w:p>
    <w:p w14:paraId="65A5B392" w14:textId="77777777" w:rsidR="008A0AF3" w:rsidRDefault="008A0AF3">
      <w:pPr>
        <w:jc w:val="center"/>
        <w:rPr>
          <w:b/>
          <w:sz w:val="70"/>
          <w:szCs w:val="70"/>
        </w:rPr>
      </w:pPr>
    </w:p>
    <w:p w14:paraId="20E6CC12" w14:textId="77777777" w:rsidR="008A0AF3" w:rsidRDefault="00000000">
      <w:pPr>
        <w:jc w:val="center"/>
        <w:rPr>
          <w:b/>
          <w:sz w:val="70"/>
          <w:szCs w:val="70"/>
        </w:rPr>
      </w:pPr>
      <w:r>
        <w:rPr>
          <w:b/>
          <w:sz w:val="70"/>
          <w:szCs w:val="70"/>
        </w:rPr>
        <w:t xml:space="preserve">Mon moteur </w:t>
      </w:r>
    </w:p>
    <w:p w14:paraId="512F94D2" w14:textId="77777777" w:rsidR="008A0AF3" w:rsidRDefault="00000000">
      <w:pPr>
        <w:jc w:val="center"/>
        <w:rPr>
          <w:b/>
          <w:sz w:val="70"/>
          <w:szCs w:val="70"/>
        </w:rPr>
      </w:pPr>
      <w:proofErr w:type="gramStart"/>
      <w:r>
        <w:rPr>
          <w:b/>
          <w:sz w:val="70"/>
          <w:szCs w:val="70"/>
        </w:rPr>
        <w:t>de</w:t>
      </w:r>
      <w:proofErr w:type="gramEnd"/>
      <w:r>
        <w:rPr>
          <w:b/>
          <w:sz w:val="70"/>
          <w:szCs w:val="70"/>
        </w:rPr>
        <w:t xml:space="preserve"> recherche</w:t>
      </w:r>
    </w:p>
    <w:p w14:paraId="296D24AA" w14:textId="77777777" w:rsidR="008A0AF3" w:rsidRDefault="008A0AF3">
      <w:pPr>
        <w:jc w:val="center"/>
        <w:rPr>
          <w:b/>
          <w:sz w:val="70"/>
          <w:szCs w:val="70"/>
        </w:rPr>
      </w:pPr>
    </w:p>
    <w:p w14:paraId="5B246892" w14:textId="77777777" w:rsidR="008A0AF3" w:rsidRDefault="008A0AF3">
      <w:pPr>
        <w:rPr>
          <w:b/>
          <w:sz w:val="70"/>
          <w:szCs w:val="70"/>
        </w:rPr>
      </w:pPr>
    </w:p>
    <w:p w14:paraId="1ECC8893" w14:textId="77777777" w:rsidR="008A0AF3" w:rsidRDefault="008A0AF3">
      <w:pPr>
        <w:jc w:val="center"/>
        <w:rPr>
          <w:b/>
          <w:sz w:val="70"/>
          <w:szCs w:val="70"/>
        </w:rPr>
      </w:pPr>
    </w:p>
    <w:p w14:paraId="27A03995" w14:textId="77777777" w:rsidR="008A0AF3" w:rsidRDefault="008A0AF3">
      <w:pPr>
        <w:rPr>
          <w:b/>
          <w:sz w:val="70"/>
          <w:szCs w:val="70"/>
        </w:rPr>
      </w:pPr>
    </w:p>
    <w:p w14:paraId="48CDDC39" w14:textId="77777777" w:rsidR="008A0AF3" w:rsidRDefault="008A0AF3"/>
    <w:p w14:paraId="1C866168" w14:textId="77777777" w:rsidR="008A0AF3" w:rsidRDefault="00000000">
      <w:r>
        <w:rPr>
          <w:b/>
        </w:rPr>
        <w:t>GitHub :</w:t>
      </w:r>
      <w:r>
        <w:t xml:space="preserve"> </w:t>
      </w:r>
      <w:hyperlink r:id="rId8">
        <w:r>
          <w:rPr>
            <w:color w:val="1155CC"/>
            <w:u w:val="single"/>
          </w:rPr>
          <w:t>https://github.com/blfmelissa/projet-python</w:t>
        </w:r>
      </w:hyperlink>
    </w:p>
    <w:p w14:paraId="6A539F6E" w14:textId="77777777" w:rsidR="008A0AF3" w:rsidRDefault="008A0AF3"/>
    <w:p w14:paraId="25183832" w14:textId="77777777" w:rsidR="008A0AF3" w:rsidRDefault="008A0AF3">
      <w:pPr>
        <w:rPr>
          <w:b/>
        </w:rPr>
      </w:pPr>
    </w:p>
    <w:p w14:paraId="2D30ABF5" w14:textId="77777777" w:rsidR="008A0AF3" w:rsidRDefault="00000000">
      <w:pPr>
        <w:rPr>
          <w:b/>
        </w:rPr>
      </w:pPr>
      <w:r>
        <w:rPr>
          <w:b/>
        </w:rPr>
        <w:t xml:space="preserve">Réalisé par : </w:t>
      </w:r>
    </w:p>
    <w:p w14:paraId="3F41AF05" w14:textId="77777777" w:rsidR="008A0AF3" w:rsidRDefault="00000000">
      <w:r>
        <w:t>Melissa Bouloufa</w:t>
      </w:r>
    </w:p>
    <w:p w14:paraId="55E42490" w14:textId="77777777" w:rsidR="008A0AF3" w:rsidRDefault="00000000">
      <w:r>
        <w:t xml:space="preserve">Pierrick </w:t>
      </w:r>
      <w:proofErr w:type="spellStart"/>
      <w:r>
        <w:t>Dennemont</w:t>
      </w:r>
      <w:proofErr w:type="spellEnd"/>
    </w:p>
    <w:p w14:paraId="2C5B88AC" w14:textId="77777777" w:rsidR="008A0AF3" w:rsidRDefault="008A0AF3">
      <w:pPr>
        <w:rPr>
          <w:b/>
        </w:rPr>
      </w:pPr>
    </w:p>
    <w:p w14:paraId="4E96F897" w14:textId="77777777" w:rsidR="008A0AF3" w:rsidRDefault="00000000">
      <w:pPr>
        <w:rPr>
          <w:b/>
        </w:rPr>
      </w:pPr>
      <w:r>
        <w:rPr>
          <w:b/>
        </w:rPr>
        <w:t xml:space="preserve">Encadré par : </w:t>
      </w:r>
    </w:p>
    <w:p w14:paraId="10CB84FC" w14:textId="77777777" w:rsidR="008A0AF3" w:rsidRDefault="00000000">
      <w:r>
        <w:t xml:space="preserve">Julien </w:t>
      </w:r>
      <w:proofErr w:type="spellStart"/>
      <w:r>
        <w:t>Velcin</w:t>
      </w:r>
      <w:proofErr w:type="spellEnd"/>
    </w:p>
    <w:p w14:paraId="221051B6" w14:textId="671B6997" w:rsidR="00B37E83" w:rsidRDefault="00000000">
      <w:r>
        <w:t>Francesco Amato</w:t>
      </w:r>
    </w:p>
    <w:sdt>
      <w:sdtPr>
        <w:id w:val="1601830807"/>
        <w:docPartObj>
          <w:docPartGallery w:val="Table of Contents"/>
          <w:docPartUnique/>
        </w:docPartObj>
      </w:sdtPr>
      <w:sdtEndPr>
        <w:rPr>
          <w:rFonts w:asciiTheme="minorHAnsi" w:eastAsiaTheme="minorEastAsia" w:hAnsiTheme="minorHAnsi" w:cs="Times New Roman"/>
          <w:color w:val="auto"/>
          <w:sz w:val="22"/>
          <w:szCs w:val="22"/>
        </w:rPr>
      </w:sdtEndPr>
      <w:sdtContent>
        <w:p w14:paraId="3EDB3BC2" w14:textId="35F03745" w:rsidR="00B37E83" w:rsidRDefault="00B37E83">
          <w:pPr>
            <w:pStyle w:val="En-ttedetabledesmatires"/>
          </w:pPr>
          <w:r>
            <w:t>Table des matières</w:t>
          </w:r>
        </w:p>
        <w:p w14:paraId="2124B5DC" w14:textId="77777777" w:rsidR="008D5C75" w:rsidRPr="008D5C75" w:rsidRDefault="008D5C75" w:rsidP="008D5C75">
          <w:pPr>
            <w:rPr>
              <w:lang w:val="fr-FR"/>
            </w:rPr>
          </w:pPr>
        </w:p>
        <w:p w14:paraId="2D492F51" w14:textId="6B8A1606" w:rsidR="00B37E83" w:rsidRPr="00B37E83" w:rsidRDefault="00B37E83">
          <w:pPr>
            <w:pStyle w:val="TM1"/>
          </w:pPr>
          <w:r>
            <w:rPr>
              <w:b/>
              <w:bCs/>
            </w:rPr>
            <w:t>Présentation du projet</w:t>
          </w:r>
          <w:r>
            <w:ptab w:relativeTo="margin" w:alignment="right" w:leader="dot"/>
          </w:r>
          <w:r w:rsidR="008D5C75">
            <w:rPr>
              <w:b/>
              <w:bCs/>
            </w:rPr>
            <w:t>3</w:t>
          </w:r>
        </w:p>
        <w:p w14:paraId="7B905F6F" w14:textId="59A0601E" w:rsidR="00B37E83" w:rsidRDefault="00B37E83">
          <w:pPr>
            <w:pStyle w:val="TM1"/>
          </w:pPr>
          <w:r>
            <w:rPr>
              <w:b/>
              <w:bCs/>
            </w:rPr>
            <w:t>Analyse</w:t>
          </w:r>
          <w:r>
            <w:ptab w:relativeTo="margin" w:alignment="right" w:leader="dot"/>
          </w:r>
          <w:r w:rsidR="008D5C75">
            <w:rPr>
              <w:b/>
              <w:bCs/>
            </w:rPr>
            <w:t>4</w:t>
          </w:r>
        </w:p>
        <w:p w14:paraId="6CAA1CFB" w14:textId="6DDAC815" w:rsidR="00B37E83" w:rsidRDefault="00B37E83">
          <w:pPr>
            <w:pStyle w:val="TM2"/>
            <w:ind w:left="216"/>
          </w:pPr>
          <w:r>
            <w:t>Environnement de travail et justifications</w:t>
          </w:r>
          <w:r>
            <w:ptab w:relativeTo="margin" w:alignment="right" w:leader="dot"/>
          </w:r>
          <w:r w:rsidR="008D5C75">
            <w:t>4</w:t>
          </w:r>
        </w:p>
        <w:p w14:paraId="498EAF1E" w14:textId="51A15106" w:rsidR="00B37E83" w:rsidRDefault="00B37E83" w:rsidP="00B37E83">
          <w:pPr>
            <w:pStyle w:val="TM2"/>
            <w:ind w:left="216"/>
          </w:pPr>
          <w:r>
            <w:t>Données identifiées et spécifications</w:t>
          </w:r>
          <w:r>
            <w:ptab w:relativeTo="margin" w:alignment="right" w:leader="dot"/>
          </w:r>
          <w:r w:rsidR="008D5C75">
            <w:t>4</w:t>
          </w:r>
        </w:p>
        <w:p w14:paraId="1CF56ED9" w14:textId="558B5F13" w:rsidR="00B37E83" w:rsidRPr="00B37E83" w:rsidRDefault="00B37E83" w:rsidP="00B37E83">
          <w:pPr>
            <w:pStyle w:val="TM2"/>
            <w:ind w:left="216"/>
          </w:pPr>
          <w:r>
            <w:t>Organisation des fichiers et des classes</w:t>
          </w:r>
          <w:r>
            <w:ptab w:relativeTo="margin" w:alignment="right" w:leader="dot"/>
          </w:r>
          <w:r>
            <w:t>5</w:t>
          </w:r>
        </w:p>
        <w:p w14:paraId="4C816748" w14:textId="13864DF0" w:rsidR="00B37E83" w:rsidRDefault="008D5C75">
          <w:pPr>
            <w:pStyle w:val="TM1"/>
          </w:pPr>
          <w:r>
            <w:rPr>
              <w:b/>
              <w:bCs/>
            </w:rPr>
            <w:t>Conception</w:t>
          </w:r>
          <w:r w:rsidR="00B37E83">
            <w:ptab w:relativeTo="margin" w:alignment="right" w:leader="dot"/>
          </w:r>
          <w:r>
            <w:rPr>
              <w:b/>
              <w:bCs/>
            </w:rPr>
            <w:t>7</w:t>
          </w:r>
        </w:p>
        <w:p w14:paraId="1B6401E3" w14:textId="23C8BD84" w:rsidR="00B37E83" w:rsidRDefault="008D5C75">
          <w:pPr>
            <w:pStyle w:val="TM2"/>
            <w:ind w:left="216"/>
          </w:pPr>
          <w:r>
            <w:t>Répartition des tâches entre les binômes</w:t>
          </w:r>
          <w:r w:rsidR="00B37E83">
            <w:ptab w:relativeTo="margin" w:alignment="right" w:leader="dot"/>
          </w:r>
          <w:r>
            <w:t>7</w:t>
          </w:r>
        </w:p>
        <w:p w14:paraId="510C6593" w14:textId="30603C41" w:rsidR="008D5C75" w:rsidRDefault="008D5C75" w:rsidP="008D5C75">
          <w:pPr>
            <w:pStyle w:val="TM2"/>
            <w:ind w:left="216"/>
          </w:pPr>
          <w:r>
            <w:t>Exemple d’utilisation</w:t>
          </w:r>
          <w:r>
            <w:ptab w:relativeTo="margin" w:alignment="right" w:leader="dot"/>
          </w:r>
          <w:r w:rsidR="00DC2B3D">
            <w:t>7</w:t>
          </w:r>
        </w:p>
        <w:p w14:paraId="7FACB0CC" w14:textId="0B1053E5" w:rsidR="008D5C75" w:rsidRDefault="008D5C75" w:rsidP="008D5C75">
          <w:pPr>
            <w:pStyle w:val="TM1"/>
          </w:pPr>
          <w:r>
            <w:rPr>
              <w:b/>
              <w:bCs/>
            </w:rPr>
            <w:t>Validatio</w:t>
          </w:r>
          <w:r>
            <w:rPr>
              <w:b/>
              <w:bCs/>
            </w:rPr>
            <w:t>n</w:t>
          </w:r>
          <w:r>
            <w:ptab w:relativeTo="margin" w:alignment="right" w:leader="dot"/>
          </w:r>
          <w:r>
            <w:rPr>
              <w:b/>
              <w:bCs/>
            </w:rPr>
            <w:t>1</w:t>
          </w:r>
          <w:r w:rsidR="00DC2B3D">
            <w:rPr>
              <w:b/>
              <w:bCs/>
            </w:rPr>
            <w:t>1</w:t>
          </w:r>
        </w:p>
        <w:p w14:paraId="1F078A1B" w14:textId="2215D7D6" w:rsidR="008D5C75" w:rsidRDefault="008D5C75" w:rsidP="008D5C75">
          <w:pPr>
            <w:pStyle w:val="TM2"/>
            <w:ind w:left="216"/>
          </w:pPr>
          <w:r>
            <w:t>Quelques tests unitaires</w:t>
          </w:r>
          <w:r>
            <w:ptab w:relativeTo="margin" w:alignment="right" w:leader="dot"/>
          </w:r>
          <w:r>
            <w:t>1</w:t>
          </w:r>
          <w:r w:rsidR="00DC2B3D">
            <w:t>1</w:t>
          </w:r>
        </w:p>
        <w:p w14:paraId="7F49FB5B" w14:textId="6EE0FAAD" w:rsidR="008D5C75" w:rsidRDefault="008D5C75" w:rsidP="008D5C75">
          <w:pPr>
            <w:pStyle w:val="TM2"/>
            <w:ind w:left="216"/>
          </w:pPr>
          <w:r>
            <w:t>Tests Globaux</w:t>
          </w:r>
          <w:r>
            <w:ptab w:relativeTo="margin" w:alignment="right" w:leader="dot"/>
          </w:r>
          <w:r>
            <w:t>1</w:t>
          </w:r>
          <w:r w:rsidR="00DC2B3D">
            <w:t>1</w:t>
          </w:r>
        </w:p>
        <w:p w14:paraId="1BDFEA94" w14:textId="2F5B6065" w:rsidR="008D5C75" w:rsidRDefault="008D5C75" w:rsidP="008D5C75">
          <w:pPr>
            <w:pStyle w:val="TM1"/>
          </w:pPr>
          <w:r>
            <w:rPr>
              <w:b/>
              <w:bCs/>
            </w:rPr>
            <w:t>Maintenance</w:t>
          </w:r>
          <w:r>
            <w:ptab w:relativeTo="margin" w:alignment="right" w:leader="dot"/>
          </w:r>
          <w:r>
            <w:rPr>
              <w:b/>
              <w:bCs/>
            </w:rPr>
            <w:t>13</w:t>
          </w:r>
        </w:p>
        <w:p w14:paraId="3B9EAAD4" w14:textId="18F9ED35" w:rsidR="008D5C75" w:rsidRPr="008D5C75" w:rsidRDefault="008D5C75" w:rsidP="008D5C75">
          <w:pPr>
            <w:pStyle w:val="TM2"/>
            <w:ind w:left="216"/>
          </w:pPr>
          <w:r>
            <w:t>Pistes d’amélioration</w:t>
          </w:r>
          <w:r>
            <w:ptab w:relativeTo="margin" w:alignment="right" w:leader="dot"/>
          </w:r>
          <w:r>
            <w:t>13</w:t>
          </w:r>
        </w:p>
        <w:p w14:paraId="66A914F0" w14:textId="18624D9A" w:rsidR="00B37E83" w:rsidRDefault="008D5C75" w:rsidP="008D5C75">
          <w:pPr>
            <w:pStyle w:val="TM1"/>
          </w:pPr>
          <w:r>
            <w:rPr>
              <w:b/>
              <w:bCs/>
            </w:rPr>
            <w:t>Conclusion</w:t>
          </w:r>
          <w:r>
            <w:ptab w:relativeTo="margin" w:alignment="right" w:leader="dot"/>
          </w:r>
          <w:r>
            <w:rPr>
              <w:b/>
              <w:bCs/>
            </w:rPr>
            <w:t>13</w:t>
          </w:r>
        </w:p>
      </w:sdtContent>
    </w:sdt>
    <w:p w14:paraId="69122680" w14:textId="77777777" w:rsidR="00B37E83" w:rsidRDefault="00B37E83" w:rsidP="00B37E83">
      <w:pPr>
        <w:jc w:val="center"/>
        <w:rPr>
          <w:sz w:val="36"/>
          <w:szCs w:val="36"/>
        </w:rPr>
      </w:pPr>
    </w:p>
    <w:p w14:paraId="0840CCCB" w14:textId="77777777" w:rsidR="00B37E83" w:rsidRDefault="00B37E83" w:rsidP="00B37E83">
      <w:pPr>
        <w:jc w:val="center"/>
        <w:rPr>
          <w:sz w:val="36"/>
          <w:szCs w:val="36"/>
        </w:rPr>
      </w:pPr>
    </w:p>
    <w:p w14:paraId="64FE3514" w14:textId="77777777" w:rsidR="00B37E83" w:rsidRDefault="00B37E83" w:rsidP="00B37E83">
      <w:pPr>
        <w:jc w:val="center"/>
        <w:rPr>
          <w:sz w:val="36"/>
          <w:szCs w:val="36"/>
        </w:rPr>
      </w:pPr>
    </w:p>
    <w:p w14:paraId="4E036C81" w14:textId="77777777" w:rsidR="00B37E83" w:rsidRDefault="00B37E83" w:rsidP="00B37E83">
      <w:pPr>
        <w:jc w:val="center"/>
        <w:rPr>
          <w:sz w:val="36"/>
          <w:szCs w:val="36"/>
        </w:rPr>
      </w:pPr>
    </w:p>
    <w:p w14:paraId="1B120ACB" w14:textId="77777777" w:rsidR="00B37E83" w:rsidRDefault="00B37E83" w:rsidP="00B37E83">
      <w:pPr>
        <w:jc w:val="center"/>
        <w:rPr>
          <w:sz w:val="36"/>
          <w:szCs w:val="36"/>
        </w:rPr>
      </w:pPr>
    </w:p>
    <w:p w14:paraId="6BE7D6B8" w14:textId="77777777" w:rsidR="00B37E83" w:rsidRDefault="00B37E83" w:rsidP="00B37E83">
      <w:pPr>
        <w:jc w:val="center"/>
        <w:rPr>
          <w:sz w:val="36"/>
          <w:szCs w:val="36"/>
        </w:rPr>
      </w:pPr>
    </w:p>
    <w:p w14:paraId="06088022" w14:textId="77777777" w:rsidR="00B37E83" w:rsidRDefault="00B37E83" w:rsidP="00B37E83">
      <w:pPr>
        <w:jc w:val="center"/>
        <w:rPr>
          <w:sz w:val="36"/>
          <w:szCs w:val="36"/>
        </w:rPr>
      </w:pPr>
    </w:p>
    <w:p w14:paraId="192B2798" w14:textId="77777777" w:rsidR="00B37E83" w:rsidRDefault="00B37E83" w:rsidP="00B37E83">
      <w:pPr>
        <w:jc w:val="center"/>
        <w:rPr>
          <w:sz w:val="36"/>
          <w:szCs w:val="36"/>
        </w:rPr>
      </w:pPr>
    </w:p>
    <w:p w14:paraId="746E7CD7" w14:textId="77777777" w:rsidR="00B37E83" w:rsidRDefault="00B37E83" w:rsidP="00B37E83">
      <w:pPr>
        <w:jc w:val="center"/>
        <w:rPr>
          <w:sz w:val="36"/>
          <w:szCs w:val="36"/>
        </w:rPr>
      </w:pPr>
    </w:p>
    <w:p w14:paraId="2EFC5513" w14:textId="77777777" w:rsidR="00B37E83" w:rsidRDefault="00B37E83" w:rsidP="00B37E83">
      <w:pPr>
        <w:jc w:val="center"/>
        <w:rPr>
          <w:sz w:val="36"/>
          <w:szCs w:val="36"/>
        </w:rPr>
      </w:pPr>
    </w:p>
    <w:p w14:paraId="5B51726A" w14:textId="77777777" w:rsidR="00B37E83" w:rsidRDefault="00B37E83" w:rsidP="00B37E83">
      <w:pPr>
        <w:jc w:val="center"/>
        <w:rPr>
          <w:sz w:val="36"/>
          <w:szCs w:val="36"/>
        </w:rPr>
      </w:pPr>
    </w:p>
    <w:p w14:paraId="1B834B04" w14:textId="77777777" w:rsidR="00B37E83" w:rsidRDefault="00B37E83" w:rsidP="00B37E83">
      <w:pPr>
        <w:jc w:val="center"/>
        <w:rPr>
          <w:sz w:val="36"/>
          <w:szCs w:val="36"/>
        </w:rPr>
      </w:pPr>
    </w:p>
    <w:p w14:paraId="64F02492" w14:textId="77777777" w:rsidR="00B37E83" w:rsidRDefault="00B37E83" w:rsidP="00B37E83">
      <w:pPr>
        <w:jc w:val="center"/>
        <w:rPr>
          <w:sz w:val="36"/>
          <w:szCs w:val="36"/>
        </w:rPr>
      </w:pPr>
    </w:p>
    <w:p w14:paraId="15E6B3F8" w14:textId="77777777" w:rsidR="00B37E83" w:rsidRDefault="00B37E83" w:rsidP="00B37E83">
      <w:pPr>
        <w:jc w:val="center"/>
        <w:rPr>
          <w:sz w:val="36"/>
          <w:szCs w:val="36"/>
        </w:rPr>
      </w:pPr>
    </w:p>
    <w:p w14:paraId="71849D4E" w14:textId="77777777" w:rsidR="008D5C75" w:rsidRDefault="008D5C75" w:rsidP="00B37E83">
      <w:pPr>
        <w:jc w:val="center"/>
        <w:rPr>
          <w:sz w:val="36"/>
          <w:szCs w:val="36"/>
        </w:rPr>
      </w:pPr>
    </w:p>
    <w:p w14:paraId="453123B2" w14:textId="77777777" w:rsidR="008D5C75" w:rsidRPr="00B37E83" w:rsidRDefault="008D5C75" w:rsidP="00B37E83">
      <w:pPr>
        <w:jc w:val="center"/>
        <w:rPr>
          <w:sz w:val="36"/>
          <w:szCs w:val="36"/>
        </w:rPr>
      </w:pPr>
    </w:p>
    <w:p w14:paraId="697072A3" w14:textId="46007EA4" w:rsidR="008A0AF3" w:rsidRDefault="00B37E83" w:rsidP="00B37E83">
      <w:pPr>
        <w:pStyle w:val="Titre2"/>
        <w:rPr>
          <w:b/>
          <w:sz w:val="30"/>
          <w:szCs w:val="30"/>
        </w:rPr>
      </w:pPr>
      <w:bookmarkStart w:id="0" w:name="_ecanobhj19xt" w:colFirst="0" w:colLast="0"/>
      <w:bookmarkEnd w:id="0"/>
      <w:r>
        <w:rPr>
          <w:b/>
          <w:sz w:val="30"/>
          <w:szCs w:val="30"/>
        </w:rPr>
        <w:lastRenderedPageBreak/>
        <w:t xml:space="preserve">1. </w:t>
      </w:r>
      <w:r w:rsidR="00000000">
        <w:rPr>
          <w:b/>
          <w:sz w:val="30"/>
          <w:szCs w:val="30"/>
        </w:rPr>
        <w:t xml:space="preserve">Présentation du projet </w:t>
      </w:r>
    </w:p>
    <w:p w14:paraId="19EAD3F9" w14:textId="77777777" w:rsidR="008A0AF3" w:rsidRDefault="00000000">
      <w:r>
        <w:t xml:space="preserve">Notre programme consiste en un petit moteur de recherche capable d’explorer des documents issus de ressources en ligne. Pour cela, nous avons choisi les API de : </w:t>
      </w:r>
    </w:p>
    <w:p w14:paraId="60D2BB7E" w14:textId="77777777" w:rsidR="008A0AF3" w:rsidRDefault="00000000">
      <w:pPr>
        <w:numPr>
          <w:ilvl w:val="0"/>
          <w:numId w:val="8"/>
        </w:numPr>
      </w:pPr>
      <w:r>
        <w:t xml:space="preserve"> </w:t>
      </w:r>
      <w:r>
        <w:rPr>
          <w:b/>
        </w:rPr>
        <w:t>Hacker News :</w:t>
      </w:r>
      <w:r>
        <w:t xml:space="preserve"> une plateforme similaire à </w:t>
      </w:r>
      <w:proofErr w:type="spellStart"/>
      <w:r>
        <w:t>Reddit</w:t>
      </w:r>
      <w:proofErr w:type="spellEnd"/>
      <w:r>
        <w:t xml:space="preserve"> permettant des échanges sur les nouvelles technologies</w:t>
      </w:r>
    </w:p>
    <w:p w14:paraId="0F6FA7EB" w14:textId="77777777" w:rsidR="008A0AF3" w:rsidRDefault="00000000">
      <w:pPr>
        <w:numPr>
          <w:ilvl w:val="0"/>
          <w:numId w:val="8"/>
        </w:numPr>
      </w:pPr>
      <w:r>
        <w:rPr>
          <w:b/>
        </w:rPr>
        <w:t>The Guardian :</w:t>
      </w:r>
      <w:r>
        <w:t xml:space="preserve"> un journal britannique réputé</w:t>
      </w:r>
    </w:p>
    <w:p w14:paraId="49899F5D" w14:textId="77777777" w:rsidR="008A0AF3" w:rsidRDefault="008A0AF3"/>
    <w:p w14:paraId="3FB38714" w14:textId="77777777" w:rsidR="008A0AF3" w:rsidRDefault="00000000">
      <w:r>
        <w:rPr>
          <w:noProof/>
        </w:rPr>
        <w:drawing>
          <wp:inline distT="114300" distB="114300" distL="114300" distR="114300" wp14:anchorId="024C8290" wp14:editId="4C399246">
            <wp:extent cx="5081862" cy="2422748"/>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081862" cy="2422748"/>
                    </a:xfrm>
                    <a:prstGeom prst="rect">
                      <a:avLst/>
                    </a:prstGeom>
                    <a:ln/>
                  </pic:spPr>
                </pic:pic>
              </a:graphicData>
            </a:graphic>
          </wp:inline>
        </w:drawing>
      </w:r>
      <w:r>
        <w:rPr>
          <w:noProof/>
        </w:rPr>
        <w:drawing>
          <wp:inline distT="114300" distB="114300" distL="114300" distR="114300" wp14:anchorId="57AD579B" wp14:editId="3006AD6D">
            <wp:extent cx="5069118" cy="241667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069118" cy="2416673"/>
                    </a:xfrm>
                    <a:prstGeom prst="rect">
                      <a:avLst/>
                    </a:prstGeom>
                    <a:ln/>
                  </pic:spPr>
                </pic:pic>
              </a:graphicData>
            </a:graphic>
          </wp:inline>
        </w:drawing>
      </w:r>
    </w:p>
    <w:p w14:paraId="6551F15D" w14:textId="77777777" w:rsidR="008A0AF3" w:rsidRDefault="008A0AF3"/>
    <w:p w14:paraId="13A57A98" w14:textId="77777777" w:rsidR="008A0AF3" w:rsidRDefault="008A0AF3"/>
    <w:p w14:paraId="4E5CCBB8" w14:textId="77777777" w:rsidR="008A0AF3" w:rsidRDefault="008A0AF3"/>
    <w:p w14:paraId="59003C04" w14:textId="77777777" w:rsidR="008A0AF3" w:rsidRDefault="00000000">
      <w:r>
        <w:t>Un</w:t>
      </w:r>
      <w:r>
        <w:rPr>
          <w:b/>
        </w:rPr>
        <w:t xml:space="preserve"> corpus</w:t>
      </w:r>
      <w:r>
        <w:t xml:space="preserve"> est une collection de documents (issus de Hackers News et de The Guardian) traitant un thème choisi (“</w:t>
      </w:r>
      <w:proofErr w:type="spellStart"/>
      <w:r>
        <w:t>War</w:t>
      </w:r>
      <w:proofErr w:type="spellEnd"/>
      <w:r>
        <w:t>”, dans notre cas).</w:t>
      </w:r>
    </w:p>
    <w:p w14:paraId="790B4E0D" w14:textId="77777777" w:rsidR="008A0AF3" w:rsidRDefault="008A0AF3"/>
    <w:p w14:paraId="41BE3871" w14:textId="77777777" w:rsidR="008A0AF3" w:rsidRDefault="00000000">
      <w:r>
        <w:t>Le programme collecte, structure et stocke les données des deux sources dans un corpus. Les documents sont classés par source. L’utilisateur peut effectuer des recherches ciblées, et le programme trie les résultats en fonction des mots-clés saisis et affiche ceux ayant le plus grand taux de similitude (calculé de manière optimisée).</w:t>
      </w:r>
    </w:p>
    <w:p w14:paraId="39881A4C" w14:textId="77777777" w:rsidR="008A0AF3" w:rsidRDefault="00000000">
      <w:r>
        <w:rPr>
          <w:noProof/>
        </w:rPr>
        <w:lastRenderedPageBreak/>
        <w:drawing>
          <wp:inline distT="114300" distB="114300" distL="114300" distR="114300" wp14:anchorId="0B37F974" wp14:editId="7D699C39">
            <wp:extent cx="5053013" cy="1955734"/>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053013" cy="1955734"/>
                    </a:xfrm>
                    <a:prstGeom prst="rect">
                      <a:avLst/>
                    </a:prstGeom>
                    <a:ln/>
                  </pic:spPr>
                </pic:pic>
              </a:graphicData>
            </a:graphic>
          </wp:inline>
        </w:drawing>
      </w:r>
    </w:p>
    <w:p w14:paraId="2CEE22CC" w14:textId="77777777" w:rsidR="008D5C75" w:rsidRDefault="008D5C75"/>
    <w:p w14:paraId="5E7EBD5F" w14:textId="77777777" w:rsidR="008D5C75" w:rsidRDefault="008D5C75"/>
    <w:p w14:paraId="3565A7E2" w14:textId="5DBBF940" w:rsidR="008A0AF3" w:rsidRDefault="00000000" w:rsidP="00B37E83">
      <w:pPr>
        <w:pStyle w:val="Titre2"/>
      </w:pPr>
      <w:bookmarkStart w:id="1" w:name="_98inxhlh8hao" w:colFirst="0" w:colLast="0"/>
      <w:bookmarkEnd w:id="1"/>
      <w:r>
        <w:rPr>
          <w:b/>
          <w:sz w:val="30"/>
          <w:szCs w:val="30"/>
        </w:rPr>
        <w:t xml:space="preserve">2. Analyse </w:t>
      </w:r>
    </w:p>
    <w:p w14:paraId="17E64D84" w14:textId="0CF8738F" w:rsidR="008A0AF3" w:rsidRPr="00B37E83" w:rsidRDefault="00000000">
      <w:pPr>
        <w:numPr>
          <w:ilvl w:val="0"/>
          <w:numId w:val="6"/>
        </w:numPr>
        <w:rPr>
          <w:u w:val="single"/>
        </w:rPr>
      </w:pPr>
      <w:r w:rsidRPr="00B37E83">
        <w:rPr>
          <w:u w:val="single"/>
        </w:rPr>
        <w:t>Environnement de travail et justification</w:t>
      </w:r>
      <w:r w:rsidR="00B37E83">
        <w:rPr>
          <w:u w:val="single"/>
        </w:rPr>
        <w:t>s</w:t>
      </w:r>
    </w:p>
    <w:p w14:paraId="79386E35" w14:textId="77777777" w:rsidR="008A0AF3" w:rsidRDefault="008A0AF3">
      <w:pPr>
        <w:ind w:left="720"/>
      </w:pPr>
    </w:p>
    <w:p w14:paraId="04E8DC5F" w14:textId="77777777" w:rsidR="008A0AF3" w:rsidRDefault="00000000">
      <w:pPr>
        <w:ind w:left="720"/>
      </w:pPr>
      <w:r>
        <w:t xml:space="preserve">Le projet sera développé en Python. Nous utiliserons plusieurs bibliothèques adaptées à nos besoins, telles que : </w:t>
      </w:r>
    </w:p>
    <w:p w14:paraId="745AD863" w14:textId="77777777" w:rsidR="008A0AF3" w:rsidRDefault="00000000">
      <w:pPr>
        <w:numPr>
          <w:ilvl w:val="0"/>
          <w:numId w:val="14"/>
        </w:numPr>
      </w:pPr>
      <w:proofErr w:type="spellStart"/>
      <w:proofErr w:type="gramStart"/>
      <w:r>
        <w:t>requests</w:t>
      </w:r>
      <w:proofErr w:type="spellEnd"/>
      <w:proofErr w:type="gramEnd"/>
      <w:r>
        <w:t xml:space="preserve"> : pour interagir avec les API et récupérer les données</w:t>
      </w:r>
    </w:p>
    <w:p w14:paraId="5C2C50CA" w14:textId="77777777" w:rsidR="008A0AF3" w:rsidRDefault="00000000">
      <w:pPr>
        <w:numPr>
          <w:ilvl w:val="0"/>
          <w:numId w:val="14"/>
        </w:numPr>
      </w:pPr>
      <w:proofErr w:type="spellStart"/>
      <w:r>
        <w:t>BeautifulSoup</w:t>
      </w:r>
      <w:proofErr w:type="spellEnd"/>
      <w:r>
        <w:t xml:space="preserve"> : pour </w:t>
      </w:r>
      <w:proofErr w:type="spellStart"/>
      <w:r>
        <w:t>parser</w:t>
      </w:r>
      <w:proofErr w:type="spellEnd"/>
      <w:r>
        <w:t xml:space="preserve"> et extraire des données HTML (web </w:t>
      </w:r>
      <w:proofErr w:type="spellStart"/>
      <w:r>
        <w:t>scraping</w:t>
      </w:r>
      <w:proofErr w:type="spellEnd"/>
      <w:r>
        <w:t>)</w:t>
      </w:r>
    </w:p>
    <w:p w14:paraId="2B2434EB" w14:textId="77777777" w:rsidR="008A0AF3" w:rsidRDefault="00000000">
      <w:pPr>
        <w:numPr>
          <w:ilvl w:val="0"/>
          <w:numId w:val="14"/>
        </w:numPr>
      </w:pPr>
      <w:proofErr w:type="gramStart"/>
      <w:r>
        <w:t>pandas</w:t>
      </w:r>
      <w:proofErr w:type="gramEnd"/>
      <w:r>
        <w:t xml:space="preserve"> : pour structurer et manipuler les données collectées </w:t>
      </w:r>
    </w:p>
    <w:p w14:paraId="270EE58D" w14:textId="77777777" w:rsidR="008A0AF3" w:rsidRDefault="00000000">
      <w:pPr>
        <w:numPr>
          <w:ilvl w:val="0"/>
          <w:numId w:val="14"/>
        </w:numPr>
      </w:pPr>
      <w:proofErr w:type="spellStart"/>
      <w:proofErr w:type="gramStart"/>
      <w:r>
        <w:t>scipy.sparse</w:t>
      </w:r>
      <w:proofErr w:type="spellEnd"/>
      <w:proofErr w:type="gramEnd"/>
      <w:r>
        <w:t xml:space="preserve"> : pour manipuler des matrices creuses</w:t>
      </w:r>
    </w:p>
    <w:p w14:paraId="01892553" w14:textId="77777777" w:rsidR="008A0AF3" w:rsidRDefault="00000000">
      <w:pPr>
        <w:numPr>
          <w:ilvl w:val="0"/>
          <w:numId w:val="14"/>
        </w:numPr>
      </w:pPr>
      <w:proofErr w:type="spellStart"/>
      <w:proofErr w:type="gramStart"/>
      <w:r>
        <w:t>nltk</w:t>
      </w:r>
      <w:proofErr w:type="spellEnd"/>
      <w:proofErr w:type="gramEnd"/>
      <w:r>
        <w:t xml:space="preserve"> : pour gérer les mots vides (</w:t>
      </w:r>
      <w:proofErr w:type="spellStart"/>
      <w:r>
        <w:t>stopwords</w:t>
      </w:r>
      <w:proofErr w:type="spellEnd"/>
      <w:r>
        <w:t xml:space="preserve">) </w:t>
      </w:r>
    </w:p>
    <w:p w14:paraId="05697F21" w14:textId="77777777" w:rsidR="008A0AF3" w:rsidRDefault="00000000">
      <w:pPr>
        <w:numPr>
          <w:ilvl w:val="0"/>
          <w:numId w:val="14"/>
        </w:numPr>
      </w:pPr>
      <w:proofErr w:type="gramStart"/>
      <w:r>
        <w:t>pickle</w:t>
      </w:r>
      <w:proofErr w:type="gramEnd"/>
      <w:r>
        <w:t xml:space="preserve"> : pour sauvegarder et charger des données structurées </w:t>
      </w:r>
    </w:p>
    <w:p w14:paraId="3B3EBB47" w14:textId="77777777" w:rsidR="008A0AF3" w:rsidRDefault="008A0AF3">
      <w:pPr>
        <w:ind w:left="720"/>
      </w:pPr>
    </w:p>
    <w:p w14:paraId="70A37128" w14:textId="77777777" w:rsidR="008A0AF3" w:rsidRPr="00B37E83" w:rsidRDefault="00000000">
      <w:pPr>
        <w:numPr>
          <w:ilvl w:val="0"/>
          <w:numId w:val="6"/>
        </w:numPr>
        <w:rPr>
          <w:u w:val="single"/>
        </w:rPr>
      </w:pPr>
      <w:r w:rsidRPr="00B37E83">
        <w:rPr>
          <w:u w:val="single"/>
        </w:rPr>
        <w:t>Données identifiées dans les spécifications</w:t>
      </w:r>
    </w:p>
    <w:p w14:paraId="49390EBB" w14:textId="77777777" w:rsidR="008A0AF3" w:rsidRDefault="008A0AF3"/>
    <w:p w14:paraId="2CF6F7DF" w14:textId="77777777" w:rsidR="008A0AF3" w:rsidRDefault="00000000">
      <w:pPr>
        <w:ind w:left="720"/>
      </w:pPr>
      <w:r>
        <w:t>Pour construire notre moteur de recherche, les données nécessitent d’être organisées de manière structurée.</w:t>
      </w:r>
    </w:p>
    <w:p w14:paraId="198FFAFC" w14:textId="77777777" w:rsidR="008A0AF3" w:rsidRDefault="008A0AF3">
      <w:pPr>
        <w:ind w:left="720"/>
      </w:pPr>
    </w:p>
    <w:p w14:paraId="439C4846" w14:textId="77777777" w:rsidR="008A0AF3" w:rsidRDefault="00000000">
      <w:pPr>
        <w:ind w:left="720"/>
      </w:pPr>
      <w:r>
        <w:t xml:space="preserve">L’utilisateur pourra accéder à des informations issues de deux sources grâce à des fonctionnalités de collecte automatisée de données (Web </w:t>
      </w:r>
      <w:proofErr w:type="spellStart"/>
      <w:r>
        <w:t>Scraping</w:t>
      </w:r>
      <w:proofErr w:type="spellEnd"/>
      <w:r>
        <w:t>). Une fois collectés, les documents sont stockés dans une base de données consultable. Le programme associe à chaque document sa source pour faciliter la navigation et les recherches.</w:t>
      </w:r>
    </w:p>
    <w:p w14:paraId="5D8D7E25" w14:textId="77777777" w:rsidR="008A0AF3" w:rsidRDefault="008A0AF3">
      <w:pPr>
        <w:ind w:left="720"/>
      </w:pPr>
    </w:p>
    <w:p w14:paraId="182D2DAE" w14:textId="77777777" w:rsidR="008A0AF3" w:rsidRDefault="00000000">
      <w:pPr>
        <w:ind w:left="720"/>
      </w:pPr>
      <w:r>
        <w:t xml:space="preserve">Ces données ont été spécifiées pour répondre aux fonctionnalités principales du programme : </w:t>
      </w:r>
    </w:p>
    <w:p w14:paraId="183E36B1" w14:textId="77777777" w:rsidR="008A0AF3" w:rsidRDefault="00000000">
      <w:pPr>
        <w:numPr>
          <w:ilvl w:val="0"/>
          <w:numId w:val="19"/>
        </w:numPr>
      </w:pPr>
      <w:r>
        <w:t>Permettre des recherches par mots-clés, auteur ou type de document</w:t>
      </w:r>
    </w:p>
    <w:p w14:paraId="25C4ECE9" w14:textId="77777777" w:rsidR="008A0AF3" w:rsidRDefault="00000000">
      <w:pPr>
        <w:numPr>
          <w:ilvl w:val="0"/>
          <w:numId w:val="19"/>
        </w:numPr>
      </w:pPr>
      <w:r>
        <w:t>Permettre une recherche simultanée entre deux thèmes (deux corpus)</w:t>
      </w:r>
    </w:p>
    <w:p w14:paraId="0EC15A80" w14:textId="77777777" w:rsidR="008A0AF3" w:rsidRDefault="008A0AF3"/>
    <w:p w14:paraId="2AB9884A" w14:textId="77777777" w:rsidR="008A0AF3" w:rsidRDefault="00000000">
      <w:pPr>
        <w:ind w:left="720"/>
      </w:pPr>
      <w:r>
        <w:t xml:space="preserve">Cela implique un prétraitement des mots saisis pour s’assurer de leur pertinence et du bon fonctionnement des fonctionnalités implémentées, comme le tri des résultats. </w:t>
      </w:r>
    </w:p>
    <w:p w14:paraId="79A2001D" w14:textId="77777777" w:rsidR="008D5C75" w:rsidRDefault="008D5C75">
      <w:pPr>
        <w:jc w:val="center"/>
      </w:pPr>
    </w:p>
    <w:p w14:paraId="42E12798" w14:textId="77777777" w:rsidR="008D5C75" w:rsidRDefault="008D5C75">
      <w:pPr>
        <w:jc w:val="center"/>
      </w:pPr>
    </w:p>
    <w:p w14:paraId="1A28E57B" w14:textId="77777777" w:rsidR="008D5C75" w:rsidRDefault="008D5C75">
      <w:pPr>
        <w:jc w:val="center"/>
      </w:pPr>
    </w:p>
    <w:p w14:paraId="386A8391" w14:textId="543E7378" w:rsidR="008A0AF3" w:rsidRDefault="00000000" w:rsidP="00B37E83">
      <w:pPr>
        <w:pStyle w:val="Paragraphedeliste"/>
        <w:numPr>
          <w:ilvl w:val="0"/>
          <w:numId w:val="6"/>
        </w:numPr>
        <w:rPr>
          <w:bCs/>
          <w:u w:val="single"/>
        </w:rPr>
      </w:pPr>
      <w:r w:rsidRPr="00B37E83">
        <w:rPr>
          <w:bCs/>
          <w:u w:val="single"/>
        </w:rPr>
        <w:lastRenderedPageBreak/>
        <w:t>Organisation des fichiers et des classes</w:t>
      </w:r>
    </w:p>
    <w:p w14:paraId="182579DB" w14:textId="77777777" w:rsidR="008D5C75" w:rsidRPr="008D5C75" w:rsidRDefault="008D5C75" w:rsidP="008D5C75">
      <w:pPr>
        <w:rPr>
          <w:bCs/>
          <w:u w:val="single"/>
        </w:rPr>
      </w:pPr>
    </w:p>
    <w:p w14:paraId="395D0D6B" w14:textId="236DD26C" w:rsidR="008A0AF3" w:rsidRDefault="00DC2B3D">
      <w:pPr>
        <w:ind w:left="720"/>
        <w:rPr>
          <w:b/>
        </w:rPr>
      </w:pPr>
      <w:r>
        <w:rPr>
          <w:b/>
          <w:noProof/>
        </w:rPr>
        <w:drawing>
          <wp:inline distT="0" distB="0" distL="0" distR="0" wp14:anchorId="472E32C7" wp14:editId="317E98FB">
            <wp:extent cx="5733415" cy="4563110"/>
            <wp:effectExtent l="0" t="0" r="635" b="8890"/>
            <wp:docPr id="834775496"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75496" name="Image 1" descr="Une image contenant texte, capture d’écran, diagramm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33415" cy="4563110"/>
                    </a:xfrm>
                    <a:prstGeom prst="rect">
                      <a:avLst/>
                    </a:prstGeom>
                  </pic:spPr>
                </pic:pic>
              </a:graphicData>
            </a:graphic>
          </wp:inline>
        </w:drawing>
      </w:r>
    </w:p>
    <w:p w14:paraId="41D896FD" w14:textId="77777777" w:rsidR="008A0AF3" w:rsidRDefault="008A0AF3">
      <w:pPr>
        <w:ind w:left="720"/>
        <w:rPr>
          <w:b/>
        </w:rPr>
      </w:pPr>
    </w:p>
    <w:p w14:paraId="2D254EF0" w14:textId="77777777" w:rsidR="008A0AF3" w:rsidRDefault="00000000">
      <w:pPr>
        <w:numPr>
          <w:ilvl w:val="0"/>
          <w:numId w:val="17"/>
        </w:numPr>
        <w:rPr>
          <w:b/>
        </w:rPr>
      </w:pPr>
      <w:r>
        <w:rPr>
          <w:b/>
        </w:rPr>
        <w:t xml:space="preserve">Fichier Classes.py : </w:t>
      </w:r>
    </w:p>
    <w:p w14:paraId="0B521DAA" w14:textId="77777777" w:rsidR="008A0AF3" w:rsidRDefault="00000000">
      <w:pPr>
        <w:numPr>
          <w:ilvl w:val="0"/>
          <w:numId w:val="13"/>
        </w:numPr>
      </w:pPr>
      <w:r>
        <w:rPr>
          <w:u w:val="single"/>
        </w:rPr>
        <w:t>Classe Document</w:t>
      </w:r>
      <w:r>
        <w:t xml:space="preserve"> : </w:t>
      </w:r>
    </w:p>
    <w:p w14:paraId="6848B961" w14:textId="77777777" w:rsidR="008A0AF3" w:rsidRDefault="00000000">
      <w:pPr>
        <w:ind w:left="720" w:firstLine="720"/>
      </w:pPr>
      <w:proofErr w:type="gramStart"/>
      <w:r>
        <w:t>représente</w:t>
      </w:r>
      <w:proofErr w:type="gramEnd"/>
      <w:r>
        <w:t xml:space="preserve"> un document générique.</w:t>
      </w:r>
    </w:p>
    <w:p w14:paraId="48FCA809" w14:textId="77777777" w:rsidR="008A0AF3" w:rsidRDefault="00000000">
      <w:pPr>
        <w:numPr>
          <w:ilvl w:val="0"/>
          <w:numId w:val="13"/>
        </w:numPr>
      </w:pPr>
      <w:r>
        <w:rPr>
          <w:u w:val="single"/>
        </w:rPr>
        <w:t xml:space="preserve">Classe </w:t>
      </w:r>
      <w:proofErr w:type="spellStart"/>
      <w:r>
        <w:rPr>
          <w:u w:val="single"/>
        </w:rPr>
        <w:t>HackerNewsDocument</w:t>
      </w:r>
      <w:proofErr w:type="spellEnd"/>
      <w:r>
        <w:t xml:space="preserve"> : </w:t>
      </w:r>
    </w:p>
    <w:p w14:paraId="1FC74D65" w14:textId="77777777" w:rsidR="008A0AF3" w:rsidRDefault="00000000">
      <w:pPr>
        <w:ind w:left="720" w:firstLine="720"/>
      </w:pPr>
      <w:proofErr w:type="gramStart"/>
      <w:r>
        <w:t>hérite</w:t>
      </w:r>
      <w:proofErr w:type="gramEnd"/>
      <w:r>
        <w:t xml:space="preserve"> de Document, elle représente un document Hacker News.</w:t>
      </w:r>
    </w:p>
    <w:p w14:paraId="3BF0D34A" w14:textId="77777777" w:rsidR="008A0AF3" w:rsidRDefault="00000000">
      <w:pPr>
        <w:numPr>
          <w:ilvl w:val="0"/>
          <w:numId w:val="13"/>
        </w:numPr>
      </w:pPr>
      <w:r>
        <w:rPr>
          <w:u w:val="single"/>
        </w:rPr>
        <w:t xml:space="preserve">Classe </w:t>
      </w:r>
      <w:proofErr w:type="spellStart"/>
      <w:r>
        <w:rPr>
          <w:u w:val="single"/>
        </w:rPr>
        <w:t>TheGuardianDocument</w:t>
      </w:r>
      <w:proofErr w:type="spellEnd"/>
      <w:r>
        <w:t xml:space="preserve"> : </w:t>
      </w:r>
    </w:p>
    <w:p w14:paraId="20E68F2F" w14:textId="77777777" w:rsidR="008A0AF3" w:rsidRDefault="00000000">
      <w:pPr>
        <w:ind w:left="720" w:firstLine="720"/>
      </w:pPr>
      <w:proofErr w:type="gramStart"/>
      <w:r>
        <w:t>hérite</w:t>
      </w:r>
      <w:proofErr w:type="gramEnd"/>
      <w:r>
        <w:t xml:space="preserve"> de Document, elle représente un document The Guardian.</w:t>
      </w:r>
    </w:p>
    <w:p w14:paraId="480FB49F" w14:textId="77777777" w:rsidR="008A0AF3" w:rsidRDefault="00000000">
      <w:pPr>
        <w:numPr>
          <w:ilvl w:val="0"/>
          <w:numId w:val="13"/>
        </w:numPr>
      </w:pPr>
      <w:r>
        <w:rPr>
          <w:u w:val="single"/>
        </w:rPr>
        <w:t xml:space="preserve">Classe </w:t>
      </w:r>
      <w:proofErr w:type="spellStart"/>
      <w:r>
        <w:rPr>
          <w:u w:val="single"/>
        </w:rPr>
        <w:t>Author</w:t>
      </w:r>
      <w:proofErr w:type="spellEnd"/>
      <w:r>
        <w:t xml:space="preserve"> : </w:t>
      </w:r>
    </w:p>
    <w:p w14:paraId="1D911A98" w14:textId="77777777" w:rsidR="008A0AF3" w:rsidRDefault="00000000">
      <w:pPr>
        <w:ind w:left="720" w:firstLine="720"/>
      </w:pPr>
      <w:proofErr w:type="gramStart"/>
      <w:r>
        <w:t>représente</w:t>
      </w:r>
      <w:proofErr w:type="gramEnd"/>
      <w:r>
        <w:t xml:space="preserve"> un auteur et ses productions.</w:t>
      </w:r>
    </w:p>
    <w:p w14:paraId="62B60319" w14:textId="77777777" w:rsidR="008A0AF3" w:rsidRDefault="008A0AF3"/>
    <w:p w14:paraId="7BA1B3AA" w14:textId="77777777" w:rsidR="008A0AF3" w:rsidRDefault="008A0AF3"/>
    <w:p w14:paraId="05767BF2" w14:textId="77777777" w:rsidR="008A0AF3" w:rsidRDefault="00000000">
      <w:pPr>
        <w:numPr>
          <w:ilvl w:val="0"/>
          <w:numId w:val="17"/>
        </w:numPr>
        <w:rPr>
          <w:b/>
        </w:rPr>
      </w:pPr>
      <w:r>
        <w:rPr>
          <w:b/>
        </w:rPr>
        <w:t xml:space="preserve">Fichier Corpus.py : </w:t>
      </w:r>
    </w:p>
    <w:p w14:paraId="2D7D97B5" w14:textId="77777777" w:rsidR="008A0AF3" w:rsidRDefault="00000000">
      <w:pPr>
        <w:numPr>
          <w:ilvl w:val="0"/>
          <w:numId w:val="7"/>
        </w:numPr>
      </w:pPr>
      <w:r>
        <w:rPr>
          <w:u w:val="single"/>
        </w:rPr>
        <w:t>Classe Corpus</w:t>
      </w:r>
      <w:r>
        <w:t xml:space="preserve"> : </w:t>
      </w:r>
    </w:p>
    <w:p w14:paraId="4631B559" w14:textId="77777777" w:rsidR="008A0AF3" w:rsidRDefault="00000000">
      <w:pPr>
        <w:ind w:left="1440"/>
      </w:pPr>
      <w:r>
        <w:t xml:space="preserve">Un Corpus est une collection de documents qu’il permet de manipuler et d'analyser. </w:t>
      </w:r>
    </w:p>
    <w:p w14:paraId="7C06F2D1" w14:textId="77777777" w:rsidR="008A0AF3" w:rsidRDefault="00000000">
      <w:pPr>
        <w:ind w:left="1440"/>
        <w:rPr>
          <w:b/>
          <w:i/>
        </w:rPr>
      </w:pPr>
      <w:r>
        <w:rPr>
          <w:b/>
          <w:i/>
        </w:rPr>
        <w:t xml:space="preserve">Méthodes principales : </w:t>
      </w:r>
    </w:p>
    <w:p w14:paraId="319E33D0" w14:textId="77777777" w:rsidR="008A0AF3" w:rsidRDefault="00000000">
      <w:pPr>
        <w:numPr>
          <w:ilvl w:val="0"/>
          <w:numId w:val="12"/>
        </w:numPr>
        <w:ind w:left="2160"/>
      </w:pPr>
      <w:proofErr w:type="spellStart"/>
      <w:proofErr w:type="gramStart"/>
      <w:r>
        <w:t>add</w:t>
      </w:r>
      <w:proofErr w:type="spellEnd"/>
      <w:proofErr w:type="gramEnd"/>
      <w:r>
        <w:t>(doc) : ajoute un document au corpus</w:t>
      </w:r>
    </w:p>
    <w:p w14:paraId="1D367E05" w14:textId="77777777" w:rsidR="008A0AF3" w:rsidRDefault="00000000">
      <w:pPr>
        <w:numPr>
          <w:ilvl w:val="0"/>
          <w:numId w:val="12"/>
        </w:numPr>
        <w:ind w:left="2160"/>
      </w:pPr>
      <w:proofErr w:type="spellStart"/>
      <w:proofErr w:type="gramStart"/>
      <w:r>
        <w:t>search</w:t>
      </w:r>
      <w:proofErr w:type="spellEnd"/>
      <w:proofErr w:type="gramEnd"/>
      <w:r>
        <w:t>(</w:t>
      </w:r>
      <w:proofErr w:type="spellStart"/>
      <w:r>
        <w:t>mot_cle</w:t>
      </w:r>
      <w:proofErr w:type="spellEnd"/>
      <w:r>
        <w:t>) : recherche les occurrences d’un mot-clé dans les textes de tous les documents du corpus et renvoie les extraits contenant ce mot</w:t>
      </w:r>
    </w:p>
    <w:p w14:paraId="4E8D35EB" w14:textId="77777777" w:rsidR="008A0AF3" w:rsidRDefault="00000000">
      <w:pPr>
        <w:numPr>
          <w:ilvl w:val="0"/>
          <w:numId w:val="12"/>
        </w:numPr>
        <w:ind w:left="2160"/>
      </w:pPr>
      <w:proofErr w:type="spellStart"/>
      <w:proofErr w:type="gramStart"/>
      <w:r>
        <w:lastRenderedPageBreak/>
        <w:t>nettoyer</w:t>
      </w:r>
      <w:proofErr w:type="gramEnd"/>
      <w:r>
        <w:t>_texte</w:t>
      </w:r>
      <w:proofErr w:type="spellEnd"/>
      <w:r>
        <w:t>(texte) : normalise un texte (mise en minuscule, suppression de la ponctuation et des espaces inutiles)</w:t>
      </w:r>
    </w:p>
    <w:p w14:paraId="1A5A69BD" w14:textId="77777777" w:rsidR="008A0AF3" w:rsidRDefault="00000000">
      <w:pPr>
        <w:numPr>
          <w:ilvl w:val="0"/>
          <w:numId w:val="12"/>
        </w:numPr>
        <w:ind w:left="2160"/>
      </w:pPr>
      <w:proofErr w:type="gramStart"/>
      <w:r>
        <w:t>stats</w:t>
      </w:r>
      <w:proofErr w:type="gramEnd"/>
      <w:r>
        <w:t>(</w:t>
      </w:r>
      <w:proofErr w:type="spellStart"/>
      <w:r>
        <w:t>nreturn</w:t>
      </w:r>
      <w:proofErr w:type="spellEnd"/>
      <w:r>
        <w:t xml:space="preserve">=10) : calcule les fréquences des mots (TF/IDF) et renvoie un </w:t>
      </w:r>
      <w:proofErr w:type="spellStart"/>
      <w:r>
        <w:t>DataFrame</w:t>
      </w:r>
      <w:proofErr w:type="spellEnd"/>
      <w:r>
        <w:t xml:space="preserve"> des </w:t>
      </w:r>
      <w:proofErr w:type="spellStart"/>
      <w:r>
        <w:rPr>
          <w:i/>
        </w:rPr>
        <w:t>nreturn</w:t>
      </w:r>
      <w:proofErr w:type="spellEnd"/>
      <w:r>
        <w:t xml:space="preserve"> mots les plus fréquents</w:t>
      </w:r>
    </w:p>
    <w:p w14:paraId="19974AAF" w14:textId="77777777" w:rsidR="008A0AF3" w:rsidRDefault="00000000">
      <w:pPr>
        <w:numPr>
          <w:ilvl w:val="0"/>
          <w:numId w:val="12"/>
        </w:numPr>
      </w:pPr>
      <w:r>
        <w:rPr>
          <w:u w:val="single"/>
        </w:rPr>
        <w:t xml:space="preserve">Classe </w:t>
      </w:r>
      <w:proofErr w:type="spellStart"/>
      <w:r>
        <w:rPr>
          <w:u w:val="single"/>
        </w:rPr>
        <w:t>DocumentFactory</w:t>
      </w:r>
      <w:proofErr w:type="spellEnd"/>
      <w:r>
        <w:t xml:space="preserve"> :  </w:t>
      </w:r>
    </w:p>
    <w:p w14:paraId="5C18D8F0" w14:textId="77777777" w:rsidR="008A0AF3" w:rsidRDefault="00000000">
      <w:pPr>
        <w:ind w:left="1440"/>
      </w:pPr>
      <w:r>
        <w:t xml:space="preserve">Classe usine permettant de créer des documents en fonction de leur source (Hacker News </w:t>
      </w:r>
      <w:proofErr w:type="spellStart"/>
      <w:r>
        <w:t>ou</w:t>
      </w:r>
      <w:proofErr w:type="spellEnd"/>
      <w:r>
        <w:t xml:space="preserve"> The Guardian)</w:t>
      </w:r>
    </w:p>
    <w:p w14:paraId="40476653" w14:textId="77777777" w:rsidR="008A0AF3" w:rsidRDefault="008A0AF3"/>
    <w:p w14:paraId="0E2D50A7" w14:textId="77777777" w:rsidR="008A0AF3" w:rsidRDefault="008A0AF3"/>
    <w:p w14:paraId="7B7BC99E" w14:textId="77777777" w:rsidR="008A0AF3" w:rsidRDefault="00000000">
      <w:pPr>
        <w:numPr>
          <w:ilvl w:val="0"/>
          <w:numId w:val="17"/>
        </w:numPr>
      </w:pPr>
      <w:r>
        <w:rPr>
          <w:b/>
        </w:rPr>
        <w:t>Fichier SearchEngine.py :</w:t>
      </w:r>
      <w:r>
        <w:t xml:space="preserve"> </w:t>
      </w:r>
    </w:p>
    <w:p w14:paraId="56F2A004" w14:textId="77777777" w:rsidR="008A0AF3" w:rsidRDefault="00000000">
      <w:pPr>
        <w:numPr>
          <w:ilvl w:val="0"/>
          <w:numId w:val="23"/>
        </w:numPr>
      </w:pPr>
      <w:r>
        <w:rPr>
          <w:u w:val="single"/>
        </w:rPr>
        <w:t xml:space="preserve">Classe </w:t>
      </w:r>
      <w:proofErr w:type="spellStart"/>
      <w:r>
        <w:rPr>
          <w:u w:val="single"/>
        </w:rPr>
        <w:t>SearchEngine</w:t>
      </w:r>
      <w:proofErr w:type="spellEnd"/>
      <w:r>
        <w:t xml:space="preserve"> : </w:t>
      </w:r>
    </w:p>
    <w:p w14:paraId="34F1AFC4" w14:textId="77777777" w:rsidR="008A0AF3" w:rsidRDefault="00000000">
      <w:pPr>
        <w:ind w:left="1440"/>
      </w:pPr>
      <w:r>
        <w:t>Représente un moteur de recherche.</w:t>
      </w:r>
    </w:p>
    <w:p w14:paraId="36F0C4C6" w14:textId="77777777" w:rsidR="008A0AF3" w:rsidRDefault="00000000">
      <w:pPr>
        <w:ind w:left="1440"/>
        <w:rPr>
          <w:b/>
          <w:i/>
        </w:rPr>
      </w:pPr>
      <w:r>
        <w:rPr>
          <w:b/>
          <w:i/>
        </w:rPr>
        <w:t xml:space="preserve">Méthodes principales : </w:t>
      </w:r>
    </w:p>
    <w:p w14:paraId="4DB9C036" w14:textId="77777777" w:rsidR="008A0AF3" w:rsidRDefault="00000000">
      <w:pPr>
        <w:numPr>
          <w:ilvl w:val="0"/>
          <w:numId w:val="22"/>
        </w:numPr>
        <w:ind w:left="2160"/>
      </w:pPr>
      <w:proofErr w:type="spellStart"/>
      <w:proofErr w:type="gramStart"/>
      <w:r>
        <w:t>SetVocab</w:t>
      </w:r>
      <w:proofErr w:type="spellEnd"/>
      <w:r>
        <w:t>(</w:t>
      </w:r>
      <w:proofErr w:type="gramEnd"/>
      <w:r>
        <w:t>) : construit un vocabulaire (grâce à la méthode stats() de Corpus) où chaque mot est associé à un id unique et à ses fréquences (</w:t>
      </w:r>
      <w:proofErr w:type="spellStart"/>
      <w:r>
        <w:t>term</w:t>
      </w:r>
      <w:proofErr w:type="spellEnd"/>
      <w:r>
        <w:t xml:space="preserve"> </w:t>
      </w:r>
      <w:proofErr w:type="spellStart"/>
      <w:r>
        <w:t>frequency</w:t>
      </w:r>
      <w:proofErr w:type="spellEnd"/>
      <w:r>
        <w:t xml:space="preserve">, document </w:t>
      </w:r>
      <w:proofErr w:type="spellStart"/>
      <w:r>
        <w:t>frequency</w:t>
      </w:r>
      <w:proofErr w:type="spellEnd"/>
      <w:r>
        <w:t>)</w:t>
      </w:r>
    </w:p>
    <w:p w14:paraId="6A0FC11D" w14:textId="77777777" w:rsidR="008A0AF3" w:rsidRDefault="00000000">
      <w:pPr>
        <w:numPr>
          <w:ilvl w:val="0"/>
          <w:numId w:val="22"/>
        </w:numPr>
        <w:ind w:left="2160"/>
      </w:pPr>
      <w:proofErr w:type="spellStart"/>
      <w:r>
        <w:t>SetMatrice_</w:t>
      </w:r>
      <w:proofErr w:type="gramStart"/>
      <w:r>
        <w:t>TFIDF</w:t>
      </w:r>
      <w:proofErr w:type="spellEnd"/>
      <w:r>
        <w:t>(</w:t>
      </w:r>
      <w:proofErr w:type="gramEnd"/>
      <w:r>
        <w:t>) : génère une matrice creuse TF-IDF pour optimiser la mémoire et les calculs</w:t>
      </w:r>
    </w:p>
    <w:p w14:paraId="79706C25" w14:textId="77777777" w:rsidR="008A0AF3" w:rsidRDefault="00000000">
      <w:pPr>
        <w:numPr>
          <w:ilvl w:val="0"/>
          <w:numId w:val="22"/>
        </w:numPr>
        <w:ind w:left="2160"/>
      </w:pPr>
      <w:proofErr w:type="spellStart"/>
      <w:proofErr w:type="gramStart"/>
      <w:r>
        <w:t>search</w:t>
      </w:r>
      <w:proofErr w:type="spellEnd"/>
      <w:proofErr w:type="gramEnd"/>
      <w:r>
        <w:t>(</w:t>
      </w:r>
      <w:proofErr w:type="spellStart"/>
      <w:r>
        <w:t>query</w:t>
      </w:r>
      <w:proofErr w:type="spellEnd"/>
      <w:r>
        <w:t xml:space="preserve">) : calcule la similarité cosinus entre la requête de l’utilisateur et chaque document, classe les documents selon le taux de similarité puis renvoie un </w:t>
      </w:r>
      <w:proofErr w:type="spellStart"/>
      <w:r>
        <w:t>DataFrame</w:t>
      </w:r>
      <w:proofErr w:type="spellEnd"/>
      <w:r>
        <w:t xml:space="preserve"> avec les colonnes : Titre, Auteur, Extrait, Similitude, URL, Type</w:t>
      </w:r>
    </w:p>
    <w:p w14:paraId="68F1B5E2" w14:textId="77777777" w:rsidR="008A0AF3" w:rsidRDefault="008A0AF3">
      <w:pPr>
        <w:ind w:left="720"/>
        <w:rPr>
          <w:b/>
        </w:rPr>
      </w:pPr>
    </w:p>
    <w:p w14:paraId="1BDB956A" w14:textId="77777777" w:rsidR="008A0AF3" w:rsidRDefault="00000000">
      <w:pPr>
        <w:numPr>
          <w:ilvl w:val="0"/>
          <w:numId w:val="10"/>
        </w:numPr>
        <w:rPr>
          <w:b/>
        </w:rPr>
      </w:pPr>
      <w:r>
        <w:rPr>
          <w:b/>
        </w:rPr>
        <w:t xml:space="preserve">Fichier </w:t>
      </w:r>
      <w:proofErr w:type="spellStart"/>
      <w:proofErr w:type="gramStart"/>
      <w:r>
        <w:rPr>
          <w:b/>
        </w:rPr>
        <w:t>interface.ipynb</w:t>
      </w:r>
      <w:proofErr w:type="spellEnd"/>
      <w:proofErr w:type="gramEnd"/>
      <w:r>
        <w:rPr>
          <w:b/>
        </w:rPr>
        <w:t xml:space="preserve"> : </w:t>
      </w:r>
    </w:p>
    <w:p w14:paraId="51FFD614" w14:textId="77777777" w:rsidR="008A0AF3" w:rsidRDefault="00000000">
      <w:pPr>
        <w:ind w:left="720"/>
      </w:pPr>
      <w:r>
        <w:t xml:space="preserve">Constitue l’interface principale de notre programme (sous forme de notebook </w:t>
      </w:r>
      <w:proofErr w:type="spellStart"/>
      <w:r>
        <w:t>Jupyter</w:t>
      </w:r>
      <w:proofErr w:type="spellEnd"/>
      <w:r>
        <w:t xml:space="preserve">) et est divisé en trois cellules de code : </w:t>
      </w:r>
    </w:p>
    <w:p w14:paraId="5EC49D8C" w14:textId="77777777" w:rsidR="008A0AF3" w:rsidRDefault="008A0AF3">
      <w:pPr>
        <w:ind w:left="720"/>
      </w:pPr>
    </w:p>
    <w:p w14:paraId="37DCED5C" w14:textId="77777777" w:rsidR="008A0AF3" w:rsidRDefault="00000000">
      <w:pPr>
        <w:ind w:left="720"/>
      </w:pPr>
      <w:r>
        <w:rPr>
          <w:u w:val="single"/>
        </w:rPr>
        <w:t>Cellule 1</w:t>
      </w:r>
      <w:r>
        <w:t xml:space="preserve"> : Création des corpus</w:t>
      </w:r>
    </w:p>
    <w:p w14:paraId="318AB2AC" w14:textId="77777777" w:rsidR="008A0AF3" w:rsidRDefault="00000000">
      <w:pPr>
        <w:ind w:left="720"/>
      </w:pPr>
      <w:r>
        <w:t xml:space="preserve">Cette cellule met un peu de temps à l’exécution (environ 1m 40s) </w:t>
      </w:r>
    </w:p>
    <w:p w14:paraId="30F53891" w14:textId="77777777" w:rsidR="008A0AF3" w:rsidRDefault="00000000">
      <w:pPr>
        <w:numPr>
          <w:ilvl w:val="0"/>
          <w:numId w:val="16"/>
        </w:numPr>
      </w:pPr>
      <w:r>
        <w:t>Elle comprend la création de deux corpus, en fonction de mots clés spécifiés par les variables “</w:t>
      </w:r>
      <w:proofErr w:type="spellStart"/>
      <w:r>
        <w:t>query</w:t>
      </w:r>
      <w:proofErr w:type="spellEnd"/>
      <w:r>
        <w:t xml:space="preserve">” et “query2”. </w:t>
      </w:r>
    </w:p>
    <w:p w14:paraId="4A87E279" w14:textId="77777777" w:rsidR="008A0AF3" w:rsidRDefault="00000000">
      <w:pPr>
        <w:numPr>
          <w:ilvl w:val="0"/>
          <w:numId w:val="16"/>
        </w:numPr>
      </w:pPr>
      <w:r>
        <w:t>Par souci de simplicité, la création de corpus se fait uniquement par un mot clé unique. Il n’est donc pas possible d’associer aux variables “</w:t>
      </w:r>
      <w:proofErr w:type="spellStart"/>
      <w:r>
        <w:t>query</w:t>
      </w:r>
      <w:proofErr w:type="spellEnd"/>
      <w:r>
        <w:t xml:space="preserve">” et “query2” un tableau de mots clés. </w:t>
      </w:r>
    </w:p>
    <w:p w14:paraId="5A0826F4" w14:textId="77777777" w:rsidR="008A0AF3" w:rsidRDefault="00000000">
      <w:pPr>
        <w:numPr>
          <w:ilvl w:val="0"/>
          <w:numId w:val="16"/>
        </w:numPr>
      </w:pPr>
      <w:r>
        <w:t>Un index des documents et des auteurs est ensuite créé et complété à partir des documents extraits à partir des mots clés précédemment renseignés.</w:t>
      </w:r>
    </w:p>
    <w:p w14:paraId="05CB472B" w14:textId="77777777" w:rsidR="008A0AF3" w:rsidRDefault="008A0AF3">
      <w:pPr>
        <w:ind w:left="1440"/>
      </w:pPr>
    </w:p>
    <w:p w14:paraId="6275FF01" w14:textId="77777777" w:rsidR="008A0AF3" w:rsidRDefault="00000000">
      <w:pPr>
        <w:ind w:left="720"/>
      </w:pPr>
      <w:r>
        <w:rPr>
          <w:u w:val="single"/>
        </w:rPr>
        <w:t>Cellule 2</w:t>
      </w:r>
      <w:r>
        <w:t xml:space="preserve"> : Initialisation du moteur de recherche</w:t>
      </w:r>
    </w:p>
    <w:p w14:paraId="63C4C704" w14:textId="77777777" w:rsidR="008A0AF3" w:rsidRDefault="00000000">
      <w:pPr>
        <w:numPr>
          <w:ilvl w:val="0"/>
          <w:numId w:val="1"/>
        </w:numPr>
      </w:pPr>
      <w:r>
        <w:t xml:space="preserve">Elle initialise le moteur de recherche pour les deux corpus créés dans la cellule précédente. </w:t>
      </w:r>
    </w:p>
    <w:p w14:paraId="0F13D5BF" w14:textId="77777777" w:rsidR="008A0AF3" w:rsidRDefault="00000000">
      <w:pPr>
        <w:numPr>
          <w:ilvl w:val="0"/>
          <w:numId w:val="1"/>
        </w:numPr>
      </w:pPr>
      <w:r>
        <w:t xml:space="preserve">La fonction “stats” est appelée pour informer l’utilisateur des mots les plus fréquemment utilisés pour chacun des corpus. </w:t>
      </w:r>
    </w:p>
    <w:p w14:paraId="06FBCC71" w14:textId="77777777" w:rsidR="008A0AF3" w:rsidRDefault="00000000">
      <w:pPr>
        <w:numPr>
          <w:ilvl w:val="0"/>
          <w:numId w:val="1"/>
        </w:numPr>
      </w:pPr>
      <w:r>
        <w:t>Ces deux premières cellules sont facultatives lors de l’exécution du programme : l’utilisateur n’est pas contraint de créer des corpus à chaque utilisation.</w:t>
      </w:r>
    </w:p>
    <w:p w14:paraId="04DECC8B" w14:textId="77777777" w:rsidR="008A0AF3" w:rsidRDefault="008A0AF3">
      <w:pPr>
        <w:ind w:left="1440"/>
      </w:pPr>
    </w:p>
    <w:p w14:paraId="72599A87" w14:textId="77777777" w:rsidR="008A0AF3" w:rsidRDefault="00000000">
      <w:pPr>
        <w:ind w:left="720"/>
      </w:pPr>
      <w:r>
        <w:rPr>
          <w:u w:val="single"/>
        </w:rPr>
        <w:t>Cellule 3</w:t>
      </w:r>
      <w:r>
        <w:t xml:space="preserve"> : Chargement et gestion des corpus</w:t>
      </w:r>
    </w:p>
    <w:p w14:paraId="728A296C" w14:textId="77777777" w:rsidR="008A0AF3" w:rsidRDefault="00000000">
      <w:pPr>
        <w:numPr>
          <w:ilvl w:val="0"/>
          <w:numId w:val="15"/>
        </w:numPr>
      </w:pPr>
      <w:r>
        <w:t xml:space="preserve">Elle est indispensable pour l’exécution de l’application. </w:t>
      </w:r>
    </w:p>
    <w:p w14:paraId="39640228" w14:textId="77777777" w:rsidR="008A0AF3" w:rsidRDefault="00000000">
      <w:pPr>
        <w:numPr>
          <w:ilvl w:val="0"/>
          <w:numId w:val="15"/>
        </w:numPr>
      </w:pPr>
      <w:r>
        <w:lastRenderedPageBreak/>
        <w:t xml:space="preserve">Elle permet de : </w:t>
      </w:r>
    </w:p>
    <w:p w14:paraId="4CB37DFD" w14:textId="77777777" w:rsidR="008A0AF3" w:rsidRDefault="00000000">
      <w:pPr>
        <w:ind w:left="1440" w:firstLine="720"/>
      </w:pPr>
      <w:r>
        <w:t xml:space="preserve">-  Charger un corpus construit au préalable. </w:t>
      </w:r>
    </w:p>
    <w:p w14:paraId="1CF53B5D" w14:textId="77777777" w:rsidR="008A0AF3" w:rsidRDefault="00000000">
      <w:pPr>
        <w:ind w:left="1440" w:firstLine="720"/>
      </w:pPr>
      <w:r>
        <w:t>-  Redéfinir l’index des documents et des auteurs à partir de ceux-ci.</w:t>
      </w:r>
    </w:p>
    <w:p w14:paraId="06F31A35" w14:textId="77777777" w:rsidR="008A0AF3" w:rsidRDefault="00000000">
      <w:pPr>
        <w:ind w:left="2160"/>
      </w:pPr>
      <w:r>
        <w:t xml:space="preserve">-  Gérer une interface graphique simplifiée, rendant ainsi </w:t>
      </w:r>
      <w:proofErr w:type="gramStart"/>
      <w:r>
        <w:t>l’utilisation  des</w:t>
      </w:r>
      <w:proofErr w:type="gramEnd"/>
      <w:r>
        <w:t xml:space="preserve"> deux premières cellules optionnelles. </w:t>
      </w:r>
    </w:p>
    <w:p w14:paraId="3741184E" w14:textId="77777777" w:rsidR="008A0AF3" w:rsidRDefault="00000000">
      <w:pPr>
        <w:numPr>
          <w:ilvl w:val="0"/>
          <w:numId w:val="15"/>
        </w:numPr>
      </w:pPr>
      <w:r>
        <w:t xml:space="preserve">Deux corpus de tests sont fournis dans le dépôt </w:t>
      </w:r>
      <w:proofErr w:type="spellStart"/>
      <w:r>
        <w:t>Github</w:t>
      </w:r>
      <w:proofErr w:type="spellEnd"/>
      <w:r>
        <w:t xml:space="preserve"> associé pour tester notre programme avec une taille de données convenable. </w:t>
      </w:r>
    </w:p>
    <w:p w14:paraId="574E32E3" w14:textId="77777777" w:rsidR="008A0AF3" w:rsidRDefault="00000000">
      <w:pPr>
        <w:numPr>
          <w:ilvl w:val="0"/>
          <w:numId w:val="15"/>
        </w:numPr>
      </w:pPr>
      <w:r>
        <w:t>Le code de cette cellule permettant la définition des mots clés et des index est à commenter si l’utilisateur prend la décision de créer de nouveaux corpus.</w:t>
      </w:r>
    </w:p>
    <w:p w14:paraId="6E032466" w14:textId="77777777" w:rsidR="008A0AF3" w:rsidRDefault="008A0AF3">
      <w:pPr>
        <w:ind w:left="720"/>
      </w:pPr>
    </w:p>
    <w:p w14:paraId="09985984" w14:textId="77777777" w:rsidR="008A0AF3" w:rsidRDefault="00000000">
      <w:r>
        <w:t>Il est à noter qu’un fichier Script.py est présent dans les deux premières versions du projet. Il s’agit du fichier à exécuter, pour les versions du projet ne comprenant pas d’interface.</w:t>
      </w:r>
    </w:p>
    <w:p w14:paraId="19C1E57D" w14:textId="77777777" w:rsidR="008D5C75" w:rsidRDefault="008D5C75"/>
    <w:p w14:paraId="34AEC531" w14:textId="5DDED633" w:rsidR="008A0AF3" w:rsidRDefault="00000000">
      <w:pPr>
        <w:pStyle w:val="Titre2"/>
        <w:rPr>
          <w:b/>
          <w:sz w:val="30"/>
          <w:szCs w:val="30"/>
        </w:rPr>
      </w:pPr>
      <w:bookmarkStart w:id="2" w:name="_6rulhig9uaur" w:colFirst="0" w:colLast="0"/>
      <w:bookmarkEnd w:id="2"/>
      <w:r>
        <w:rPr>
          <w:b/>
          <w:sz w:val="30"/>
          <w:szCs w:val="30"/>
        </w:rPr>
        <w:t xml:space="preserve">3. Conception </w:t>
      </w:r>
    </w:p>
    <w:p w14:paraId="2FCFB108" w14:textId="77777777" w:rsidR="008A0AF3" w:rsidRDefault="00000000">
      <w:pPr>
        <w:rPr>
          <w:sz w:val="24"/>
          <w:szCs w:val="24"/>
          <w:u w:val="single"/>
        </w:rPr>
      </w:pPr>
      <w:r>
        <w:rPr>
          <w:sz w:val="24"/>
          <w:szCs w:val="24"/>
          <w:u w:val="single"/>
        </w:rPr>
        <w:t>Répartition des tâches</w:t>
      </w:r>
    </w:p>
    <w:p w14:paraId="4DC75DA4" w14:textId="77777777" w:rsidR="008A0AF3" w:rsidRDefault="00000000">
      <w:r>
        <w:t xml:space="preserve">Nous nous sommes réparti les tâches de la manière suivante : </w:t>
      </w:r>
    </w:p>
    <w:p w14:paraId="74603F55" w14:textId="6927356D" w:rsidR="008A0AF3" w:rsidRDefault="00B37E83">
      <w:pPr>
        <w:numPr>
          <w:ilvl w:val="0"/>
          <w:numId w:val="4"/>
        </w:numPr>
      </w:pPr>
      <w:r>
        <w:t>Version</w:t>
      </w:r>
      <w:r w:rsidR="00000000">
        <w:t xml:space="preserve"> 1, </w:t>
      </w:r>
      <w:r w:rsidR="00E8743F">
        <w:t>filtre par auteurs</w:t>
      </w:r>
      <w:r w:rsidR="00000000">
        <w:t xml:space="preserve"> : Pierrick</w:t>
      </w:r>
    </w:p>
    <w:p w14:paraId="2B6A8928" w14:textId="052B9119" w:rsidR="008A0AF3" w:rsidRDefault="00B37E83">
      <w:pPr>
        <w:numPr>
          <w:ilvl w:val="0"/>
          <w:numId w:val="4"/>
        </w:numPr>
      </w:pPr>
      <w:r>
        <w:t>Versions</w:t>
      </w:r>
      <w:r w:rsidR="00000000">
        <w:t xml:space="preserve"> 2 et 3, filtre par source : Melissa</w:t>
      </w:r>
    </w:p>
    <w:p w14:paraId="311C7EF3" w14:textId="7B7F90D5" w:rsidR="008A0AF3" w:rsidRDefault="00B37E83">
      <w:pPr>
        <w:numPr>
          <w:ilvl w:val="0"/>
          <w:numId w:val="4"/>
        </w:numPr>
      </w:pPr>
      <w:r>
        <w:t xml:space="preserve">Interface et </w:t>
      </w:r>
      <w:r w:rsidR="009C789F">
        <w:t xml:space="preserve">disponibilité de </w:t>
      </w:r>
      <w:r w:rsidR="00E8743F">
        <w:t>deux corpus</w:t>
      </w:r>
      <w:r w:rsidR="00000000">
        <w:t xml:space="preserve"> : </w:t>
      </w:r>
      <w:r w:rsidR="008D5C75">
        <w:t>Melissa et Pierrick</w:t>
      </w:r>
    </w:p>
    <w:p w14:paraId="2D3F0BB1" w14:textId="77777777" w:rsidR="008A0AF3" w:rsidRDefault="008A0AF3">
      <w:pPr>
        <w:ind w:left="720"/>
      </w:pPr>
    </w:p>
    <w:p w14:paraId="66B04FDA" w14:textId="77777777" w:rsidR="008A0AF3" w:rsidRDefault="00000000">
      <w:r>
        <w:t>Nous avons néanmoins beaucoup travaillé ensemble sur certaines fonctionnalités, en nous concertant souvent, en expliquant les fonctions et en apportant des améliorations au travail de chacun.</w:t>
      </w:r>
    </w:p>
    <w:p w14:paraId="1BF8C859" w14:textId="77777777" w:rsidR="008D5C75" w:rsidRDefault="008D5C75"/>
    <w:p w14:paraId="2E91BA3B" w14:textId="77777777" w:rsidR="008D5C75" w:rsidRDefault="008D5C75"/>
    <w:p w14:paraId="14F45423" w14:textId="77777777" w:rsidR="008A0AF3" w:rsidRDefault="00000000">
      <w:pPr>
        <w:pStyle w:val="Titre3"/>
        <w:rPr>
          <w:color w:val="000000"/>
          <w:sz w:val="24"/>
          <w:szCs w:val="24"/>
          <w:u w:val="single"/>
        </w:rPr>
      </w:pPr>
      <w:bookmarkStart w:id="3" w:name="_64zxvzu4tbm3" w:colFirst="0" w:colLast="0"/>
      <w:bookmarkEnd w:id="3"/>
      <w:r>
        <w:rPr>
          <w:color w:val="000000"/>
          <w:sz w:val="24"/>
          <w:szCs w:val="24"/>
          <w:u w:val="single"/>
        </w:rPr>
        <w:t>Exemple d’utilisation</w:t>
      </w:r>
    </w:p>
    <w:p w14:paraId="7C4C7271" w14:textId="77777777" w:rsidR="008A0AF3" w:rsidRDefault="00000000">
      <w:r>
        <w:t xml:space="preserve">Notre application est présentée comme ci-dessous : </w:t>
      </w:r>
    </w:p>
    <w:p w14:paraId="1BCF4DF1" w14:textId="77777777" w:rsidR="008A0AF3" w:rsidRDefault="00000000">
      <w:r>
        <w:rPr>
          <w:noProof/>
        </w:rPr>
        <w:drawing>
          <wp:inline distT="114300" distB="114300" distL="114300" distR="114300" wp14:anchorId="486D0C92" wp14:editId="1A880D4A">
            <wp:extent cx="5481638" cy="24312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481638" cy="2431225"/>
                    </a:xfrm>
                    <a:prstGeom prst="rect">
                      <a:avLst/>
                    </a:prstGeom>
                    <a:ln/>
                  </pic:spPr>
                </pic:pic>
              </a:graphicData>
            </a:graphic>
          </wp:inline>
        </w:drawing>
      </w:r>
    </w:p>
    <w:p w14:paraId="7AEDD7CF" w14:textId="77777777" w:rsidR="008A0AF3" w:rsidRDefault="00000000">
      <w:r>
        <w:t xml:space="preserve">L’interface reste relativement simple mais permet toutefois quelques fonctionnalités intéressantes pour l’utilisateur. </w:t>
      </w:r>
    </w:p>
    <w:p w14:paraId="117D286C" w14:textId="77777777" w:rsidR="008A0AF3" w:rsidRDefault="008A0AF3"/>
    <w:p w14:paraId="09847368" w14:textId="77777777" w:rsidR="008A0AF3" w:rsidRDefault="00000000">
      <w:pPr>
        <w:rPr>
          <w:b/>
        </w:rPr>
      </w:pPr>
      <w:r>
        <w:rPr>
          <w:b/>
        </w:rPr>
        <w:lastRenderedPageBreak/>
        <w:t>Choix des sources</w:t>
      </w:r>
    </w:p>
    <w:p w14:paraId="394C0ACA" w14:textId="77777777" w:rsidR="008A0AF3" w:rsidRDefault="008A0AF3"/>
    <w:p w14:paraId="3546AF17" w14:textId="77777777" w:rsidR="008A0AF3" w:rsidRDefault="00000000">
      <w:r>
        <w:t>L’utilisateur commence par sélectionner les sources de recherche. Il peut choisir d’effectuer des recherches sur un seul corpus ou sur deux corpus simultanément (ici “</w:t>
      </w:r>
      <w:proofErr w:type="spellStart"/>
      <w:r>
        <w:t>war</w:t>
      </w:r>
      <w:proofErr w:type="spellEnd"/>
      <w:r>
        <w:t>” et “</w:t>
      </w:r>
      <w:proofErr w:type="spellStart"/>
      <w:r>
        <w:t>war</w:t>
      </w:r>
      <w:proofErr w:type="spellEnd"/>
      <w:r>
        <w:t xml:space="preserve"> / computer”, reprenant les mots clés des corpus fournis avec l’application). Les widgets affichés et activés s’adaptent automatiquement à son choix.</w:t>
      </w:r>
    </w:p>
    <w:p w14:paraId="73B7D8AC" w14:textId="77777777" w:rsidR="008A0AF3" w:rsidRDefault="008A0AF3"/>
    <w:p w14:paraId="6F003E16" w14:textId="77777777" w:rsidR="008A0AF3" w:rsidRDefault="00000000">
      <w:pPr>
        <w:rPr>
          <w:b/>
        </w:rPr>
      </w:pPr>
      <w:r>
        <w:rPr>
          <w:b/>
        </w:rPr>
        <w:t>Recherche avec un seul corpus</w:t>
      </w:r>
    </w:p>
    <w:p w14:paraId="775AB8B7" w14:textId="77777777" w:rsidR="008A0AF3" w:rsidRDefault="008A0AF3"/>
    <w:p w14:paraId="6E6D45E1" w14:textId="77777777" w:rsidR="008A0AF3" w:rsidRDefault="00000000">
      <w:r>
        <w:t xml:space="preserve">Il s’agit du cas d’utilisation le plus simple. L’utilisateur est en mesure </w:t>
      </w:r>
      <w:proofErr w:type="gramStart"/>
      <w:r>
        <w:t>de faire</w:t>
      </w:r>
      <w:proofErr w:type="gramEnd"/>
      <w:r>
        <w:t xml:space="preserve"> une recherche par mots clés. Il dispose d’options pour personnaliser les résultats : </w:t>
      </w:r>
    </w:p>
    <w:p w14:paraId="711EBD40" w14:textId="77777777" w:rsidR="008A0AF3" w:rsidRDefault="00000000">
      <w:pPr>
        <w:numPr>
          <w:ilvl w:val="0"/>
          <w:numId w:val="3"/>
        </w:numPr>
      </w:pPr>
      <w:r>
        <w:t>Nombre maximum de résultats : si le moteur de recherche ne trouve pas suffisamment de documents, il affichera simplement ceux disponibles.</w:t>
      </w:r>
    </w:p>
    <w:p w14:paraId="434F2B79" w14:textId="77777777" w:rsidR="008A0AF3" w:rsidRDefault="00000000">
      <w:pPr>
        <w:numPr>
          <w:ilvl w:val="0"/>
          <w:numId w:val="3"/>
        </w:numPr>
      </w:pPr>
      <w:r>
        <w:t>Type de documents : grâce à une liste déroulante, l’utilisateur peut choisir d’afficher uniquement les documents provenant de “</w:t>
      </w:r>
      <w:proofErr w:type="spellStart"/>
      <w:r>
        <w:t>HackerNews</w:t>
      </w:r>
      <w:proofErr w:type="spellEnd"/>
      <w:r>
        <w:t>”, de “The Guardian” ou de combiner les deux.</w:t>
      </w:r>
    </w:p>
    <w:p w14:paraId="4F439819" w14:textId="77777777" w:rsidR="008A0AF3" w:rsidRDefault="00000000">
      <w:r>
        <w:rPr>
          <w:noProof/>
        </w:rPr>
        <w:drawing>
          <wp:inline distT="114300" distB="114300" distL="114300" distR="114300" wp14:anchorId="707297F6" wp14:editId="773CAE87">
            <wp:extent cx="6564411" cy="209889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564411" cy="2098898"/>
                    </a:xfrm>
                    <a:prstGeom prst="rect">
                      <a:avLst/>
                    </a:prstGeom>
                    <a:ln/>
                  </pic:spPr>
                </pic:pic>
              </a:graphicData>
            </a:graphic>
          </wp:inline>
        </w:drawing>
      </w:r>
    </w:p>
    <w:p w14:paraId="6F2EDA6F" w14:textId="77777777" w:rsidR="008A0AF3" w:rsidRDefault="008A0AF3"/>
    <w:p w14:paraId="737ECEFB" w14:textId="77777777" w:rsidR="008A0AF3" w:rsidRDefault="008A0AF3"/>
    <w:p w14:paraId="62D75A5C" w14:textId="77777777" w:rsidR="008A0AF3" w:rsidRDefault="008A0AF3">
      <w:pPr>
        <w:rPr>
          <w:b/>
        </w:rPr>
      </w:pPr>
    </w:p>
    <w:p w14:paraId="7AB259E7" w14:textId="77777777" w:rsidR="008A0AF3" w:rsidRDefault="00000000">
      <w:r>
        <w:rPr>
          <w:b/>
        </w:rPr>
        <w:t>Recherche avec deux corpus</w:t>
      </w:r>
    </w:p>
    <w:p w14:paraId="272FF4FF" w14:textId="77777777" w:rsidR="008A0AF3" w:rsidRDefault="008A0AF3"/>
    <w:p w14:paraId="75D69AB3" w14:textId="77777777" w:rsidR="008A0AF3" w:rsidRDefault="00000000">
      <w:r>
        <w:t xml:space="preserve">Nous avons un second corpus, similaire au premier mais dont le thème est “Computer”. Il sert à offrir à l’utilisateur la possibilité </w:t>
      </w:r>
      <w:proofErr w:type="gramStart"/>
      <w:r>
        <w:t>de faire</w:t>
      </w:r>
      <w:proofErr w:type="gramEnd"/>
      <w:r>
        <w:t xml:space="preserve"> des recherches sur deux corpus simultanément. </w:t>
      </w:r>
    </w:p>
    <w:p w14:paraId="44F9AA7B" w14:textId="77777777" w:rsidR="008A0AF3" w:rsidRDefault="008A0AF3"/>
    <w:p w14:paraId="390E086D" w14:textId="77777777" w:rsidR="008A0AF3" w:rsidRDefault="00000000">
      <w:r>
        <w:t xml:space="preserve">On peut choisir la recherche par : </w:t>
      </w:r>
    </w:p>
    <w:p w14:paraId="6A660BF8" w14:textId="77777777" w:rsidR="008A0AF3" w:rsidRDefault="008A0AF3"/>
    <w:p w14:paraId="67E62925" w14:textId="77777777" w:rsidR="008A0AF3" w:rsidRDefault="00000000">
      <w:pPr>
        <w:ind w:left="720"/>
      </w:pPr>
      <w:r>
        <w:t xml:space="preserve">Mots-clés : </w:t>
      </w:r>
    </w:p>
    <w:p w14:paraId="03C55A8B" w14:textId="77777777" w:rsidR="008A0AF3" w:rsidRDefault="00000000">
      <w:pPr>
        <w:ind w:left="720"/>
      </w:pPr>
      <w:r>
        <w:rPr>
          <w:noProof/>
        </w:rPr>
        <w:lastRenderedPageBreak/>
        <w:drawing>
          <wp:inline distT="114300" distB="114300" distL="114300" distR="114300" wp14:anchorId="6E005C1D" wp14:editId="4FE3255B">
            <wp:extent cx="3657600" cy="375666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657967" cy="3757037"/>
                    </a:xfrm>
                    <a:prstGeom prst="rect">
                      <a:avLst/>
                    </a:prstGeom>
                    <a:ln/>
                  </pic:spPr>
                </pic:pic>
              </a:graphicData>
            </a:graphic>
          </wp:inline>
        </w:drawing>
      </w:r>
    </w:p>
    <w:p w14:paraId="452F41C4" w14:textId="77777777" w:rsidR="008A0AF3" w:rsidRDefault="008A0AF3">
      <w:pPr>
        <w:ind w:left="720"/>
      </w:pPr>
    </w:p>
    <w:p w14:paraId="40FAC9AE" w14:textId="77777777" w:rsidR="008A0AF3" w:rsidRDefault="008A0AF3">
      <w:pPr>
        <w:ind w:left="720"/>
      </w:pPr>
    </w:p>
    <w:p w14:paraId="7017EB01" w14:textId="77777777" w:rsidR="008A0AF3" w:rsidRDefault="00000000">
      <w:pPr>
        <w:ind w:left="720"/>
      </w:pPr>
      <w:r>
        <w:t>Auteurs :</w:t>
      </w:r>
    </w:p>
    <w:p w14:paraId="609F7A8D" w14:textId="77777777" w:rsidR="008A0AF3" w:rsidRDefault="00000000">
      <w:pPr>
        <w:ind w:left="720"/>
      </w:pPr>
      <w:r>
        <w:t>Une liste des auteurs disponibles dans la base de données sera proposée, on peut en sélectionner un seul ou plusieurs. Cette méthode (liste plutôt que recherche libre) est utilisée pour éviter toute erreur de saisie. Cette fonctionnalité expose le nom de certaines personnes ainsi que leurs propos, ce qui peut apporter des conséquences. Néanmoins, notre travail reste dans le cadre de notre formation.</w:t>
      </w:r>
    </w:p>
    <w:p w14:paraId="612D505B" w14:textId="77777777" w:rsidR="008A0AF3" w:rsidRDefault="00000000">
      <w:pPr>
        <w:ind w:left="720"/>
        <w:rPr>
          <w:b/>
        </w:rPr>
      </w:pPr>
      <w:r>
        <w:rPr>
          <w:noProof/>
        </w:rPr>
        <w:drawing>
          <wp:inline distT="114300" distB="114300" distL="114300" distR="114300" wp14:anchorId="473C351E" wp14:editId="6BCE9A69">
            <wp:extent cx="4782700" cy="3338513"/>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782700" cy="3338513"/>
                    </a:xfrm>
                    <a:prstGeom prst="rect">
                      <a:avLst/>
                    </a:prstGeom>
                    <a:ln/>
                  </pic:spPr>
                </pic:pic>
              </a:graphicData>
            </a:graphic>
          </wp:inline>
        </w:drawing>
      </w:r>
    </w:p>
    <w:p w14:paraId="2270AACC" w14:textId="77777777" w:rsidR="008A0AF3" w:rsidRDefault="00000000">
      <w:r>
        <w:t xml:space="preserve"> </w:t>
      </w:r>
    </w:p>
    <w:p w14:paraId="575511A0" w14:textId="77777777" w:rsidR="008A0AF3" w:rsidRDefault="00000000">
      <w:r>
        <w:lastRenderedPageBreak/>
        <w:t xml:space="preserve">Cette fonctionnalité permet de constater les différents thèmes sur lesquels les auteurs ont travaillé, ce qui est bénéfique dans un cadre scientifique, au contraire de la recherche par mots clés. Voici des bénéfices non exhaustifs de la recherche par auteurs : </w:t>
      </w:r>
    </w:p>
    <w:p w14:paraId="759205D5" w14:textId="77777777" w:rsidR="008A0AF3" w:rsidRDefault="00000000">
      <w:pPr>
        <w:numPr>
          <w:ilvl w:val="0"/>
          <w:numId w:val="21"/>
        </w:numPr>
      </w:pPr>
      <w:r>
        <w:t xml:space="preserve">Expertise spécifique : Les auteurs sont souvent experts dans un domaine particulier. Rechercher par auteur permet de trouver des travaux de qualité et pertinents dans ce domaine. De plus, ils ont souvent une ligne de recherche cohérente. Cela permet ainsi de suivre l'évolution de leurs travaux et de comprendre leur approche globale. </w:t>
      </w:r>
    </w:p>
    <w:p w14:paraId="7DF6ACFE" w14:textId="77777777" w:rsidR="008A0AF3" w:rsidRDefault="00000000">
      <w:pPr>
        <w:numPr>
          <w:ilvl w:val="0"/>
          <w:numId w:val="21"/>
        </w:numPr>
      </w:pPr>
      <w:r>
        <w:t xml:space="preserve">Confiance et crédibilité : Certains auteurs sont reconnus pour la qualité de leurs recherches. Rechercher par auteur permet de s'assurer de la crédibilité des informations trouvées. Cela peut aussi mener à d'autres travaux pertinents et à une meilleure compréhension du contexte de la recherche. </w:t>
      </w:r>
    </w:p>
    <w:p w14:paraId="7B578CC6" w14:textId="77777777" w:rsidR="008A0AF3" w:rsidRDefault="008A0AF3"/>
    <w:p w14:paraId="68C0758C" w14:textId="77777777" w:rsidR="008A0AF3" w:rsidRDefault="00000000">
      <w:r>
        <w:t xml:space="preserve">Dans cet exemple, l’utilisateur a la liste des utilisateurs présents à la fois sur </w:t>
      </w:r>
      <w:proofErr w:type="spellStart"/>
      <w:r>
        <w:t>sur</w:t>
      </w:r>
      <w:proofErr w:type="spellEnd"/>
      <w:r>
        <w:t xml:space="preserve"> le corpus “</w:t>
      </w:r>
      <w:proofErr w:type="spellStart"/>
      <w:r>
        <w:t>war</w:t>
      </w:r>
      <w:proofErr w:type="spellEnd"/>
      <w:r>
        <w:t>” et “computer”, et cela peu importe le type de document. Le choix “Auteur non trouvé” comprend l’ensemble des auteurs dont le nom n’est pas disponible.</w:t>
      </w:r>
    </w:p>
    <w:p w14:paraId="3A6A722C" w14:textId="77777777" w:rsidR="008A0AF3" w:rsidRDefault="008A0AF3"/>
    <w:p w14:paraId="20AAD48F" w14:textId="77777777" w:rsidR="008A0AF3" w:rsidRDefault="00000000">
      <w:r>
        <w:rPr>
          <w:noProof/>
        </w:rPr>
        <w:drawing>
          <wp:inline distT="114300" distB="114300" distL="114300" distR="114300" wp14:anchorId="7006982A" wp14:editId="4808845C">
            <wp:extent cx="3890963" cy="167813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890963" cy="1678132"/>
                    </a:xfrm>
                    <a:prstGeom prst="rect">
                      <a:avLst/>
                    </a:prstGeom>
                    <a:ln/>
                  </pic:spPr>
                </pic:pic>
              </a:graphicData>
            </a:graphic>
          </wp:inline>
        </w:drawing>
      </w:r>
    </w:p>
    <w:p w14:paraId="54A92BDE" w14:textId="77777777" w:rsidR="008A0AF3" w:rsidRDefault="008A0AF3"/>
    <w:p w14:paraId="7904CD25" w14:textId="77777777" w:rsidR="008A0AF3" w:rsidRDefault="00000000">
      <w:r>
        <w:t xml:space="preserve">Il est important de préciser que l’affichage des résultats est un processus prenant plus de temps que les autres fonctionnalités. Cela est accentué lors d’une recherche avec plusieurs corpus. Il se peut qu’un délai soit présent, il suffit d’attendre quelques instants pour retrouver les résultats correspondants. </w:t>
      </w:r>
    </w:p>
    <w:p w14:paraId="6A35C2E2" w14:textId="77777777" w:rsidR="00DC2B3D" w:rsidRDefault="00DC2B3D"/>
    <w:p w14:paraId="422F1DC2" w14:textId="77777777" w:rsidR="00DC2B3D" w:rsidRDefault="00DC2B3D"/>
    <w:p w14:paraId="155ACF3F" w14:textId="77777777" w:rsidR="00DC2B3D" w:rsidRDefault="00DC2B3D"/>
    <w:p w14:paraId="7D4F68ED" w14:textId="77777777" w:rsidR="00DC2B3D" w:rsidRDefault="00DC2B3D"/>
    <w:p w14:paraId="491AE709" w14:textId="77777777" w:rsidR="00DC2B3D" w:rsidRDefault="00DC2B3D"/>
    <w:p w14:paraId="252598FA" w14:textId="77777777" w:rsidR="00DC2B3D" w:rsidRDefault="00DC2B3D"/>
    <w:p w14:paraId="457D0A6C" w14:textId="77777777" w:rsidR="00DC2B3D" w:rsidRDefault="00DC2B3D"/>
    <w:p w14:paraId="1BA5D0E0" w14:textId="77777777" w:rsidR="00DC2B3D" w:rsidRDefault="00DC2B3D"/>
    <w:p w14:paraId="2B8941B4" w14:textId="77777777" w:rsidR="00DC2B3D" w:rsidRDefault="00DC2B3D"/>
    <w:p w14:paraId="5F7334B9" w14:textId="77777777" w:rsidR="00DC2B3D" w:rsidRDefault="00DC2B3D"/>
    <w:p w14:paraId="4C641747" w14:textId="77777777" w:rsidR="00DC2B3D" w:rsidRDefault="00DC2B3D"/>
    <w:p w14:paraId="7784B3C1" w14:textId="77777777" w:rsidR="00DC2B3D" w:rsidRDefault="00DC2B3D"/>
    <w:p w14:paraId="0CD331B3" w14:textId="77777777" w:rsidR="00DC2B3D" w:rsidRDefault="00DC2B3D"/>
    <w:p w14:paraId="3E750D9E" w14:textId="77777777" w:rsidR="00DC2B3D" w:rsidRDefault="00DC2B3D"/>
    <w:p w14:paraId="483EFB0D" w14:textId="03D49D6D" w:rsidR="008A0AF3" w:rsidRPr="00B37E83" w:rsidRDefault="00B37E83">
      <w:pPr>
        <w:pStyle w:val="Titre2"/>
        <w:rPr>
          <w:sz w:val="30"/>
          <w:szCs w:val="30"/>
        </w:rPr>
      </w:pPr>
      <w:bookmarkStart w:id="4" w:name="_ytlk5rxmnb14" w:colFirst="0" w:colLast="0"/>
      <w:bookmarkEnd w:id="4"/>
      <w:r>
        <w:rPr>
          <w:b/>
          <w:sz w:val="30"/>
          <w:szCs w:val="30"/>
        </w:rPr>
        <w:lastRenderedPageBreak/>
        <w:t xml:space="preserve">4. </w:t>
      </w:r>
      <w:r w:rsidR="00000000" w:rsidRPr="00B37E83">
        <w:rPr>
          <w:b/>
          <w:sz w:val="30"/>
          <w:szCs w:val="30"/>
        </w:rPr>
        <w:t xml:space="preserve">Validation </w:t>
      </w:r>
    </w:p>
    <w:p w14:paraId="3332103E" w14:textId="7E5D728B" w:rsidR="008A0AF3" w:rsidRDefault="00000000">
      <w:pPr>
        <w:rPr>
          <w:u w:val="single"/>
        </w:rPr>
      </w:pPr>
      <w:r w:rsidRPr="008D5C75">
        <w:rPr>
          <w:u w:val="single"/>
        </w:rPr>
        <w:t>Quelques tests unitaires</w:t>
      </w:r>
    </w:p>
    <w:p w14:paraId="3F639FE9" w14:textId="77777777" w:rsidR="008D5C75" w:rsidRDefault="008D5C75"/>
    <w:p w14:paraId="22A5F14B" w14:textId="77777777" w:rsidR="008A0AF3" w:rsidRDefault="00000000">
      <w:r>
        <w:rPr>
          <w:noProof/>
        </w:rPr>
        <w:drawing>
          <wp:inline distT="114300" distB="114300" distL="114300" distR="114300" wp14:anchorId="09CA9611" wp14:editId="3BEBB915">
            <wp:extent cx="5731200" cy="482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482600"/>
                    </a:xfrm>
                    <a:prstGeom prst="rect">
                      <a:avLst/>
                    </a:prstGeom>
                    <a:ln/>
                  </pic:spPr>
                </pic:pic>
              </a:graphicData>
            </a:graphic>
          </wp:inline>
        </w:drawing>
      </w:r>
    </w:p>
    <w:p w14:paraId="53268AC2" w14:textId="77777777" w:rsidR="008A0AF3" w:rsidRDefault="00000000">
      <w:pPr>
        <w:numPr>
          <w:ilvl w:val="0"/>
          <w:numId w:val="24"/>
        </w:numPr>
      </w:pPr>
      <w:r>
        <w:t xml:space="preserve">Résultat d’appel à </w:t>
      </w:r>
      <w:proofErr w:type="spellStart"/>
      <w:proofErr w:type="gramStart"/>
      <w:r>
        <w:t>corpus.search</w:t>
      </w:r>
      <w:proofErr w:type="spellEnd"/>
      <w:proofErr w:type="gramEnd"/>
      <w:r>
        <w:t>(“</w:t>
      </w:r>
      <w:proofErr w:type="spellStart"/>
      <w:r>
        <w:t>thank</w:t>
      </w:r>
      <w:proofErr w:type="spellEnd"/>
      <w:r>
        <w:t xml:space="preserve"> </w:t>
      </w:r>
      <w:proofErr w:type="spellStart"/>
      <w:r>
        <w:t>you</w:t>
      </w:r>
      <w:proofErr w:type="spellEnd"/>
      <w:r>
        <w:t xml:space="preserve">”) : </w:t>
      </w:r>
    </w:p>
    <w:p w14:paraId="08A61D61" w14:textId="77777777" w:rsidR="008A0AF3" w:rsidRDefault="00000000">
      <w:pPr>
        <w:ind w:left="720"/>
      </w:pPr>
      <w:r>
        <w:rPr>
          <w:noProof/>
        </w:rPr>
        <w:drawing>
          <wp:inline distT="114300" distB="114300" distL="114300" distR="114300" wp14:anchorId="5D28293A" wp14:editId="64122A0A">
            <wp:extent cx="4518660" cy="533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526022" cy="534269"/>
                    </a:xfrm>
                    <a:prstGeom prst="rect">
                      <a:avLst/>
                    </a:prstGeom>
                    <a:ln/>
                  </pic:spPr>
                </pic:pic>
              </a:graphicData>
            </a:graphic>
          </wp:inline>
        </w:drawing>
      </w:r>
    </w:p>
    <w:p w14:paraId="67C1D11A" w14:textId="77777777" w:rsidR="008A0AF3" w:rsidRDefault="00000000">
      <w:pPr>
        <w:numPr>
          <w:ilvl w:val="0"/>
          <w:numId w:val="5"/>
        </w:numPr>
      </w:pPr>
      <w:r>
        <w:t xml:space="preserve">Résultat d’appel à </w:t>
      </w:r>
      <w:proofErr w:type="spellStart"/>
      <w:proofErr w:type="gramStart"/>
      <w:r>
        <w:t>corpus.stats</w:t>
      </w:r>
      <w:proofErr w:type="spellEnd"/>
      <w:proofErr w:type="gramEnd"/>
      <w:r>
        <w:t xml:space="preserve">(5) : (les </w:t>
      </w:r>
      <w:proofErr w:type="spellStart"/>
      <w:r>
        <w:t>stopwords</w:t>
      </w:r>
      <w:proofErr w:type="spellEnd"/>
      <w:r>
        <w:t xml:space="preserve"> comme “</w:t>
      </w:r>
      <w:proofErr w:type="spellStart"/>
      <w:r>
        <w:t>very</w:t>
      </w:r>
      <w:proofErr w:type="spellEnd"/>
      <w:r>
        <w:t>” sont ignorés)</w:t>
      </w:r>
    </w:p>
    <w:p w14:paraId="117FBB7F" w14:textId="77777777" w:rsidR="008A0AF3" w:rsidRDefault="00000000">
      <w:pPr>
        <w:ind w:left="720"/>
      </w:pPr>
      <w:r>
        <w:rPr>
          <w:noProof/>
        </w:rPr>
        <w:drawing>
          <wp:inline distT="114300" distB="114300" distL="114300" distR="114300" wp14:anchorId="09684B7F" wp14:editId="01250388">
            <wp:extent cx="2560484" cy="123496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560484" cy="1234960"/>
                    </a:xfrm>
                    <a:prstGeom prst="rect">
                      <a:avLst/>
                    </a:prstGeom>
                    <a:ln/>
                  </pic:spPr>
                </pic:pic>
              </a:graphicData>
            </a:graphic>
          </wp:inline>
        </w:drawing>
      </w:r>
    </w:p>
    <w:p w14:paraId="6C48C3F0" w14:textId="77777777" w:rsidR="008A0AF3" w:rsidRDefault="00000000">
      <w:pPr>
        <w:numPr>
          <w:ilvl w:val="0"/>
          <w:numId w:val="18"/>
        </w:numPr>
      </w:pPr>
      <w:r>
        <w:t xml:space="preserve">Maintenant, on crée un objet </w:t>
      </w:r>
      <w:proofErr w:type="spellStart"/>
      <w:r>
        <w:t>SearchEngine</w:t>
      </w:r>
      <w:proofErr w:type="spellEnd"/>
      <w:r>
        <w:t xml:space="preserve"> comme ceci : </w:t>
      </w:r>
    </w:p>
    <w:p w14:paraId="3E91AEFF" w14:textId="77777777" w:rsidR="008A0AF3" w:rsidRDefault="00000000">
      <w:pPr>
        <w:ind w:left="720"/>
      </w:pPr>
      <w:r>
        <w:rPr>
          <w:noProof/>
        </w:rPr>
        <w:drawing>
          <wp:inline distT="114300" distB="114300" distL="114300" distR="114300" wp14:anchorId="04053B52" wp14:editId="57C17422">
            <wp:extent cx="2952750" cy="1905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952750" cy="190500"/>
                    </a:xfrm>
                    <a:prstGeom prst="rect">
                      <a:avLst/>
                    </a:prstGeom>
                    <a:ln/>
                  </pic:spPr>
                </pic:pic>
              </a:graphicData>
            </a:graphic>
          </wp:inline>
        </w:drawing>
      </w:r>
    </w:p>
    <w:p w14:paraId="75F33A2F" w14:textId="77777777" w:rsidR="008A0AF3" w:rsidRDefault="00000000">
      <w:pPr>
        <w:numPr>
          <w:ilvl w:val="0"/>
          <w:numId w:val="20"/>
        </w:numPr>
      </w:pPr>
      <w:r>
        <w:t xml:space="preserve">On vérifie le contenu de </w:t>
      </w:r>
      <w:proofErr w:type="spellStart"/>
      <w:r>
        <w:t>search_</w:t>
      </w:r>
      <w:proofErr w:type="gramStart"/>
      <w:r>
        <w:t>engine.vocab</w:t>
      </w:r>
      <w:proofErr w:type="spellEnd"/>
      <w:proofErr w:type="gramEnd"/>
      <w:r>
        <w:t xml:space="preserve"> : </w:t>
      </w:r>
      <w:r>
        <w:rPr>
          <w:noProof/>
        </w:rPr>
        <w:drawing>
          <wp:inline distT="114300" distB="114300" distL="114300" distR="114300" wp14:anchorId="33911C4B" wp14:editId="60F73EF6">
            <wp:extent cx="4386263" cy="967918"/>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386263" cy="967918"/>
                    </a:xfrm>
                    <a:prstGeom prst="rect">
                      <a:avLst/>
                    </a:prstGeom>
                    <a:ln/>
                  </pic:spPr>
                </pic:pic>
              </a:graphicData>
            </a:graphic>
          </wp:inline>
        </w:drawing>
      </w:r>
    </w:p>
    <w:p w14:paraId="0F0C1D34" w14:textId="77777777" w:rsidR="008A0AF3" w:rsidRDefault="00000000">
      <w:pPr>
        <w:numPr>
          <w:ilvl w:val="0"/>
          <w:numId w:val="20"/>
        </w:numPr>
      </w:pPr>
      <w:r>
        <w:t xml:space="preserve">Résultat d’appel à </w:t>
      </w:r>
      <w:proofErr w:type="spellStart"/>
      <w:r>
        <w:t>search_</w:t>
      </w:r>
      <w:proofErr w:type="gramStart"/>
      <w:r>
        <w:t>engine.search</w:t>
      </w:r>
      <w:proofErr w:type="spellEnd"/>
      <w:proofErr w:type="gramEnd"/>
      <w:r>
        <w:t>(“</w:t>
      </w:r>
      <w:proofErr w:type="spellStart"/>
      <w:r>
        <w:t>game</w:t>
      </w:r>
      <w:proofErr w:type="spellEnd"/>
      <w:r>
        <w:t xml:space="preserve">”) : </w:t>
      </w:r>
      <w:r>
        <w:rPr>
          <w:noProof/>
        </w:rPr>
        <w:drawing>
          <wp:inline distT="114300" distB="114300" distL="114300" distR="114300" wp14:anchorId="08375BC8" wp14:editId="4EC8B729">
            <wp:extent cx="4432325" cy="73872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432325" cy="738721"/>
                    </a:xfrm>
                    <a:prstGeom prst="rect">
                      <a:avLst/>
                    </a:prstGeom>
                    <a:ln/>
                  </pic:spPr>
                </pic:pic>
              </a:graphicData>
            </a:graphic>
          </wp:inline>
        </w:drawing>
      </w:r>
    </w:p>
    <w:p w14:paraId="5EC91EBE" w14:textId="77777777" w:rsidR="008A0AF3" w:rsidRDefault="00000000">
      <w:pPr>
        <w:numPr>
          <w:ilvl w:val="0"/>
          <w:numId w:val="20"/>
        </w:numPr>
      </w:pPr>
      <w:proofErr w:type="spellStart"/>
      <w:proofErr w:type="gramStart"/>
      <w:r>
        <w:t>search</w:t>
      </w:r>
      <w:proofErr w:type="gramEnd"/>
      <w:r>
        <w:t>_engine.search</w:t>
      </w:r>
      <w:proofErr w:type="spellEnd"/>
      <w:r>
        <w:t xml:space="preserve">(“hands”) : </w:t>
      </w:r>
    </w:p>
    <w:p w14:paraId="0091509F" w14:textId="6BFA8D1A" w:rsidR="008A0AF3" w:rsidRDefault="00000000" w:rsidP="008D5C75">
      <w:pPr>
        <w:ind w:left="1440"/>
      </w:pPr>
      <w:r>
        <w:rPr>
          <w:noProof/>
        </w:rPr>
        <w:drawing>
          <wp:inline distT="114300" distB="114300" distL="114300" distR="114300" wp14:anchorId="05277FE2" wp14:editId="5761A85D">
            <wp:extent cx="3700298" cy="747933"/>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700298" cy="747933"/>
                    </a:xfrm>
                    <a:prstGeom prst="rect">
                      <a:avLst/>
                    </a:prstGeom>
                    <a:ln/>
                  </pic:spPr>
                </pic:pic>
              </a:graphicData>
            </a:graphic>
          </wp:inline>
        </w:drawing>
      </w:r>
    </w:p>
    <w:p w14:paraId="0F4225CB" w14:textId="77777777" w:rsidR="008D5C75" w:rsidRDefault="008D5C75"/>
    <w:p w14:paraId="4CAD9FF7" w14:textId="77777777" w:rsidR="008D5C75" w:rsidRDefault="008D5C75"/>
    <w:p w14:paraId="4C11FD5E" w14:textId="1E7D201A" w:rsidR="008A0AF3" w:rsidRDefault="00000000">
      <w:pPr>
        <w:rPr>
          <w:u w:val="single"/>
        </w:rPr>
      </w:pPr>
      <w:r w:rsidRPr="008D5C75">
        <w:rPr>
          <w:u w:val="single"/>
        </w:rPr>
        <w:t>Tests globaux</w:t>
      </w:r>
    </w:p>
    <w:p w14:paraId="1B545CFD" w14:textId="77777777" w:rsidR="008D5C75" w:rsidRPr="008D5C75" w:rsidRDefault="008D5C75">
      <w:pPr>
        <w:rPr>
          <w:u w:val="single"/>
        </w:rPr>
      </w:pPr>
    </w:p>
    <w:p w14:paraId="6931D085" w14:textId="77777777" w:rsidR="008A0AF3" w:rsidRDefault="00000000">
      <w:r>
        <w:t>Aucun résultat pour la requête</w:t>
      </w:r>
    </w:p>
    <w:p w14:paraId="37196232" w14:textId="77777777" w:rsidR="008A0AF3" w:rsidRDefault="00000000">
      <w:r>
        <w:rPr>
          <w:noProof/>
        </w:rPr>
        <w:lastRenderedPageBreak/>
        <w:drawing>
          <wp:inline distT="114300" distB="114300" distL="114300" distR="114300" wp14:anchorId="5884D884" wp14:editId="7B732CE5">
            <wp:extent cx="5205413" cy="245571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205413" cy="2455710"/>
                    </a:xfrm>
                    <a:prstGeom prst="rect">
                      <a:avLst/>
                    </a:prstGeom>
                    <a:ln/>
                  </pic:spPr>
                </pic:pic>
              </a:graphicData>
            </a:graphic>
          </wp:inline>
        </w:drawing>
      </w:r>
    </w:p>
    <w:p w14:paraId="63D8F6DF" w14:textId="77777777" w:rsidR="008A0AF3" w:rsidRDefault="00000000">
      <w:r>
        <w:t>Aucun auteur choisi</w:t>
      </w:r>
    </w:p>
    <w:p w14:paraId="1583B9A2" w14:textId="77777777" w:rsidR="008A0AF3" w:rsidRDefault="00000000">
      <w:r>
        <w:rPr>
          <w:noProof/>
        </w:rPr>
        <w:drawing>
          <wp:inline distT="114300" distB="114300" distL="114300" distR="114300" wp14:anchorId="0C8E5171" wp14:editId="4AD72674">
            <wp:extent cx="5731200" cy="4914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1200" cy="4914900"/>
                    </a:xfrm>
                    <a:prstGeom prst="rect">
                      <a:avLst/>
                    </a:prstGeom>
                    <a:ln/>
                  </pic:spPr>
                </pic:pic>
              </a:graphicData>
            </a:graphic>
          </wp:inline>
        </w:drawing>
      </w:r>
    </w:p>
    <w:p w14:paraId="37263FD5" w14:textId="77777777" w:rsidR="008D5C75" w:rsidRDefault="008D5C75"/>
    <w:p w14:paraId="2A5ABB6E" w14:textId="77777777" w:rsidR="008D5C75" w:rsidRDefault="008D5C75"/>
    <w:p w14:paraId="79752F8D" w14:textId="1DE4C1C1" w:rsidR="008A0AF3" w:rsidRPr="00B37E83" w:rsidRDefault="00B37E83">
      <w:pPr>
        <w:pStyle w:val="Titre2"/>
        <w:rPr>
          <w:b/>
          <w:sz w:val="30"/>
          <w:szCs w:val="30"/>
        </w:rPr>
      </w:pPr>
      <w:bookmarkStart w:id="5" w:name="_fewh00c0w3vt" w:colFirst="0" w:colLast="0"/>
      <w:bookmarkEnd w:id="5"/>
      <w:r>
        <w:rPr>
          <w:b/>
          <w:sz w:val="30"/>
          <w:szCs w:val="30"/>
        </w:rPr>
        <w:lastRenderedPageBreak/>
        <w:t xml:space="preserve">5. </w:t>
      </w:r>
      <w:r w:rsidR="00000000" w:rsidRPr="00B37E83">
        <w:rPr>
          <w:b/>
          <w:sz w:val="30"/>
          <w:szCs w:val="30"/>
        </w:rPr>
        <w:t xml:space="preserve">Maintenance </w:t>
      </w:r>
    </w:p>
    <w:p w14:paraId="1FAE1ACD" w14:textId="77777777" w:rsidR="008A0AF3" w:rsidRDefault="00000000">
      <w:r>
        <w:t xml:space="preserve">Bien que fonctionnelle, notre application peut être enrichie par de nouvelles fonctionnalités et des optimisations. Voici quelques pistes d’amélioration : </w:t>
      </w:r>
    </w:p>
    <w:p w14:paraId="7546F792" w14:textId="77777777" w:rsidR="008A0AF3" w:rsidRDefault="00000000">
      <w:pPr>
        <w:pStyle w:val="Titre3"/>
        <w:rPr>
          <w:color w:val="000000"/>
          <w:sz w:val="24"/>
          <w:szCs w:val="24"/>
          <w:u w:val="single"/>
        </w:rPr>
      </w:pPr>
      <w:bookmarkStart w:id="6" w:name="_n8kbj05svejw" w:colFirst="0" w:colLast="0"/>
      <w:bookmarkEnd w:id="6"/>
      <w:r>
        <w:rPr>
          <w:color w:val="000000"/>
          <w:sz w:val="24"/>
          <w:szCs w:val="24"/>
          <w:u w:val="single"/>
        </w:rPr>
        <w:t>Exploitation des attributs non utilisés</w:t>
      </w:r>
    </w:p>
    <w:p w14:paraId="3E9498B8" w14:textId="77777777" w:rsidR="008A0AF3" w:rsidRDefault="00000000">
      <w:r>
        <w:rPr>
          <w:b/>
        </w:rPr>
        <w:t>Date</w:t>
      </w:r>
      <w:r>
        <w:t xml:space="preserve"> : on pourrait utiliser cet attribut de la classe </w:t>
      </w:r>
      <w:proofErr w:type="spellStart"/>
      <w:r>
        <w:t>TheGuardianDocument</w:t>
      </w:r>
      <w:proofErr w:type="spellEnd"/>
      <w:r>
        <w:t xml:space="preserve"> pour implémenter un tri par date. Pour cela, il faudrait d’abord retenir la date de publication de chaque article, puis vérifier simultanément les dates entre les résultats générés par les deux corpus et renvoyer une liste unique et triée.</w:t>
      </w:r>
    </w:p>
    <w:p w14:paraId="65B3AE46" w14:textId="77777777" w:rsidR="008A0AF3" w:rsidRDefault="008A0AF3"/>
    <w:p w14:paraId="39318EB1" w14:textId="77777777" w:rsidR="008A0AF3" w:rsidRDefault="00000000">
      <w:r>
        <w:rPr>
          <w:b/>
        </w:rPr>
        <w:t>Score</w:t>
      </w:r>
      <w:r>
        <w:t xml:space="preserve"> : cet attribut de </w:t>
      </w:r>
      <w:proofErr w:type="spellStart"/>
      <w:r>
        <w:t>HackerNewsDocument</w:t>
      </w:r>
      <w:proofErr w:type="spellEnd"/>
      <w:r>
        <w:t xml:space="preserve"> pourrait être utilisé pour afficher les résultats en fonction de la popularité des documents</w:t>
      </w:r>
    </w:p>
    <w:p w14:paraId="3D3BFF48" w14:textId="77777777" w:rsidR="008A0AF3" w:rsidRDefault="00000000">
      <w:pPr>
        <w:pStyle w:val="Titre3"/>
        <w:rPr>
          <w:color w:val="000000"/>
          <w:sz w:val="24"/>
          <w:szCs w:val="24"/>
          <w:u w:val="single"/>
        </w:rPr>
      </w:pPr>
      <w:bookmarkStart w:id="7" w:name="_yddz1i3wb0ff" w:colFirst="0" w:colLast="0"/>
      <w:bookmarkEnd w:id="7"/>
      <w:r>
        <w:rPr>
          <w:color w:val="000000"/>
          <w:sz w:val="24"/>
          <w:szCs w:val="24"/>
          <w:u w:val="single"/>
        </w:rPr>
        <w:t>Utilisation du deuxième corpus</w:t>
      </w:r>
    </w:p>
    <w:p w14:paraId="41BD44F9" w14:textId="77777777" w:rsidR="008A0AF3" w:rsidRDefault="00000000">
      <w:r>
        <w:t xml:space="preserve">On peut alors imaginer que travailler sur un résultat englobant les deux corpus prendrait alors encore plus de temps. </w:t>
      </w:r>
    </w:p>
    <w:p w14:paraId="150BD9CE" w14:textId="77777777" w:rsidR="008A0AF3" w:rsidRDefault="008A0AF3"/>
    <w:p w14:paraId="02AF630B" w14:textId="77777777" w:rsidR="008A0AF3" w:rsidRDefault="00000000">
      <w:pPr>
        <w:numPr>
          <w:ilvl w:val="0"/>
          <w:numId w:val="2"/>
        </w:numPr>
      </w:pPr>
      <w:r>
        <w:t>Autoriser l’utilisateur à effectuer des recherches uniquement sur le deuxième corpus.</w:t>
      </w:r>
    </w:p>
    <w:p w14:paraId="1D77611C" w14:textId="77777777" w:rsidR="008A0AF3" w:rsidRDefault="00000000">
      <w:pPr>
        <w:numPr>
          <w:ilvl w:val="0"/>
          <w:numId w:val="2"/>
        </w:numPr>
      </w:pPr>
      <w:r>
        <w:t xml:space="preserve">Ajouter des fonctionnalités comparatives comme : </w:t>
      </w:r>
    </w:p>
    <w:p w14:paraId="07D526ED" w14:textId="77777777" w:rsidR="008A0AF3" w:rsidRDefault="00000000">
      <w:pPr>
        <w:numPr>
          <w:ilvl w:val="0"/>
          <w:numId w:val="11"/>
        </w:numPr>
      </w:pPr>
      <w:r>
        <w:t>Statistiques sur les occurrences de termes</w:t>
      </w:r>
    </w:p>
    <w:p w14:paraId="1742FB9C" w14:textId="77777777" w:rsidR="008A0AF3" w:rsidRDefault="00000000">
      <w:pPr>
        <w:numPr>
          <w:ilvl w:val="0"/>
          <w:numId w:val="11"/>
        </w:numPr>
      </w:pPr>
      <w:r>
        <w:t>Identification des auteurs des plus prolifiques</w:t>
      </w:r>
    </w:p>
    <w:p w14:paraId="7FBB5B45" w14:textId="77777777" w:rsidR="008A0AF3" w:rsidRDefault="00000000">
      <w:pPr>
        <w:numPr>
          <w:ilvl w:val="0"/>
          <w:numId w:val="11"/>
        </w:numPr>
      </w:pPr>
      <w:r>
        <w:t>Fusion des résultats pour une vue unifiée</w:t>
      </w:r>
    </w:p>
    <w:p w14:paraId="51A970D5" w14:textId="77777777" w:rsidR="008A0AF3" w:rsidRDefault="008A0AF3">
      <w:pPr>
        <w:ind w:left="1440"/>
      </w:pPr>
    </w:p>
    <w:p w14:paraId="6C5A8480" w14:textId="77777777" w:rsidR="008A0AF3" w:rsidRDefault="00000000">
      <w:r>
        <w:t>Les intérêts de ces potentielles améliorations dépassent l’usage d’un utilisateur classique. Il faudrait travailler avec les résultats des deux corpus de façon simultanée, créer une unique liste de résultats et effectuer les traitements à partir de cette liste. Le potentiel problème que cette fonctionnalité pourrait rencontrer serait le temps de traitement. En effet, travailler de façon conjointe sur deux corpus prend un temps relativement long pour l’utilisateur.</w:t>
      </w:r>
    </w:p>
    <w:p w14:paraId="679A1CA2" w14:textId="77777777" w:rsidR="008A0AF3" w:rsidRDefault="008A0AF3"/>
    <w:p w14:paraId="1E494FB1" w14:textId="77777777" w:rsidR="008A0AF3" w:rsidRDefault="00000000">
      <w:r>
        <w:t xml:space="preserve">Une autre amélioration possible serait de choisir depuis l’interface les </w:t>
      </w:r>
      <w:proofErr w:type="spellStart"/>
      <w:r>
        <w:t>queries</w:t>
      </w:r>
      <w:proofErr w:type="spellEnd"/>
      <w:r>
        <w:t xml:space="preserve"> (thèmes) utilisés pour les corpus, mais cela ralentirait encore significativement le programme. </w:t>
      </w:r>
    </w:p>
    <w:p w14:paraId="7D82EECC" w14:textId="77777777" w:rsidR="008A0AF3" w:rsidRDefault="008A0AF3"/>
    <w:p w14:paraId="230FFC7A" w14:textId="77777777" w:rsidR="008A0AF3" w:rsidRDefault="00000000">
      <w:r>
        <w:t xml:space="preserve">De plus, pour optimiser le temps de traitement et améliorer les performances, nous pourrions intégrer des requêtes réseau asynchrones parallèles avec la bibliothèque </w:t>
      </w:r>
      <w:proofErr w:type="spellStart"/>
      <w:r>
        <w:t>aiohttp</w:t>
      </w:r>
      <w:proofErr w:type="spellEnd"/>
      <w:r>
        <w:t xml:space="preserve">. </w:t>
      </w:r>
    </w:p>
    <w:p w14:paraId="37558B3E" w14:textId="77777777" w:rsidR="008A0AF3" w:rsidRDefault="008A0AF3"/>
    <w:p w14:paraId="1B15DCF9" w14:textId="30CAE9B7" w:rsidR="00B37E83" w:rsidRPr="00B37E83" w:rsidRDefault="00B37E83" w:rsidP="00B37E83">
      <w:pPr>
        <w:pStyle w:val="Titre2"/>
        <w:rPr>
          <w:b/>
          <w:bCs/>
          <w:sz w:val="30"/>
          <w:szCs w:val="30"/>
        </w:rPr>
      </w:pPr>
      <w:r w:rsidRPr="00B37E83">
        <w:rPr>
          <w:b/>
          <w:bCs/>
          <w:sz w:val="30"/>
          <w:szCs w:val="30"/>
        </w:rPr>
        <w:t xml:space="preserve">6. </w:t>
      </w:r>
      <w:r w:rsidR="00000000" w:rsidRPr="00B37E83">
        <w:rPr>
          <w:b/>
          <w:bCs/>
          <w:sz w:val="30"/>
          <w:szCs w:val="30"/>
        </w:rPr>
        <w:t xml:space="preserve">Conclusion </w:t>
      </w:r>
    </w:p>
    <w:p w14:paraId="0B18CF05" w14:textId="77777777" w:rsidR="008A0AF3" w:rsidRDefault="00000000">
      <w:r>
        <w:t>Ce projet représentait pour nous deux notre premier projet en Python.</w:t>
      </w:r>
    </w:p>
    <w:p w14:paraId="51CAABE9" w14:textId="77777777" w:rsidR="008A0AF3" w:rsidRDefault="00000000">
      <w:r>
        <w:t xml:space="preserve">Nous en avons beaucoup appris et nous avons réalisé à quel point ce langage est bien adapté à ce type de projet, notamment grâce à la richesse de ses bibliothèques et à sa simplicité, qu’on ne retrouve pas dans d’autres langages que nous utilisons habituellement comme Java et C.  </w:t>
      </w:r>
    </w:p>
    <w:p w14:paraId="6731F337" w14:textId="77777777" w:rsidR="008A0AF3" w:rsidRDefault="00000000">
      <w:r>
        <w:t>Nous sommes satisfaits de notre travail et du résultat.</w:t>
      </w:r>
    </w:p>
    <w:sectPr w:rsidR="008A0AF3" w:rsidSect="008D5C75">
      <w:footerReference w:type="default" r:id="rId27"/>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EAD1C" w14:textId="77777777" w:rsidR="005418C0" w:rsidRDefault="005418C0">
      <w:pPr>
        <w:spacing w:line="240" w:lineRule="auto"/>
      </w:pPr>
      <w:r>
        <w:separator/>
      </w:r>
    </w:p>
  </w:endnote>
  <w:endnote w:type="continuationSeparator" w:id="0">
    <w:p w14:paraId="70EBA153" w14:textId="77777777" w:rsidR="005418C0" w:rsidRDefault="00541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93993" w14:textId="77777777" w:rsidR="008D5C75" w:rsidRDefault="008D5C75">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fr-FR"/>
      </w:rPr>
      <w:t>2</w:t>
    </w:r>
    <w:r>
      <w:rPr>
        <w:caps/>
        <w:color w:val="4F81BD" w:themeColor="accent1"/>
      </w:rPr>
      <w:fldChar w:fldCharType="end"/>
    </w:r>
  </w:p>
  <w:p w14:paraId="14B18774" w14:textId="77777777" w:rsidR="008D5C75" w:rsidRDefault="008D5C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403FE" w14:textId="77777777" w:rsidR="005418C0" w:rsidRDefault="005418C0">
      <w:pPr>
        <w:spacing w:line="240" w:lineRule="auto"/>
      </w:pPr>
      <w:r>
        <w:separator/>
      </w:r>
    </w:p>
  </w:footnote>
  <w:footnote w:type="continuationSeparator" w:id="0">
    <w:p w14:paraId="33E081EC" w14:textId="77777777" w:rsidR="005418C0" w:rsidRDefault="005418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7500B"/>
    <w:multiLevelType w:val="multilevel"/>
    <w:tmpl w:val="D564DD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863EA6"/>
    <w:multiLevelType w:val="multilevel"/>
    <w:tmpl w:val="36B4FB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011735"/>
    <w:multiLevelType w:val="multilevel"/>
    <w:tmpl w:val="1054A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E30080"/>
    <w:multiLevelType w:val="multilevel"/>
    <w:tmpl w:val="B414E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F31550"/>
    <w:multiLevelType w:val="multilevel"/>
    <w:tmpl w:val="9E48B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DA2D5D"/>
    <w:multiLevelType w:val="multilevel"/>
    <w:tmpl w:val="0122BF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111732"/>
    <w:multiLevelType w:val="multilevel"/>
    <w:tmpl w:val="F6C0E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AB5B51"/>
    <w:multiLevelType w:val="multilevel"/>
    <w:tmpl w:val="1974D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886F1A"/>
    <w:multiLevelType w:val="multilevel"/>
    <w:tmpl w:val="059801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A113B3"/>
    <w:multiLevelType w:val="multilevel"/>
    <w:tmpl w:val="D65C3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20417D"/>
    <w:multiLevelType w:val="multilevel"/>
    <w:tmpl w:val="2E78F9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16D35A0"/>
    <w:multiLevelType w:val="multilevel"/>
    <w:tmpl w:val="EB42EB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2562D77"/>
    <w:multiLevelType w:val="multilevel"/>
    <w:tmpl w:val="F1A62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7E190A"/>
    <w:multiLevelType w:val="multilevel"/>
    <w:tmpl w:val="A058CA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F3F6508"/>
    <w:multiLevelType w:val="multilevel"/>
    <w:tmpl w:val="692AE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C342AE"/>
    <w:multiLevelType w:val="multilevel"/>
    <w:tmpl w:val="B1800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F798B"/>
    <w:multiLevelType w:val="multilevel"/>
    <w:tmpl w:val="283CD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CA2088B"/>
    <w:multiLevelType w:val="multilevel"/>
    <w:tmpl w:val="F28C9D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D3E5B4F"/>
    <w:multiLevelType w:val="multilevel"/>
    <w:tmpl w:val="7994BD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51516C6"/>
    <w:multiLevelType w:val="multilevel"/>
    <w:tmpl w:val="C308A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AAF15C6"/>
    <w:multiLevelType w:val="multilevel"/>
    <w:tmpl w:val="F4AE41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FE8797A"/>
    <w:multiLevelType w:val="multilevel"/>
    <w:tmpl w:val="FE72F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54702A8"/>
    <w:multiLevelType w:val="multilevel"/>
    <w:tmpl w:val="3B744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D2251F1"/>
    <w:multiLevelType w:val="multilevel"/>
    <w:tmpl w:val="AE767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2240277">
    <w:abstractNumId w:val="5"/>
  </w:num>
  <w:num w:numId="2" w16cid:durableId="1196306460">
    <w:abstractNumId w:val="16"/>
  </w:num>
  <w:num w:numId="3" w16cid:durableId="325672730">
    <w:abstractNumId w:val="23"/>
  </w:num>
  <w:num w:numId="4" w16cid:durableId="1592811535">
    <w:abstractNumId w:val="15"/>
  </w:num>
  <w:num w:numId="5" w16cid:durableId="80571154">
    <w:abstractNumId w:val="3"/>
  </w:num>
  <w:num w:numId="6" w16cid:durableId="1807509530">
    <w:abstractNumId w:val="8"/>
  </w:num>
  <w:num w:numId="7" w16cid:durableId="710495557">
    <w:abstractNumId w:val="2"/>
  </w:num>
  <w:num w:numId="8" w16cid:durableId="351807945">
    <w:abstractNumId w:val="6"/>
  </w:num>
  <w:num w:numId="9" w16cid:durableId="348412159">
    <w:abstractNumId w:val="22"/>
  </w:num>
  <w:num w:numId="10" w16cid:durableId="649557586">
    <w:abstractNumId w:val="14"/>
  </w:num>
  <w:num w:numId="11" w16cid:durableId="1721855270">
    <w:abstractNumId w:val="11"/>
  </w:num>
  <w:num w:numId="12" w16cid:durableId="138115880">
    <w:abstractNumId w:val="21"/>
  </w:num>
  <w:num w:numId="13" w16cid:durableId="1659115704">
    <w:abstractNumId w:val="20"/>
  </w:num>
  <w:num w:numId="14" w16cid:durableId="1203901310">
    <w:abstractNumId w:val="1"/>
  </w:num>
  <w:num w:numId="15" w16cid:durableId="1057438767">
    <w:abstractNumId w:val="19"/>
  </w:num>
  <w:num w:numId="16" w16cid:durableId="1855730098">
    <w:abstractNumId w:val="17"/>
  </w:num>
  <w:num w:numId="17" w16cid:durableId="1976638718">
    <w:abstractNumId w:val="7"/>
  </w:num>
  <w:num w:numId="18" w16cid:durableId="80372005">
    <w:abstractNumId w:val="4"/>
  </w:num>
  <w:num w:numId="19" w16cid:durableId="1373193223">
    <w:abstractNumId w:val="18"/>
  </w:num>
  <w:num w:numId="20" w16cid:durableId="1491602660">
    <w:abstractNumId w:val="0"/>
  </w:num>
  <w:num w:numId="21" w16cid:durableId="722413191">
    <w:abstractNumId w:val="12"/>
  </w:num>
  <w:num w:numId="22" w16cid:durableId="1231500396">
    <w:abstractNumId w:val="10"/>
  </w:num>
  <w:num w:numId="23" w16cid:durableId="1235168709">
    <w:abstractNumId w:val="13"/>
  </w:num>
  <w:num w:numId="24" w16cid:durableId="6594262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AF3"/>
    <w:rsid w:val="005418C0"/>
    <w:rsid w:val="008A0AF3"/>
    <w:rsid w:val="008D5C75"/>
    <w:rsid w:val="009C789F"/>
    <w:rsid w:val="00A259EB"/>
    <w:rsid w:val="00B37E83"/>
    <w:rsid w:val="00DC2B3D"/>
    <w:rsid w:val="00E874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92E1E"/>
  <w15:docId w15:val="{03351BF5-A3F3-4328-9E98-20D537CA1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detabledesmatires">
    <w:name w:val="TOC Heading"/>
    <w:basedOn w:val="Titre1"/>
    <w:next w:val="Normal"/>
    <w:uiPriority w:val="39"/>
    <w:unhideWhenUsed/>
    <w:qFormat/>
    <w:rsid w:val="00B37E83"/>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B37E83"/>
    <w:pPr>
      <w:spacing w:after="100" w:line="259" w:lineRule="auto"/>
      <w:ind w:left="220"/>
    </w:pPr>
    <w:rPr>
      <w:rFonts w:asciiTheme="minorHAnsi" w:eastAsiaTheme="minorEastAsia" w:hAnsiTheme="minorHAnsi" w:cs="Times New Roman"/>
      <w:lang w:val="fr-FR"/>
    </w:rPr>
  </w:style>
  <w:style w:type="paragraph" w:styleId="TM1">
    <w:name w:val="toc 1"/>
    <w:basedOn w:val="Normal"/>
    <w:next w:val="Normal"/>
    <w:autoRedefine/>
    <w:uiPriority w:val="39"/>
    <w:unhideWhenUsed/>
    <w:rsid w:val="00B37E83"/>
    <w:pPr>
      <w:spacing w:after="100" w:line="259" w:lineRule="auto"/>
    </w:pPr>
    <w:rPr>
      <w:rFonts w:asciiTheme="minorHAnsi" w:eastAsiaTheme="minorEastAsia" w:hAnsiTheme="minorHAnsi" w:cs="Times New Roman"/>
      <w:lang w:val="fr-FR"/>
    </w:rPr>
  </w:style>
  <w:style w:type="paragraph" w:styleId="TM3">
    <w:name w:val="toc 3"/>
    <w:basedOn w:val="Normal"/>
    <w:next w:val="Normal"/>
    <w:autoRedefine/>
    <w:uiPriority w:val="39"/>
    <w:unhideWhenUsed/>
    <w:rsid w:val="00B37E83"/>
    <w:pPr>
      <w:spacing w:after="100" w:line="259" w:lineRule="auto"/>
      <w:ind w:left="440"/>
    </w:pPr>
    <w:rPr>
      <w:rFonts w:asciiTheme="minorHAnsi" w:eastAsiaTheme="minorEastAsia" w:hAnsiTheme="minorHAnsi" w:cs="Times New Roman"/>
      <w:lang w:val="fr-FR"/>
    </w:rPr>
  </w:style>
  <w:style w:type="paragraph" w:styleId="Paragraphedeliste">
    <w:name w:val="List Paragraph"/>
    <w:basedOn w:val="Normal"/>
    <w:uiPriority w:val="34"/>
    <w:qFormat/>
    <w:rsid w:val="00B37E83"/>
    <w:pPr>
      <w:ind w:left="720"/>
      <w:contextualSpacing/>
    </w:pPr>
  </w:style>
  <w:style w:type="paragraph" w:styleId="En-tte">
    <w:name w:val="header"/>
    <w:basedOn w:val="Normal"/>
    <w:link w:val="En-tteCar"/>
    <w:uiPriority w:val="99"/>
    <w:unhideWhenUsed/>
    <w:rsid w:val="008D5C75"/>
    <w:pPr>
      <w:tabs>
        <w:tab w:val="center" w:pos="4536"/>
        <w:tab w:val="right" w:pos="9072"/>
      </w:tabs>
      <w:spacing w:line="240" w:lineRule="auto"/>
    </w:pPr>
  </w:style>
  <w:style w:type="character" w:customStyle="1" w:styleId="En-tteCar">
    <w:name w:val="En-tête Car"/>
    <w:basedOn w:val="Policepardfaut"/>
    <w:link w:val="En-tte"/>
    <w:uiPriority w:val="99"/>
    <w:rsid w:val="008D5C75"/>
  </w:style>
  <w:style w:type="paragraph" w:styleId="Pieddepage">
    <w:name w:val="footer"/>
    <w:basedOn w:val="Normal"/>
    <w:link w:val="PieddepageCar"/>
    <w:uiPriority w:val="99"/>
    <w:unhideWhenUsed/>
    <w:rsid w:val="008D5C75"/>
    <w:pPr>
      <w:tabs>
        <w:tab w:val="center" w:pos="4536"/>
        <w:tab w:val="right" w:pos="9072"/>
      </w:tabs>
      <w:spacing w:line="240" w:lineRule="auto"/>
    </w:pPr>
  </w:style>
  <w:style w:type="character" w:customStyle="1" w:styleId="PieddepageCar">
    <w:name w:val="Pied de page Car"/>
    <w:basedOn w:val="Policepardfaut"/>
    <w:link w:val="Pieddepage"/>
    <w:uiPriority w:val="99"/>
    <w:rsid w:val="008D5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blfmelissa/projet-pyth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DFDF7-3389-474F-8F01-9939C5035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13</Pages>
  <Words>2014</Words>
  <Characters>11083</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Melissa Bouloufa</cp:lastModifiedBy>
  <cp:revision>4</cp:revision>
  <cp:lastPrinted>2025-01-02T15:39:00Z</cp:lastPrinted>
  <dcterms:created xsi:type="dcterms:W3CDTF">2025-01-02T15:07:00Z</dcterms:created>
  <dcterms:modified xsi:type="dcterms:W3CDTF">2025-01-02T15:39:00Z</dcterms:modified>
</cp:coreProperties>
</file>