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FE373B" w14:textId="77777777" w:rsidR="0026135D" w:rsidRDefault="0026135D" w:rsidP="0026135D">
      <w:bookmarkStart w:id="0" w:name="_GoBack"/>
      <w:bookmarkEnd w:id="0"/>
      <w:r>
        <w:t>To:</w:t>
      </w:r>
      <w:r>
        <w:tab/>
        <w:t xml:space="preserve">Professor </w:t>
      </w:r>
      <w:proofErr w:type="spellStart"/>
      <w:r>
        <w:t>Yuce</w:t>
      </w:r>
      <w:proofErr w:type="spellEnd"/>
    </w:p>
    <w:p w14:paraId="1799938D" w14:textId="77777777" w:rsidR="0026135D" w:rsidRDefault="0026135D" w:rsidP="0026135D">
      <w:pPr>
        <w:ind w:firstLine="720"/>
      </w:pPr>
      <w:r>
        <w:t xml:space="preserve">Applied Mathematics </w:t>
      </w:r>
    </w:p>
    <w:p w14:paraId="79BE35C7" w14:textId="77777777" w:rsidR="0026135D" w:rsidRDefault="0026135D" w:rsidP="0026135D">
      <w:pPr>
        <w:ind w:firstLine="720"/>
      </w:pPr>
      <w:r>
        <w:t>New York City College of Technology</w:t>
      </w:r>
    </w:p>
    <w:p w14:paraId="1121FDEB" w14:textId="77777777" w:rsidR="0026135D" w:rsidRDefault="0026135D" w:rsidP="0026135D"/>
    <w:p w14:paraId="6016E621" w14:textId="77777777" w:rsidR="0026135D" w:rsidRDefault="0026135D" w:rsidP="0026135D">
      <w:r>
        <w:t>From:</w:t>
      </w:r>
      <w:r>
        <w:tab/>
        <w:t>Brian Holliday</w:t>
      </w:r>
    </w:p>
    <w:p w14:paraId="69875DF2" w14:textId="77777777" w:rsidR="0026135D" w:rsidRDefault="0026135D" w:rsidP="0026135D">
      <w:pPr>
        <w:ind w:firstLine="720"/>
      </w:pPr>
      <w:r>
        <w:t>Applied Mathematics</w:t>
      </w:r>
    </w:p>
    <w:p w14:paraId="092C0494" w14:textId="77777777" w:rsidR="0026135D" w:rsidRDefault="0026135D" w:rsidP="0026135D">
      <w:pPr>
        <w:ind w:firstLine="720"/>
      </w:pPr>
      <w:r>
        <w:t>New York City College of Technology</w:t>
      </w:r>
    </w:p>
    <w:p w14:paraId="78B8584F" w14:textId="77777777" w:rsidR="0026135D" w:rsidRDefault="0026135D" w:rsidP="0026135D"/>
    <w:p w14:paraId="5320D7E4" w14:textId="24E60B90" w:rsidR="0026135D" w:rsidRDefault="0026135D" w:rsidP="006A264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t>Subject:</w:t>
      </w:r>
      <w:r>
        <w:tab/>
        <w:t xml:space="preserve"> </w:t>
      </w:r>
      <w:r w:rsidR="00E45B9D">
        <w:t>Lab 6</w:t>
      </w:r>
      <w:r w:rsidR="007F4AD7">
        <w:t xml:space="preserve">: </w:t>
      </w:r>
      <w:r w:rsidR="00E45B9D" w:rsidRPr="00E45B9D">
        <w:rPr>
          <w:rFonts w:cstheme="minorHAnsi"/>
        </w:rPr>
        <w:t>MACROS and FILE I/O</w:t>
      </w:r>
    </w:p>
    <w:p w14:paraId="69AB8748" w14:textId="77777777" w:rsidR="007F4AD7" w:rsidRPr="006A264B" w:rsidRDefault="007F4AD7" w:rsidP="006A264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E073626" w14:textId="71456A0F" w:rsidR="0026135D" w:rsidRDefault="00E45B9D" w:rsidP="0026135D">
      <w:r>
        <w:t xml:space="preserve">Date: </w:t>
      </w:r>
      <w:r>
        <w:tab/>
        <w:t>2/13</w:t>
      </w:r>
      <w:r w:rsidR="0026135D">
        <w:t>/20</w:t>
      </w:r>
    </w:p>
    <w:p w14:paraId="65B50DFE" w14:textId="6DA1B30C" w:rsidR="0026135D" w:rsidRDefault="0026135D" w:rsidP="0026135D">
      <w:proofErr w:type="spellStart"/>
      <w:r>
        <w:t>Encl</w:t>
      </w:r>
      <w:proofErr w:type="spellEnd"/>
      <w:r>
        <w:t>:</w:t>
      </w:r>
      <w:r>
        <w:tab/>
      </w:r>
    </w:p>
    <w:p w14:paraId="6DE6C055" w14:textId="506AAEC9" w:rsidR="0026135D" w:rsidRDefault="0026135D" w:rsidP="0026135D">
      <w:r>
        <w:t xml:space="preserve">Ref: </w:t>
      </w:r>
      <w:r>
        <w:tab/>
      </w:r>
      <w:r w:rsidR="00B60960">
        <w:t xml:space="preserve">Figure 1: </w:t>
      </w:r>
      <w:proofErr w:type="spellStart"/>
      <w:r w:rsidR="001A538B">
        <w:t>hs_wfdata</w:t>
      </w:r>
      <w:proofErr w:type="spellEnd"/>
    </w:p>
    <w:p w14:paraId="486D6EC5" w14:textId="303C2EE0" w:rsidR="0026135D" w:rsidRDefault="0026135D" w:rsidP="0026135D">
      <w:pPr>
        <w:rPr>
          <w:noProof/>
        </w:rPr>
      </w:pPr>
      <w:r>
        <w:t>Summary:</w:t>
      </w:r>
      <w:r w:rsidR="00B60960" w:rsidRPr="00B60960">
        <w:rPr>
          <w:noProof/>
        </w:rPr>
        <w:t xml:space="preserve"> </w:t>
      </w:r>
    </w:p>
    <w:p w14:paraId="0FDF0498" w14:textId="506EE5FC" w:rsidR="00B60960" w:rsidRDefault="00A312C9" w:rsidP="0026135D">
      <w:r>
        <w:rPr>
          <w:noProof/>
        </w:rPr>
        <w:t xml:space="preserve">In this </w:t>
      </w:r>
      <w:r w:rsidR="001A538B" w:rsidRPr="001A538B">
        <w:rPr>
          <w:b/>
          <w:noProof/>
        </w:rPr>
        <w:t>hs_wfdata</w:t>
      </w:r>
      <w:r w:rsidR="001A538B">
        <w:rPr>
          <w:noProof/>
        </w:rPr>
        <w:t xml:space="preserve">, we have some missing data hindering our analysis. </w:t>
      </w:r>
      <w:r>
        <w:rPr>
          <w:noProof/>
        </w:rPr>
        <w:t xml:space="preserve"> </w:t>
      </w:r>
      <w:r w:rsidR="009E447E">
        <w:rPr>
          <w:noProof/>
        </w:rPr>
        <w:t>If missing data is not taken care of it propagates throughout the analysis, making our new dataset</w:t>
      </w:r>
      <w:r w:rsidR="001A538B">
        <w:rPr>
          <w:noProof/>
        </w:rPr>
        <w:t xml:space="preserve">s </w:t>
      </w:r>
      <w:r w:rsidR="00287C51">
        <w:rPr>
          <w:noProof/>
        </w:rPr>
        <w:t xml:space="preserve">have </w:t>
      </w:r>
      <w:r w:rsidR="001A538B">
        <w:rPr>
          <w:noProof/>
        </w:rPr>
        <w:t>less real values</w:t>
      </w:r>
      <w:r w:rsidR="009E447E">
        <w:rPr>
          <w:noProof/>
        </w:rPr>
        <w:t xml:space="preserve">. </w:t>
      </w:r>
      <w:r w:rsidR="001A538B">
        <w:rPr>
          <w:noProof/>
        </w:rPr>
        <w:t>We could see t</w:t>
      </w:r>
      <w:r w:rsidR="00287C51">
        <w:rPr>
          <w:noProof/>
        </w:rPr>
        <w:t xml:space="preserve">his </w:t>
      </w:r>
      <w:r w:rsidR="001A538B">
        <w:rPr>
          <w:noProof/>
        </w:rPr>
        <w:t xml:space="preserve">in the </w:t>
      </w:r>
      <w:r w:rsidR="001A538B" w:rsidRPr="001A538B">
        <w:rPr>
          <w:b/>
          <w:noProof/>
        </w:rPr>
        <w:t>wife age at marriage</w:t>
      </w:r>
      <w:r w:rsidR="001A538B">
        <w:rPr>
          <w:noProof/>
        </w:rPr>
        <w:t xml:space="preserve"> and </w:t>
      </w:r>
      <w:r w:rsidR="001A538B" w:rsidRPr="001A538B">
        <w:rPr>
          <w:b/>
          <w:noProof/>
        </w:rPr>
        <w:t>year marriage</w:t>
      </w:r>
      <w:r w:rsidR="001A538B">
        <w:rPr>
          <w:noProof/>
        </w:rPr>
        <w:t xml:space="preserve"> columns. </w:t>
      </w:r>
      <w:r w:rsidR="00D636B3">
        <w:rPr>
          <w:noProof/>
        </w:rPr>
        <w:t>To fill missing values, i</w:t>
      </w:r>
      <w:r w:rsidR="009E447E">
        <w:rPr>
          <w:noProof/>
        </w:rPr>
        <w:t xml:space="preserve">f there is a small standard deviation, we </w:t>
      </w:r>
      <w:r>
        <w:rPr>
          <w:noProof/>
        </w:rPr>
        <w:t>could</w:t>
      </w:r>
      <w:r w:rsidR="009E447E">
        <w:rPr>
          <w:noProof/>
        </w:rPr>
        <w:t xml:space="preserve"> put the mean. If there is a large standard deviation, put the median. If we have a large </w:t>
      </w:r>
      <w:r w:rsidR="00287C51">
        <w:rPr>
          <w:noProof/>
        </w:rPr>
        <w:t xml:space="preserve">amount of repeating numbers, </w:t>
      </w:r>
      <w:r w:rsidR="00D636B3">
        <w:rPr>
          <w:noProof/>
        </w:rPr>
        <w:t>then we could use the mode. We could also use a regression model to fill in for missing data</w:t>
      </w:r>
      <w:r w:rsidR="001A538B">
        <w:rPr>
          <w:noProof/>
        </w:rPr>
        <w:t xml:space="preserve">, </w:t>
      </w:r>
      <w:r>
        <w:rPr>
          <w:noProof/>
        </w:rPr>
        <w:t>coming up with a curve that fit</w:t>
      </w:r>
      <w:r w:rsidR="001A538B">
        <w:rPr>
          <w:noProof/>
        </w:rPr>
        <w:t xml:space="preserve">s our data in order to </w:t>
      </w:r>
      <w:r>
        <w:rPr>
          <w:noProof/>
        </w:rPr>
        <w:t>predict missing data</w:t>
      </w:r>
      <w:r w:rsidR="001A538B">
        <w:rPr>
          <w:noProof/>
        </w:rPr>
        <w:t xml:space="preserve"> values</w:t>
      </w:r>
      <w:r w:rsidR="00287C51">
        <w:rPr>
          <w:noProof/>
        </w:rPr>
        <w:t xml:space="preserve"> and future values</w:t>
      </w:r>
      <w:r w:rsidR="00D636B3">
        <w:rPr>
          <w:noProof/>
        </w:rPr>
        <w:t xml:space="preserve">. </w:t>
      </w:r>
      <w:r w:rsidR="001A538B">
        <w:rPr>
          <w:noProof/>
        </w:rPr>
        <w:t xml:space="preserve">In this case to fill the </w:t>
      </w:r>
      <w:r w:rsidR="001A538B" w:rsidRPr="001A538B">
        <w:rPr>
          <w:b/>
          <w:noProof/>
        </w:rPr>
        <w:t>wife age</w:t>
      </w:r>
      <w:r w:rsidR="00287C51">
        <w:rPr>
          <w:noProof/>
        </w:rPr>
        <w:t xml:space="preserve"> column, </w:t>
      </w:r>
      <w:r w:rsidR="001A538B">
        <w:rPr>
          <w:noProof/>
        </w:rPr>
        <w:t xml:space="preserve">I would take the median as the data seems to have a significant variance in that column. With the </w:t>
      </w:r>
      <w:r w:rsidR="001A538B" w:rsidRPr="001A538B">
        <w:rPr>
          <w:b/>
          <w:noProof/>
        </w:rPr>
        <w:t>husband age</w:t>
      </w:r>
      <w:r w:rsidR="001A538B">
        <w:rPr>
          <w:noProof/>
        </w:rPr>
        <w:t xml:space="preserve"> at marriage, I would probably just insert the mean as all of the data is in the 20’s. </w:t>
      </w:r>
      <w:r w:rsidR="00287C51">
        <w:rPr>
          <w:noProof/>
        </w:rPr>
        <w:t xml:space="preserve">Sometimes a combination of all the methods is best. </w:t>
      </w:r>
    </w:p>
    <w:p w14:paraId="449AC883" w14:textId="028ED61B" w:rsidR="00E763A4" w:rsidRPr="0026135D" w:rsidRDefault="00A312C9" w:rsidP="00A312C9">
      <w:pPr>
        <w:jc w:val="center"/>
      </w:pPr>
      <w:r>
        <w:rPr>
          <w:noProof/>
        </w:rPr>
        <w:drawing>
          <wp:inline distT="0" distB="0" distL="0" distR="0" wp14:anchorId="3CB86BC0" wp14:editId="32F8D7A1">
            <wp:extent cx="2236280" cy="2600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mo 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350" cy="262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3A4" w:rsidRPr="00261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3A4"/>
    <w:rsid w:val="000B0376"/>
    <w:rsid w:val="000E24EA"/>
    <w:rsid w:val="001A538B"/>
    <w:rsid w:val="00205B66"/>
    <w:rsid w:val="002325C2"/>
    <w:rsid w:val="0026135D"/>
    <w:rsid w:val="00287C51"/>
    <w:rsid w:val="00442581"/>
    <w:rsid w:val="004725AF"/>
    <w:rsid w:val="004C7933"/>
    <w:rsid w:val="004E001E"/>
    <w:rsid w:val="00510DFB"/>
    <w:rsid w:val="00514E78"/>
    <w:rsid w:val="006A264B"/>
    <w:rsid w:val="00701642"/>
    <w:rsid w:val="007177BF"/>
    <w:rsid w:val="007626C2"/>
    <w:rsid w:val="007F4AD7"/>
    <w:rsid w:val="008725C6"/>
    <w:rsid w:val="008C2E33"/>
    <w:rsid w:val="00953F81"/>
    <w:rsid w:val="00972502"/>
    <w:rsid w:val="009E2C5F"/>
    <w:rsid w:val="009E447E"/>
    <w:rsid w:val="00A312C9"/>
    <w:rsid w:val="00B60960"/>
    <w:rsid w:val="00B648BE"/>
    <w:rsid w:val="00C82619"/>
    <w:rsid w:val="00CA7CCB"/>
    <w:rsid w:val="00D031BC"/>
    <w:rsid w:val="00D27437"/>
    <w:rsid w:val="00D636B3"/>
    <w:rsid w:val="00DB5423"/>
    <w:rsid w:val="00E45B9D"/>
    <w:rsid w:val="00E763A4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4E53F"/>
  <w15:chartTrackingRefBased/>
  <w15:docId w15:val="{03BE9C7D-1D68-4E39-BB9F-C20A2A04F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3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5844D-DADF-4BF8-9B46-5EEAFE8DA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Holliday</dc:creator>
  <cp:keywords/>
  <dc:description/>
  <cp:lastModifiedBy>Windows User</cp:lastModifiedBy>
  <cp:revision>2</cp:revision>
  <dcterms:created xsi:type="dcterms:W3CDTF">2020-02-13T22:46:00Z</dcterms:created>
  <dcterms:modified xsi:type="dcterms:W3CDTF">2020-02-13T22:46:00Z</dcterms:modified>
</cp:coreProperties>
</file>