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1C84" w14:textId="77777777" w:rsidR="000C0562" w:rsidRDefault="00D03178"/>
    <w:p w14:paraId="6E0F9598" w14:textId="77777777" w:rsidR="0009526E" w:rsidRDefault="0009526E"/>
    <w:p w14:paraId="66EAD769" w14:textId="77777777" w:rsidR="0009526E" w:rsidRPr="0009526E" w:rsidRDefault="0009526E">
      <w:pPr>
        <w:rPr>
          <w:rFonts w:ascii="Segoe UI Historic" w:hAnsi="Segoe UI Historic" w:cs="Segoe UI Historic"/>
          <w:sz w:val="28"/>
        </w:rPr>
      </w:pPr>
      <w:r w:rsidRPr="0009526E">
        <w:rPr>
          <w:rFonts w:ascii="Segoe UI Historic" w:hAnsi="Segoe UI Historic" w:cs="Segoe UI Historic"/>
          <w:color w:val="000000"/>
          <w:sz w:val="22"/>
          <w:szCs w:val="21"/>
          <w:shd w:val="clear" w:color="auto" w:fill="FFFFFF"/>
        </w:rPr>
        <w:t>We aim to improve our trainee supervision and delivery of teaching, and this will not be achieved successfully without your input. Using the scale of 1 to 5, with 1 being the lowest; please rate your experience with regards to the following:</w:t>
      </w:r>
    </w:p>
    <w:p w14:paraId="5A56C643" w14:textId="77777777" w:rsidR="0009526E" w:rsidRDefault="0009526E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1450"/>
        <w:gridCol w:w="1450"/>
        <w:gridCol w:w="4536"/>
      </w:tblGrid>
      <w:tr w:rsidR="0009526E" w:rsidRPr="0009526E" w14:paraId="3C083CB9" w14:textId="77777777" w:rsidTr="0009526E">
        <w:trPr>
          <w:trHeight w:val="342"/>
          <w:tblHeader/>
        </w:trPr>
        <w:tc>
          <w:tcPr>
            <w:tcW w:w="231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0E07D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Name of Supervisor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107AF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b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b/>
                <w:color w:val="1F497D" w:themeColor="text2"/>
                <w:sz w:val="22"/>
                <w:szCs w:val="22"/>
              </w:rPr>
              <w:t>Teaching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08A1C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b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b/>
                <w:color w:val="1F497D" w:themeColor="text2"/>
                <w:sz w:val="22"/>
                <w:szCs w:val="22"/>
              </w:rPr>
              <w:t>Supervision</w:t>
            </w:r>
          </w:p>
        </w:tc>
        <w:tc>
          <w:tcPr>
            <w:tcW w:w="453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F1D3A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Any other comments</w:t>
            </w:r>
          </w:p>
          <w:p w14:paraId="425117BB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(Free text)</w:t>
            </w:r>
          </w:p>
        </w:tc>
      </w:tr>
      <w:tr w:rsidR="0009526E" w:rsidRPr="0009526E" w14:paraId="0F2051B2" w14:textId="77777777" w:rsidTr="0009526E">
        <w:trPr>
          <w:trHeight w:val="342"/>
          <w:tblHeader/>
        </w:trPr>
        <w:tc>
          <w:tcPr>
            <w:tcW w:w="0" w:type="auto"/>
            <w:vMerge/>
            <w:vAlign w:val="center"/>
            <w:hideMark/>
          </w:tcPr>
          <w:p w14:paraId="230E4C3E" w14:textId="77777777" w:rsidR="0009526E" w:rsidRPr="0009526E" w:rsidRDefault="0009526E" w:rsidP="0009526E">
            <w:pPr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FA17D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1 - 5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336BC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1 - 5</w:t>
            </w:r>
          </w:p>
        </w:tc>
        <w:tc>
          <w:tcPr>
            <w:tcW w:w="453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7D416" w14:textId="77777777" w:rsidR="0009526E" w:rsidRPr="0009526E" w:rsidRDefault="0009526E" w:rsidP="0009526E">
            <w:pPr>
              <w:pStyle w:val="xxxmsonormal"/>
              <w:jc w:val="center"/>
              <w:rPr>
                <w:rFonts w:ascii="Segoe UI Historic" w:hAnsi="Segoe UI Historic" w:cs="Segoe UI Historic"/>
                <w:color w:val="1F497D" w:themeColor="text2"/>
              </w:rPr>
            </w:pPr>
          </w:p>
        </w:tc>
      </w:tr>
      <w:tr w:rsidR="0009526E" w:rsidRPr="0009526E" w14:paraId="7BC7DCA9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DD53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Alexander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993D0" w14:textId="262E7B6F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 </w:t>
            </w:r>
            <w:r w:rsidR="00886816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88A87" w14:textId="60421163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 </w:t>
            </w:r>
            <w:r w:rsidR="00886816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3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092D" w14:textId="69D2B61A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</w:rPr>
            </w:pPr>
            <w:r w:rsidRPr="0009526E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 </w:t>
            </w:r>
            <w:r w:rsidR="00886816"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Friendly and agreeable</w:t>
            </w:r>
          </w:p>
        </w:tc>
      </w:tr>
      <w:tr w:rsidR="0009526E" w:rsidRPr="0009526E" w14:paraId="41220CC9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94405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Arnold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33AC7" w14:textId="76880454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2984C" w14:textId="6371C4D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95154" w14:textId="25E834F7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Great anaesthetic supervision, sometimes argues with surgeons</w:t>
            </w:r>
          </w:p>
        </w:tc>
      </w:tr>
      <w:tr w:rsidR="0009526E" w:rsidRPr="0009526E" w14:paraId="1BFA2608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14BDE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Bahlool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85D1E" w14:textId="039E9735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8F6BA" w14:textId="761B80C7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E2B91" w14:textId="0509EE3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Enthusiastic about teaching always tries to educate trainees during ward rounds</w:t>
            </w:r>
          </w:p>
        </w:tc>
      </w:tr>
      <w:tr w:rsidR="0009526E" w:rsidRPr="0009526E" w14:paraId="21A38B0D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1B7E7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Bate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8FF31" w14:textId="6904DE5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2F8AF" w14:textId="7AD397E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B0B0C" w14:textId="5148D577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Great sense of humour and approachable</w:t>
            </w:r>
          </w:p>
        </w:tc>
      </w:tr>
      <w:tr w:rsidR="0009526E" w:rsidRPr="0009526E" w14:paraId="377102BE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3456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Bennett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68D12" w14:textId="723221C0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F6D4" w14:textId="0845B5B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016A1" w14:textId="129114B0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Very friendly and good at teaching</w:t>
            </w:r>
          </w:p>
        </w:tc>
      </w:tr>
      <w:tr w:rsidR="0009526E" w:rsidRPr="0009526E" w14:paraId="212F8D81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30E5D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Bolton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AC960" w14:textId="62D357F0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C1534" w14:textId="60E16E4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667FA" w14:textId="6C6A4FB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Understands trainee requirements, pushes you to test your understanding and limits in a positive way, friendly.</w:t>
            </w:r>
          </w:p>
        </w:tc>
      </w:tr>
      <w:tr w:rsidR="0009526E" w:rsidRPr="0009526E" w14:paraId="6429CE2B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463BB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Evans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2DCEB" w14:textId="45817387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1F0FF" w14:textId="1239DDA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7475F" w14:textId="40482EB9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Arrives early, always friendly, </w:t>
            </w:r>
            <w:proofErr w:type="gram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helpful</w:t>
            </w:r>
            <w:proofErr w:type="gram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and approachable. Keen to ensure good wellbeing and provide snacks. </w:t>
            </w:r>
          </w:p>
        </w:tc>
      </w:tr>
      <w:tr w:rsidR="0009526E" w:rsidRPr="0009526E" w14:paraId="7888C546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72C7A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Gould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20A88" w14:textId="2C354D18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ABE74" w14:textId="13DB5C0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20B6" w14:textId="663C1391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A good example of how to remain friendly and engaged while managing the department</w:t>
            </w:r>
          </w:p>
        </w:tc>
      </w:tr>
      <w:tr w:rsidR="0009526E" w:rsidRPr="0009526E" w14:paraId="261C7562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5027F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Hanna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D838E" w14:textId="29C77D77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C81A8" w14:textId="6525054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6BDCF" w14:textId="27B546B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Relaxed and approachable</w:t>
            </w:r>
          </w:p>
        </w:tc>
      </w:tr>
      <w:tr w:rsidR="0009526E" w:rsidRPr="0009526E" w14:paraId="2F022A8F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FF982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Hicks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3BFF3" w14:textId="70678EF5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7B14F" w14:textId="4FE4461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9E9FC" w14:textId="0886A75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Knowledgeable and friendly</w:t>
            </w:r>
          </w:p>
        </w:tc>
      </w:tr>
      <w:tr w:rsidR="0009526E" w:rsidRPr="0009526E" w14:paraId="602ECE9F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8AC4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Highgate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33A5F" w14:textId="30CF465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3F0E" w14:textId="06FDE56B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6DAA5" w14:textId="1728D41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Hard working and friendly</w:t>
            </w:r>
          </w:p>
        </w:tc>
      </w:tr>
      <w:tr w:rsidR="0009526E" w:rsidRPr="0009526E" w14:paraId="5D9B9D7D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98C24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Hills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22DE0" w14:textId="145D1E98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6BA54" w14:textId="536B757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D4B9" w14:textId="20ADF41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Very proactive regarding trainee needs and keen to facilitate learning</w:t>
            </w:r>
          </w:p>
        </w:tc>
      </w:tr>
      <w:tr w:rsidR="0009526E" w:rsidRPr="0009526E" w14:paraId="51D61511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5ADE9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Lowe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D93E5" w14:textId="4C794B5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F8045" w14:textId="644C9C5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8CD3A" w14:textId="73E0CFD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good SIM sessions, engaged in </w:t>
            </w:r>
            <w:proofErr w:type="spell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tranee</w:t>
            </w:r>
            <w:proofErr w:type="spell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education and very supportive. Was always present during COVID</w:t>
            </w:r>
          </w:p>
        </w:tc>
      </w:tr>
      <w:tr w:rsidR="0009526E" w:rsidRPr="0009526E" w14:paraId="60348949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315B4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Machavarapu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45CC7" w14:textId="1293116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81596" w14:textId="2F1048A8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0E66C" w14:textId="03C6A70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Friendly and approachable</w:t>
            </w:r>
          </w:p>
        </w:tc>
      </w:tr>
      <w:tr w:rsidR="0009526E" w:rsidRPr="0009526E" w14:paraId="0567AED0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39D5E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Madders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915EA" w14:textId="77024879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A61A9" w14:textId="2DA34C1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17E50" w14:textId="1FE54038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Welcoming and friendly but haven’t done any lists with her</w:t>
            </w:r>
          </w:p>
        </w:tc>
      </w:tr>
      <w:tr w:rsidR="0009526E" w:rsidRPr="0009526E" w14:paraId="58FC5180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A1CAE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lastRenderedPageBreak/>
              <w:t>Dr McNeillis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B251E" w14:textId="38DD58A5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BA493" w14:textId="1E9E838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5697B" w14:textId="51CECAA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Very supportive and ever-present during COVID. Keen to teach and discuss interesting ICU cases.</w:t>
            </w:r>
          </w:p>
        </w:tc>
      </w:tr>
      <w:tr w:rsidR="0009526E" w:rsidRPr="0009526E" w14:paraId="512A030D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6FB8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Murray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DC5FA" w14:textId="054216D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0E363" w14:textId="5373986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F18" w14:textId="3D41984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Hard working, friendly, approachable and cares a great deal about staff and </w:t>
            </w:r>
            <w:proofErr w:type="gram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patients</w:t>
            </w:r>
            <w:proofErr w:type="gram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wellbeing. A great role model for dual trained consultant.</w:t>
            </w:r>
          </w:p>
        </w:tc>
      </w:tr>
      <w:tr w:rsidR="0009526E" w:rsidRPr="0009526E" w14:paraId="04AE6081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3E090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Pai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AE229" w14:textId="187C611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2FD50" w14:textId="76A4B19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CA54D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4CB9FEF9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8ED10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Reeve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B3B21" w14:textId="273F28E9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8434B" w14:textId="3D1127C5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A7A13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3172A10E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68A8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Scanlan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6B278" w14:textId="562F821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9A3B2" w14:textId="779E77CE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9D87A" w14:textId="41E57E1E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Hard-working, </w:t>
            </w:r>
            <w:proofErr w:type="gram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approachable</w:t>
            </w:r>
            <w:proofErr w:type="gram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and friendly, </w:t>
            </w:r>
          </w:p>
        </w:tc>
      </w:tr>
      <w:tr w:rsidR="0009526E" w:rsidRPr="0009526E" w14:paraId="0348D45C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95CA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Slater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4EA02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2190F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0F1F" w14:textId="1A1152FE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Unable to comment</w:t>
            </w:r>
          </w:p>
        </w:tc>
      </w:tr>
      <w:tr w:rsidR="0009526E" w:rsidRPr="0009526E" w14:paraId="12A61CDC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7FF7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Stedman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4DAD8" w14:textId="25A996EE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C7AD5" w14:textId="760FF094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0FDD1" w14:textId="34DBF81B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Very good regional teaching</w:t>
            </w:r>
          </w:p>
        </w:tc>
      </w:tr>
      <w:tr w:rsidR="0009526E" w:rsidRPr="0009526E" w14:paraId="04B9585B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DE6E9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Trimmings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03AF4" w14:textId="75C9F04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29954" w14:textId="5F14F1F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0FA90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228167E5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F6011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Vondras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5512F" w14:textId="4194A1A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825DC" w14:textId="7E0B1BB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1BBA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127AACA3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6DF1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Wiggins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5A7C4" w14:textId="0B346D8B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1F5A6" w14:textId="755B2A69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9CD6D" w14:textId="44F89B26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Excellent sense of humour</w:t>
            </w:r>
          </w:p>
        </w:tc>
      </w:tr>
      <w:tr w:rsidR="0009526E" w:rsidRPr="0009526E" w14:paraId="4F1AC774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D9B1F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Canavan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4A6B0" w14:textId="1064DF11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B9124" w14:textId="08CE55F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FEC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04902946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283D5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Corner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86249" w14:textId="6EC570F9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F7789" w14:textId="278BE4CA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9CDFC" w14:textId="7E747CC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warm and friendly doctor who takes trainee considerations very seriously. </w:t>
            </w:r>
          </w:p>
        </w:tc>
      </w:tr>
      <w:tr w:rsidR="0009526E" w:rsidRPr="0009526E" w14:paraId="06253F15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C050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Deacy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A740C" w14:textId="55E3318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2F6A1" w14:textId="07F12A5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6B83" w14:textId="3A921736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Dr </w:t>
            </w:r>
            <w:proofErr w:type="spell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Deacy</w:t>
            </w:r>
            <w:proofErr w:type="spell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is very friendly and welcoming and works hard to ensure that trainees are learning adequately from their placements. </w:t>
            </w:r>
          </w:p>
        </w:tc>
      </w:tr>
      <w:tr w:rsidR="0009526E" w:rsidRPr="0009526E" w14:paraId="27500FFE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1CED6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Dimond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8C927" w14:textId="49F335CF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95BE" w14:textId="126421FD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252D3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45E5E4B6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2449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Edwards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EFD7F" w14:textId="2678ADF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FCF65" w14:textId="7EB5D7E1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442D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034BD461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FE73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Forder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53D92" w14:textId="2127D11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7E1EF" w14:textId="0F8C5C9C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343C5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4551BA72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F51BA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 Goswami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F00CC" w14:textId="16C9819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73BD" w14:textId="4B7CA105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B0D7F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7DB314EA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A842C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King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D873D" w14:textId="073A14A3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A27B8" w14:textId="5A366032" w:rsidR="0009526E" w:rsidRPr="0009526E" w:rsidRDefault="00886816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2A1B9" w14:textId="0F7FFD0D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Dr King has such a carefully crafted teaching style that it shines as an example of excellence. It was a joy to work with him and learn as much as possible</w:t>
            </w:r>
          </w:p>
        </w:tc>
      </w:tr>
      <w:tr w:rsidR="0009526E" w:rsidRPr="0009526E" w14:paraId="155BACFB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645A0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Kopp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9E543" w14:textId="3C1BA826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D28E2" w14:textId="0C0E9E23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65586" w14:textId="5AD4123A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Very warm and friendly consultant</w:t>
            </w:r>
          </w:p>
        </w:tc>
      </w:tr>
      <w:tr w:rsidR="0009526E" w:rsidRPr="0009526E" w14:paraId="01004345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7CE9B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lastRenderedPageBreak/>
              <w:t>Dr Mantovani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FDB4" w14:textId="14CC1D4E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AC3B9" w14:textId="758CF1D4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3682C" w14:textId="793A3D74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Always available and approachable</w:t>
            </w:r>
          </w:p>
        </w:tc>
      </w:tr>
      <w:tr w:rsidR="0009526E" w:rsidRPr="0009526E" w14:paraId="138ED56A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15509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Marshall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7D8C4" w14:textId="4A548C51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3B9C5" w14:textId="2897DEF6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8EA3" w14:textId="4B9C499F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hard working during COVID, very approachable and friendly with a great sense of humour. </w:t>
            </w:r>
          </w:p>
        </w:tc>
      </w:tr>
      <w:tr w:rsidR="0009526E" w:rsidRPr="0009526E" w14:paraId="57BFFA40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00F2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McCreath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74204" w14:textId="45C13D2A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C8831" w14:textId="21545D62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199A3" w14:textId="42A8F8A0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knowledgeable and methodical. Great at explaining the different anaesthetic options for each case. </w:t>
            </w:r>
          </w:p>
        </w:tc>
      </w:tr>
      <w:tr w:rsidR="0009526E" w:rsidRPr="0009526E" w14:paraId="18172922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042A3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McGregor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95BCD" w14:textId="6756F002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3B997" w14:textId="0D426D6C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3A1E8" w14:textId="0D85EF55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A caring and friendly consultant. </w:t>
            </w:r>
          </w:p>
        </w:tc>
      </w:tr>
      <w:tr w:rsidR="0009526E" w:rsidRPr="0009526E" w14:paraId="536FB435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1CDC0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Nadaraj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F14C5" w14:textId="663B4AD8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C9120" w14:textId="0BB33ECD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83E02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010C4598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13B27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O'</w:t>
            </w:r>
            <w:r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</w:t>
            </w: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wyer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74892" w14:textId="64B89B93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7D731" w14:textId="1935552F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73796" w14:textId="70564E49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friendly and approachable. </w:t>
            </w:r>
          </w:p>
        </w:tc>
      </w:tr>
      <w:tr w:rsidR="0009526E" w:rsidRPr="0009526E" w14:paraId="04F12222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6925D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Walton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9D1D4" w14:textId="3A064885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3815E" w14:textId="1E18F5DA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6B457" w14:textId="6B74106A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Keen to </w:t>
            </w:r>
            <w:proofErr w:type="gramStart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help out</w:t>
            </w:r>
            <w:proofErr w:type="gramEnd"/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 and support trainees. </w:t>
            </w:r>
          </w:p>
        </w:tc>
      </w:tr>
      <w:tr w:rsidR="0009526E" w:rsidRPr="0009526E" w14:paraId="4BC0AA23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327E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Wyrebska 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8D1D4" w14:textId="5EA6B16F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6ABD9" w14:textId="3BF1E423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4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8B02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</w:p>
        </w:tc>
      </w:tr>
      <w:tr w:rsidR="0009526E" w:rsidRPr="0009526E" w14:paraId="1237A98A" w14:textId="77777777" w:rsidTr="0009526E">
        <w:trPr>
          <w:trHeight w:val="368"/>
        </w:trPr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BD576" w14:textId="77777777" w:rsidR="0009526E" w:rsidRPr="0009526E" w:rsidRDefault="0009526E" w:rsidP="0009526E">
            <w:pPr>
              <w:pStyle w:val="xxxmsonormal"/>
              <w:spacing w:beforeLines="40" w:before="96" w:afterLines="40" w:after="96"/>
              <w:rPr>
                <w:color w:val="1F497D" w:themeColor="text2"/>
              </w:rPr>
            </w:pPr>
            <w:r w:rsidRPr="0009526E">
              <w:rPr>
                <w:rFonts w:ascii="Calibri" w:hAnsi="Calibri" w:cs="Calibri"/>
                <w:color w:val="1F497D" w:themeColor="text2"/>
                <w:sz w:val="22"/>
                <w:szCs w:val="22"/>
              </w:rPr>
              <w:t>Dr Watson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8D40E" w14:textId="49C9F35F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1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BDBCD" w14:textId="638A697D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>5</w:t>
            </w: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C2296" w14:textId="5FB19A37" w:rsidR="0009526E" w:rsidRPr="0009526E" w:rsidRDefault="00B622FA" w:rsidP="0009526E">
            <w:pPr>
              <w:pStyle w:val="xxxmsonormal"/>
              <w:spacing w:beforeLines="40" w:before="96" w:afterLines="40" w:after="96"/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</w:pPr>
            <w:r>
              <w:rPr>
                <w:rFonts w:ascii="Segoe UI Historic" w:hAnsi="Segoe UI Historic" w:cs="Segoe UI Historic"/>
                <w:color w:val="1F497D" w:themeColor="text2"/>
                <w:sz w:val="22"/>
                <w:szCs w:val="22"/>
              </w:rPr>
              <w:t xml:space="preserve">Very hard-working during COVID, supportive and keen to support and educate trainees. </w:t>
            </w:r>
          </w:p>
        </w:tc>
      </w:tr>
    </w:tbl>
    <w:p w14:paraId="7C6FCCD3" w14:textId="77777777" w:rsidR="0009526E" w:rsidRDefault="0009526E" w:rsidP="0009526E">
      <w:pPr>
        <w:pStyle w:val="xx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6811B59C" w14:textId="77777777" w:rsidR="0009526E" w:rsidRDefault="0009526E"/>
    <w:sectPr w:rsidR="000952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C081" w14:textId="77777777" w:rsidR="00D03178" w:rsidRDefault="00D03178" w:rsidP="0009526E">
      <w:r>
        <w:separator/>
      </w:r>
    </w:p>
  </w:endnote>
  <w:endnote w:type="continuationSeparator" w:id="0">
    <w:p w14:paraId="200BC91F" w14:textId="77777777" w:rsidR="00D03178" w:rsidRDefault="00D03178" w:rsidP="0009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418F" w14:textId="77777777" w:rsidR="00D03178" w:rsidRDefault="00D03178" w:rsidP="0009526E">
      <w:r>
        <w:separator/>
      </w:r>
    </w:p>
  </w:footnote>
  <w:footnote w:type="continuationSeparator" w:id="0">
    <w:p w14:paraId="6AD82E79" w14:textId="77777777" w:rsidR="00D03178" w:rsidRDefault="00D03178" w:rsidP="0009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7600" w14:textId="77777777" w:rsidR="0009526E" w:rsidRPr="0009526E" w:rsidRDefault="0009526E">
    <w:pPr>
      <w:pStyle w:val="Header"/>
      <w:rPr>
        <w:rFonts w:ascii="Segoe UI Historic" w:hAnsi="Segoe UI Historic" w:cs="Segoe UI Historic"/>
        <w:sz w:val="40"/>
        <w:szCs w:val="40"/>
      </w:rPr>
    </w:pPr>
    <w:r w:rsidRPr="0009526E">
      <w:rPr>
        <w:rFonts w:ascii="Segoe UI Historic" w:hAnsi="Segoe UI Historic" w:cs="Segoe UI Historic"/>
        <w:color w:val="000000"/>
        <w:sz w:val="40"/>
        <w:szCs w:val="40"/>
        <w:shd w:val="clear" w:color="auto" w:fill="FFFFFF"/>
      </w:rPr>
      <w:t>Trainee Survey</w:t>
    </w:r>
    <w:r w:rsidR="003F5ECC">
      <w:rPr>
        <w:rFonts w:ascii="Segoe UI Historic" w:hAnsi="Segoe UI Historic" w:cs="Segoe UI Historic"/>
        <w:color w:val="000000"/>
        <w:sz w:val="40"/>
        <w:szCs w:val="40"/>
        <w:shd w:val="clear" w:color="auto" w:fill="FFFFFF"/>
      </w:rPr>
      <w:t xml:space="preserve"> (Anaesthetics)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6E"/>
    <w:rsid w:val="00044A91"/>
    <w:rsid w:val="0009526E"/>
    <w:rsid w:val="001000B4"/>
    <w:rsid w:val="003F5ECC"/>
    <w:rsid w:val="005329D7"/>
    <w:rsid w:val="00886816"/>
    <w:rsid w:val="009F7A4D"/>
    <w:rsid w:val="00A63AEE"/>
    <w:rsid w:val="00B622FA"/>
    <w:rsid w:val="00D03178"/>
    <w:rsid w:val="00D34633"/>
    <w:rsid w:val="00E75392"/>
    <w:rsid w:val="00F36D5C"/>
    <w:rsid w:val="00FC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F4E6"/>
  <w15:docId w15:val="{A9996243-FA3D-9148-A617-B75CC2B2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6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_x_msonormal"/>
    <w:basedOn w:val="Normal"/>
    <w:rsid w:val="0009526E"/>
  </w:style>
  <w:style w:type="paragraph" w:styleId="Header">
    <w:name w:val="header"/>
    <w:basedOn w:val="Normal"/>
    <w:link w:val="HeaderChar"/>
    <w:uiPriority w:val="99"/>
    <w:unhideWhenUsed/>
    <w:rsid w:val="000952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26E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952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6E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6E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2554</Characters>
  <Application>Microsoft Office Word</Application>
  <DocSecurity>0</DocSecurity>
  <Lines>232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Sector IT Solutions</Company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Wareham Mina (East Sussex Healthcare)</dc:creator>
  <cp:keywords/>
  <dc:description/>
  <cp:lastModifiedBy>benjamin hardy</cp:lastModifiedBy>
  <cp:revision>2</cp:revision>
  <dcterms:created xsi:type="dcterms:W3CDTF">2021-09-15T16:20:00Z</dcterms:created>
  <dcterms:modified xsi:type="dcterms:W3CDTF">2021-09-15T16:20:00Z</dcterms:modified>
  <cp:category/>
</cp:coreProperties>
</file>