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334F" w14:textId="1DDDF714" w:rsidR="006934EE" w:rsidRDefault="00DA5438">
      <w:r>
        <w:t>Unit A – Project Proposal</w:t>
      </w:r>
    </w:p>
    <w:p w14:paraId="675C8AF6" w14:textId="644BF142" w:rsidR="00177955" w:rsidRDefault="00177955"/>
    <w:p w14:paraId="50734E69" w14:textId="77777777" w:rsidR="00177955" w:rsidRDefault="00177955"/>
    <w:p w14:paraId="24D3DC69" w14:textId="5DAFC17F" w:rsidR="00177955" w:rsidRDefault="00177955">
      <w:r>
        <w:t>Benjamin Hardy</w:t>
      </w:r>
    </w:p>
    <w:p w14:paraId="3A9F1980" w14:textId="58CC4872" w:rsidR="00177955" w:rsidRDefault="00177955">
      <w:r>
        <w:t>SRN: 16072827</w:t>
      </w:r>
    </w:p>
    <w:p w14:paraId="517D6DF7" w14:textId="7E441220" w:rsidR="00DA5438" w:rsidRDefault="00177955" w:rsidP="00177955">
      <w:r>
        <w:t xml:space="preserve">Email Address: </w:t>
      </w:r>
      <w:hyperlink r:id="rId5" w:history="1">
        <w:r w:rsidRPr="00926A5B">
          <w:rPr>
            <w:rStyle w:val="Hyperlink"/>
          </w:rPr>
          <w:t>benjaminlukehardy@gmail.com</w:t>
        </w:r>
      </w:hyperlink>
    </w:p>
    <w:p w14:paraId="21BE8F79" w14:textId="14785ED2" w:rsidR="00177955" w:rsidRDefault="00177955" w:rsidP="00177955"/>
    <w:p w14:paraId="68DA683E" w14:textId="77777777" w:rsidR="00177955" w:rsidRDefault="00177955" w:rsidP="00177955"/>
    <w:p w14:paraId="2A69DD45" w14:textId="01B6528E" w:rsidR="00DA5438" w:rsidRDefault="00DA5438">
      <w:r>
        <w:t xml:space="preserve">Title: </w:t>
      </w:r>
      <w:r w:rsidR="00177955">
        <w:t xml:space="preserve"> </w:t>
      </w:r>
      <w:r>
        <w:t>COVID-19 Mortality Rates in Regions of the UK and Public Health Measures</w:t>
      </w:r>
    </w:p>
    <w:p w14:paraId="69FB04BE" w14:textId="5DF1D65F" w:rsidR="00DA5438" w:rsidRDefault="00DA5438"/>
    <w:p w14:paraId="21B9E330" w14:textId="2AE4ADA3" w:rsidR="00DA5438" w:rsidRDefault="00DA5438">
      <w:r>
        <w:t>Aim:</w:t>
      </w:r>
    </w:p>
    <w:p w14:paraId="71E3F728" w14:textId="2414C11C" w:rsidR="00F1286B" w:rsidRDefault="00DA5438" w:rsidP="00F1286B">
      <w:pPr>
        <w:pStyle w:val="ListParagraph"/>
        <w:numPr>
          <w:ilvl w:val="0"/>
          <w:numId w:val="1"/>
        </w:numPr>
      </w:pPr>
      <w:r>
        <w:t>To compare the COVID mortality rate</w:t>
      </w:r>
      <w:r w:rsidR="00F1286B">
        <w:t>s by local authority</w:t>
      </w:r>
      <w:r>
        <w:t xml:space="preserve"> to </w:t>
      </w:r>
      <w:r w:rsidR="003B495D">
        <w:t>common public health outcome measures like obesity, smoking and activity level</w:t>
      </w:r>
      <w:r w:rsidR="00F1286B">
        <w:t>, chronic disease burden and economic measures</w:t>
      </w:r>
    </w:p>
    <w:p w14:paraId="3A382971" w14:textId="179AA474" w:rsidR="00F1286B" w:rsidRDefault="00F1286B" w:rsidP="00F1286B"/>
    <w:p w14:paraId="22A3A5CC" w14:textId="4A6D996D" w:rsidR="00F1286B" w:rsidRDefault="00F1286B" w:rsidP="00F1286B">
      <w:r>
        <w:t>Data Sources</w:t>
      </w:r>
      <w:r w:rsidR="00177955">
        <w:t xml:space="preserve"> – all publicly available data</w:t>
      </w:r>
      <w:r>
        <w:t>:</w:t>
      </w:r>
    </w:p>
    <w:p w14:paraId="55AFBFAF" w14:textId="62346511" w:rsidR="00F1286B" w:rsidRDefault="00F1286B" w:rsidP="00F1286B">
      <w:pPr>
        <w:pStyle w:val="ListParagraph"/>
        <w:numPr>
          <w:ilvl w:val="0"/>
          <w:numId w:val="1"/>
        </w:numPr>
      </w:pPr>
      <w:r>
        <w:t>Office for National Statistics</w:t>
      </w:r>
    </w:p>
    <w:p w14:paraId="0F1639DC" w14:textId="3C737031" w:rsidR="00F1286B" w:rsidRDefault="00F1286B" w:rsidP="00F1286B">
      <w:pPr>
        <w:pStyle w:val="ListParagraph"/>
        <w:numPr>
          <w:ilvl w:val="0"/>
          <w:numId w:val="1"/>
        </w:numPr>
      </w:pPr>
      <w:r>
        <w:t>Public Health England</w:t>
      </w:r>
    </w:p>
    <w:p w14:paraId="33A3E709" w14:textId="348CC396" w:rsidR="00F1286B" w:rsidRDefault="00F1286B" w:rsidP="00F1286B">
      <w:pPr>
        <w:pStyle w:val="ListParagraph"/>
        <w:numPr>
          <w:ilvl w:val="0"/>
          <w:numId w:val="1"/>
        </w:numPr>
      </w:pPr>
      <w:r>
        <w:t>NHS Digital</w:t>
      </w:r>
    </w:p>
    <w:p w14:paraId="17381468" w14:textId="33E28427" w:rsidR="00F1286B" w:rsidRDefault="00F1286B" w:rsidP="00F1286B"/>
    <w:p w14:paraId="5AD7A476" w14:textId="6D8730AE" w:rsidR="00F1286B" w:rsidRDefault="00F1286B" w:rsidP="00F1286B">
      <w:r>
        <w:t>Attributes:</w:t>
      </w:r>
    </w:p>
    <w:p w14:paraId="76637C38" w14:textId="7540583B" w:rsidR="00F1286B" w:rsidRDefault="00F1286B" w:rsidP="00F1286B">
      <w:pPr>
        <w:pStyle w:val="ListParagraph"/>
        <w:numPr>
          <w:ilvl w:val="0"/>
          <w:numId w:val="2"/>
        </w:numPr>
      </w:pPr>
      <w:r>
        <w:t>Local Authority</w:t>
      </w:r>
      <w:r w:rsidR="00177955">
        <w:t xml:space="preserve"> districts of the UK (379)</w:t>
      </w:r>
    </w:p>
    <w:p w14:paraId="42FE4CD8" w14:textId="69DD146D" w:rsidR="00F1286B" w:rsidRDefault="00F1286B" w:rsidP="00F1286B">
      <w:pPr>
        <w:pStyle w:val="ListParagraph"/>
        <w:numPr>
          <w:ilvl w:val="0"/>
          <w:numId w:val="2"/>
        </w:numPr>
      </w:pPr>
      <w:r>
        <w:t>COVID-19 infection rates / 100 000</w:t>
      </w:r>
    </w:p>
    <w:p w14:paraId="7CE60613" w14:textId="004AEE3B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COVID-19 death </w:t>
      </w:r>
      <w:proofErr w:type="gramStart"/>
      <w:r>
        <w:t xml:space="preserve">rate </w:t>
      </w:r>
      <w:r>
        <w:t xml:space="preserve"> /</w:t>
      </w:r>
      <w:proofErr w:type="gramEnd"/>
      <w:r>
        <w:t xml:space="preserve"> 100 000</w:t>
      </w:r>
    </w:p>
    <w:p w14:paraId="55A1F6DE" w14:textId="69EF7034" w:rsidR="00F1286B" w:rsidRDefault="00F1286B" w:rsidP="00F1286B">
      <w:pPr>
        <w:pStyle w:val="ListParagraph"/>
        <w:numPr>
          <w:ilvl w:val="0"/>
          <w:numId w:val="2"/>
        </w:numPr>
      </w:pPr>
      <w:r>
        <w:t>Obesity rate / 100 000</w:t>
      </w:r>
    </w:p>
    <w:p w14:paraId="21B05D0D" w14:textId="10369915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Smoking rate </w:t>
      </w:r>
      <w:r>
        <w:t>/ 100 000</w:t>
      </w:r>
    </w:p>
    <w:p w14:paraId="199B6CC2" w14:textId="4D712DB5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Activity level </w:t>
      </w:r>
      <w:r>
        <w:t>/ 100 000</w:t>
      </w:r>
    </w:p>
    <w:p w14:paraId="09F366D4" w14:textId="7DA4DCF3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Hypertension </w:t>
      </w:r>
      <w:r>
        <w:t>/ 100 000</w:t>
      </w:r>
    </w:p>
    <w:p w14:paraId="38BD46F8" w14:textId="75B99F82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Depression </w:t>
      </w:r>
      <w:r>
        <w:t>/ 100 000</w:t>
      </w:r>
    </w:p>
    <w:p w14:paraId="7F992A02" w14:textId="226A0A15" w:rsidR="00F1286B" w:rsidRDefault="00F1286B" w:rsidP="00F1286B">
      <w:pPr>
        <w:pStyle w:val="ListParagraph"/>
        <w:numPr>
          <w:ilvl w:val="0"/>
          <w:numId w:val="2"/>
        </w:numPr>
      </w:pPr>
      <w:r>
        <w:t xml:space="preserve">GDP pp </w:t>
      </w:r>
    </w:p>
    <w:p w14:paraId="59119D0C" w14:textId="3BCF2DD2" w:rsidR="00F1286B" w:rsidRDefault="00F1286B" w:rsidP="00F1286B">
      <w:pPr>
        <w:pStyle w:val="ListParagraph"/>
        <w:numPr>
          <w:ilvl w:val="0"/>
          <w:numId w:val="2"/>
        </w:numPr>
      </w:pPr>
      <w:r>
        <w:t>Economically inactive rate / 100 000</w:t>
      </w:r>
    </w:p>
    <w:p w14:paraId="59662214" w14:textId="0235ACC4" w:rsidR="00F1286B" w:rsidRDefault="00F1286B" w:rsidP="00F1286B"/>
    <w:p w14:paraId="603191E6" w14:textId="68B71552" w:rsidR="00177955" w:rsidRDefault="00177955" w:rsidP="00F1286B"/>
    <w:p w14:paraId="52B9E9CB" w14:textId="499ABE3C" w:rsidR="00177955" w:rsidRDefault="00177955" w:rsidP="00F1286B">
      <w:r>
        <w:t>Anticipated Problems:</w:t>
      </w:r>
    </w:p>
    <w:p w14:paraId="370CAF86" w14:textId="078DCAD0" w:rsidR="00D46FE4" w:rsidRDefault="00177955" w:rsidP="00177955">
      <w:pPr>
        <w:pStyle w:val="ListParagraph"/>
        <w:numPr>
          <w:ilvl w:val="0"/>
          <w:numId w:val="3"/>
        </w:numPr>
      </w:pPr>
      <w:r>
        <w:t>Incomplete data sets</w:t>
      </w:r>
    </w:p>
    <w:p w14:paraId="65AA3D5D" w14:textId="37C10E40" w:rsidR="00177955" w:rsidRDefault="00177955" w:rsidP="00177955">
      <w:pPr>
        <w:pStyle w:val="ListParagraph"/>
        <w:numPr>
          <w:ilvl w:val="0"/>
          <w:numId w:val="3"/>
        </w:numPr>
      </w:pPr>
      <w:r>
        <w:t>Different names for Local Authority districts</w:t>
      </w:r>
    </w:p>
    <w:p w14:paraId="044C8EE3" w14:textId="6F6C198A" w:rsidR="00177955" w:rsidRDefault="00177955" w:rsidP="00177955">
      <w:pPr>
        <w:pStyle w:val="ListParagraph"/>
        <w:numPr>
          <w:ilvl w:val="0"/>
          <w:numId w:val="3"/>
        </w:numPr>
      </w:pPr>
      <w:r>
        <w:t>Different units and measurements</w:t>
      </w:r>
    </w:p>
    <w:p w14:paraId="211CB447" w14:textId="4F5D1186" w:rsidR="00177955" w:rsidRDefault="00177955" w:rsidP="00177955">
      <w:pPr>
        <w:pStyle w:val="ListParagraph"/>
        <w:numPr>
          <w:ilvl w:val="0"/>
          <w:numId w:val="3"/>
        </w:numPr>
      </w:pPr>
      <w:r>
        <w:t>Unavailable data</w:t>
      </w:r>
    </w:p>
    <w:p w14:paraId="40761D78" w14:textId="2BCFD883" w:rsidR="00177955" w:rsidRDefault="00177955" w:rsidP="00177955">
      <w:pPr>
        <w:pStyle w:val="ListParagraph"/>
        <w:numPr>
          <w:ilvl w:val="0"/>
          <w:numId w:val="3"/>
        </w:numPr>
      </w:pPr>
      <w:r>
        <w:t>Inappropriate time frames, data is too old</w:t>
      </w:r>
    </w:p>
    <w:p w14:paraId="0AC507F7" w14:textId="77777777" w:rsidR="00F1286B" w:rsidRDefault="00F1286B" w:rsidP="00F1286B"/>
    <w:p w14:paraId="43C8BCA6" w14:textId="77777777" w:rsidR="00F1286B" w:rsidRDefault="00F1286B" w:rsidP="00F1286B"/>
    <w:sectPr w:rsidR="00F1286B" w:rsidSect="00E97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7BA1"/>
    <w:multiLevelType w:val="hybridMultilevel"/>
    <w:tmpl w:val="A59E2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666F5"/>
    <w:multiLevelType w:val="hybridMultilevel"/>
    <w:tmpl w:val="E6E459B0"/>
    <w:lvl w:ilvl="0" w:tplc="AB1283E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7106FAF"/>
    <w:multiLevelType w:val="multilevel"/>
    <w:tmpl w:val="DECC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24C87"/>
    <w:multiLevelType w:val="hybridMultilevel"/>
    <w:tmpl w:val="4BAA337C"/>
    <w:lvl w:ilvl="0" w:tplc="AB1283E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38"/>
    <w:rsid w:val="00015414"/>
    <w:rsid w:val="000A69DF"/>
    <w:rsid w:val="000B77D0"/>
    <w:rsid w:val="001546C1"/>
    <w:rsid w:val="00177955"/>
    <w:rsid w:val="001D2AC8"/>
    <w:rsid w:val="00307FD5"/>
    <w:rsid w:val="003B495D"/>
    <w:rsid w:val="006934EE"/>
    <w:rsid w:val="00AE1E71"/>
    <w:rsid w:val="00D46FE4"/>
    <w:rsid w:val="00DA5438"/>
    <w:rsid w:val="00E035D4"/>
    <w:rsid w:val="00E979F8"/>
    <w:rsid w:val="00F1286B"/>
    <w:rsid w:val="00F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B2BB"/>
  <w15:chartTrackingRefBased/>
  <w15:docId w15:val="{FEF4FEC8-65A3-444F-85CC-7D3DB795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79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543F1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outlineLvl w:val="2"/>
    </w:pPr>
    <w:rPr>
      <w:rFonts w:ascii="Helvetica Neue Medium" w:eastAsia="Arial Unicode MS" w:hAnsi="Helvetica Neue Medium" w:cs="Arial Unicode MS"/>
      <w:color w:val="606060"/>
      <w:sz w:val="20"/>
      <w:szCs w:val="2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A54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7955"/>
    <w:rPr>
      <w:b/>
      <w:bCs/>
    </w:rPr>
  </w:style>
  <w:style w:type="character" w:customStyle="1" w:styleId="apple-converted-space">
    <w:name w:val="apple-converted-space"/>
    <w:basedOn w:val="DefaultParagraphFont"/>
    <w:rsid w:val="00177955"/>
  </w:style>
  <w:style w:type="character" w:styleId="Hyperlink">
    <w:name w:val="Hyperlink"/>
    <w:basedOn w:val="DefaultParagraphFont"/>
    <w:uiPriority w:val="99"/>
    <w:unhideWhenUsed/>
    <w:rsid w:val="0017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7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lukehar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dc:description/>
  <cp:lastModifiedBy>benjamin hardy</cp:lastModifiedBy>
  <cp:revision>3</cp:revision>
  <dcterms:created xsi:type="dcterms:W3CDTF">2021-02-19T14:18:00Z</dcterms:created>
  <dcterms:modified xsi:type="dcterms:W3CDTF">2021-02-19T19:39:00Z</dcterms:modified>
</cp:coreProperties>
</file>