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1BA" w:rsidRDefault="00FB7EE9" w:rsidP="000131BA">
      <w:pPr>
        <w:jc w:val="center"/>
        <w:rPr>
          <w:rFonts w:ascii="宋体" w:hAnsi="宋体"/>
          <w:sz w:val="30"/>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8240;visibility:visible;mso-wrap-edited:f">
            <v:imagedata r:id="rId8" o:title="" grayscale="t" bilevel="t"/>
            <w10:wrap type="topAndBottom"/>
          </v:shape>
          <o:OLEObject Type="Embed" ProgID="Word.Picture.8" ShapeID="_x0000_s1026" DrawAspect="Content" ObjectID="_1544987180" r:id="rId9"/>
        </w:object>
      </w:r>
    </w:p>
    <w:p w:rsidR="000131BA" w:rsidRDefault="000131BA" w:rsidP="000131BA">
      <w:pPr>
        <w:jc w:val="center"/>
        <w:rPr>
          <w:rFonts w:ascii="宋体" w:hAnsi="宋体"/>
          <w:sz w:val="44"/>
          <w:szCs w:val="44"/>
        </w:rPr>
      </w:pPr>
      <w:r>
        <w:rPr>
          <w:rFonts w:ascii="宋体" w:hAnsi="宋体" w:hint="eastAsia"/>
          <w:sz w:val="44"/>
          <w:szCs w:val="44"/>
        </w:rPr>
        <w:t xml:space="preserve"> 硕 士 研 究 生 读 书 报 告</w:t>
      </w:r>
    </w:p>
    <w:p w:rsidR="000131BA" w:rsidRDefault="000131BA" w:rsidP="000131BA">
      <w:pPr>
        <w:ind w:leftChars="-72" w:left="22" w:hangingChars="36" w:hanging="173"/>
        <w:jc w:val="center"/>
        <w:rPr>
          <w:rFonts w:ascii="宋体" w:hAnsi="宋体"/>
          <w:b/>
          <w:sz w:val="48"/>
        </w:rPr>
      </w:pPr>
    </w:p>
    <w:p w:rsidR="000131BA" w:rsidRDefault="000131BA" w:rsidP="000131BA">
      <w:pPr>
        <w:ind w:leftChars="-72" w:left="-36" w:hangingChars="36" w:hanging="115"/>
        <w:jc w:val="center"/>
        <w:rPr>
          <w:rFonts w:ascii="宋体" w:hAnsi="宋体"/>
          <w:sz w:val="44"/>
        </w:rPr>
      </w:pPr>
      <w:r>
        <w:rPr>
          <w:rFonts w:ascii="宋体" w:hAnsi="宋体"/>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0131BA" w:rsidRDefault="000131BA" w:rsidP="000131BA">
      <w:pPr>
        <w:jc w:val="center"/>
        <w:rPr>
          <w:rFonts w:ascii="宋体" w:hAnsi="宋体"/>
          <w:sz w:val="44"/>
        </w:rPr>
      </w:pPr>
    </w:p>
    <w:p w:rsidR="00E848A1" w:rsidRDefault="00E848A1" w:rsidP="00E848A1">
      <w:pPr>
        <w:spacing w:after="240"/>
        <w:jc w:val="center"/>
        <w:rPr>
          <w:rFonts w:ascii="Songti SC" w:hAnsi="Songti SC" w:cs="Songti SC" w:hint="eastAsia"/>
          <w:b/>
          <w:color w:val="000000"/>
          <w:sz w:val="40"/>
          <w:u w:val="single"/>
        </w:rPr>
      </w:pPr>
      <w:r w:rsidRPr="001871F7">
        <w:rPr>
          <w:rFonts w:ascii="Songti SC" w:hAnsi="Songti SC" w:cs="Songti SC"/>
          <w:b/>
          <w:color w:val="000000"/>
          <w:sz w:val="40"/>
          <w:u w:val="single"/>
        </w:rPr>
        <w:t>移动互联网信息安全</w:t>
      </w:r>
    </w:p>
    <w:p w:rsidR="00E848A1" w:rsidRPr="00E848A1" w:rsidRDefault="00E848A1" w:rsidP="00D13792">
      <w:pPr>
        <w:spacing w:after="240"/>
        <w:ind w:firstLineChars="700" w:firstLine="2310"/>
        <w:rPr>
          <w:rFonts w:ascii="仿宋" w:eastAsia="仿宋" w:hAnsi="仿宋"/>
          <w:sz w:val="32"/>
          <w:szCs w:val="32"/>
          <w:u w:val="single"/>
        </w:rPr>
      </w:pPr>
      <w:r>
        <w:rPr>
          <w:rFonts w:ascii="仿宋_GB2312" w:eastAsia="仿宋_GB2312" w:hAnsi="宋体" w:hint="eastAsia"/>
          <w:spacing w:val="5"/>
          <w:kern w:val="0"/>
          <w:sz w:val="32"/>
          <w:szCs w:val="32"/>
        </w:rPr>
        <w:t>题目</w:t>
      </w:r>
      <w:r>
        <w:rPr>
          <w:rFonts w:ascii="仿宋_GB2312" w:eastAsia="仿宋_GB2312" w:hAnsi="宋体" w:hint="eastAsia"/>
          <w:spacing w:val="5"/>
          <w:kern w:val="0"/>
          <w:sz w:val="32"/>
          <w:szCs w:val="32"/>
          <w:u w:val="single"/>
        </w:rPr>
        <w:t xml:space="preserve">   </w:t>
      </w:r>
      <w:r w:rsidR="00D13792">
        <w:rPr>
          <w:rFonts w:ascii="仿宋_GB2312" w:eastAsia="仿宋_GB2312" w:hAnsi="宋体"/>
          <w:spacing w:val="5"/>
          <w:kern w:val="0"/>
          <w:sz w:val="32"/>
          <w:szCs w:val="32"/>
          <w:u w:val="single"/>
        </w:rPr>
        <w:t xml:space="preserve"> </w:t>
      </w:r>
      <w:r w:rsidRPr="001871F7">
        <w:rPr>
          <w:rFonts w:ascii="仿宋" w:eastAsia="仿宋" w:hAnsi="仿宋" w:cs="Songti SC"/>
          <w:color w:val="000000"/>
          <w:sz w:val="32"/>
          <w:szCs w:val="32"/>
          <w:u w:val="single"/>
        </w:rPr>
        <w:t>移动互联网信息安全</w:t>
      </w:r>
    </w:p>
    <w:p w:rsidR="00E848A1" w:rsidRPr="00E848A1" w:rsidRDefault="00E848A1" w:rsidP="00E848A1">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作者姓名</w:t>
      </w:r>
      <w:r>
        <w:rPr>
          <w:rFonts w:ascii="仿宋_GB2312" w:eastAsia="仿宋_GB2312" w:hAnsi="宋体" w:hint="eastAsia"/>
          <w:spacing w:val="5"/>
          <w:kern w:val="0"/>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sidR="00D13792">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李阳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sidR="004D0BA4">
        <w:rPr>
          <w:rFonts w:ascii="仿宋_GB2312" w:eastAsia="仿宋_GB2312" w:hAnsi="楷体" w:hint="eastAsia"/>
          <w:sz w:val="28"/>
          <w:szCs w:val="28"/>
          <w:u w:val="single"/>
        </w:rPr>
        <w:t xml:space="preserve">  </w:t>
      </w:r>
    </w:p>
    <w:p w:rsidR="000131BA" w:rsidRDefault="000131BA" w:rsidP="000131BA">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作者学号</w:t>
      </w:r>
      <w:r>
        <w:rPr>
          <w:rFonts w:ascii="仿宋_GB2312" w:eastAsia="仿宋_GB2312" w:hAnsi="宋体" w:hint="eastAsia"/>
          <w:sz w:val="30"/>
        </w:rPr>
        <w:t xml:space="preserve"> </w:t>
      </w:r>
      <w:r>
        <w:rPr>
          <w:rFonts w:ascii="仿宋_GB2312" w:eastAsia="仿宋_GB2312" w:hAnsi="宋体" w:hint="eastAsia"/>
          <w:spacing w:val="5"/>
          <w:kern w:val="0"/>
          <w:sz w:val="30"/>
          <w:u w:val="single"/>
        </w:rPr>
        <w:t xml:space="preserve"> </w:t>
      </w:r>
      <w:r w:rsidR="00D13792">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21651055</w:t>
      </w:r>
      <w:r>
        <w:rPr>
          <w:rFonts w:ascii="仿宋_GB2312" w:eastAsia="仿宋_GB2312" w:hAnsi="楷体" w:hint="eastAsia"/>
          <w:sz w:val="28"/>
          <w:szCs w:val="28"/>
          <w:u w:val="single"/>
        </w:rPr>
        <w:t xml:space="preserve">       </w:t>
      </w:r>
    </w:p>
    <w:p w:rsidR="000131BA" w:rsidRDefault="000131BA" w:rsidP="000131BA">
      <w:pPr>
        <w:tabs>
          <w:tab w:val="left" w:pos="1980"/>
        </w:tabs>
        <w:ind w:leftChars="1012" w:left="2125"/>
        <w:rPr>
          <w:rFonts w:ascii="仿宋_GB2312" w:eastAsia="仿宋_GB2312" w:hAnsi="宋体"/>
          <w:sz w:val="32"/>
          <w:u w:val="single"/>
        </w:rPr>
      </w:pPr>
      <w:r>
        <w:rPr>
          <w:rFonts w:ascii="仿宋_GB2312" w:eastAsia="仿宋_GB2312" w:hAnsi="宋体" w:hint="eastAsia"/>
          <w:spacing w:val="5"/>
          <w:kern w:val="0"/>
          <w:sz w:val="28"/>
          <w:szCs w:val="28"/>
        </w:rPr>
        <w:t xml:space="preserve">指导教师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李启雷         </w:t>
      </w:r>
    </w:p>
    <w:p w:rsidR="000131BA" w:rsidRDefault="000131BA" w:rsidP="000131BA">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 xml:space="preserve">学科专业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sidR="004D0BA4">
        <w:rPr>
          <w:rFonts w:ascii="仿宋_GB2312" w:eastAsia="仿宋_GB2312" w:hAnsi="楷体" w:hint="eastAsia"/>
          <w:sz w:val="28"/>
          <w:szCs w:val="28"/>
          <w:u w:val="single"/>
        </w:rPr>
        <w:t>移动互联网前沿技术</w:t>
      </w:r>
    </w:p>
    <w:p w:rsidR="000131BA" w:rsidRDefault="000131BA" w:rsidP="000131BA">
      <w:pPr>
        <w:tabs>
          <w:tab w:val="left" w:pos="1980"/>
        </w:tabs>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所在学院 </w:t>
      </w:r>
      <w:r>
        <w:rPr>
          <w:rFonts w:ascii="仿宋_GB2312" w:eastAsia="仿宋_GB2312" w:hAnsi="宋体" w:hint="eastAsia"/>
          <w:spacing w:val="5"/>
          <w:kern w:val="0"/>
          <w:sz w:val="28"/>
          <w:szCs w:val="28"/>
          <w:u w:val="single"/>
        </w:rPr>
        <w:t xml:space="preserve">    软件学院</w:t>
      </w:r>
      <w:r w:rsidR="004D0BA4">
        <w:rPr>
          <w:rFonts w:ascii="仿宋_GB2312" w:eastAsia="仿宋_GB2312" w:hAnsi="宋体" w:hint="eastAsia"/>
          <w:spacing w:val="5"/>
          <w:kern w:val="0"/>
          <w:sz w:val="28"/>
          <w:szCs w:val="28"/>
          <w:u w:val="single"/>
        </w:rPr>
        <w:t xml:space="preserve">      </w:t>
      </w:r>
    </w:p>
    <w:p w:rsidR="000131BA" w:rsidRPr="00D13792" w:rsidRDefault="000131BA" w:rsidP="00D13792">
      <w:pPr>
        <w:tabs>
          <w:tab w:val="left" w:pos="1980"/>
        </w:tabs>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提交日期 </w:t>
      </w:r>
      <w:r>
        <w:rPr>
          <w:rFonts w:ascii="仿宋_GB2312" w:eastAsia="仿宋_GB2312" w:hAnsi="宋体" w:hint="eastAsia"/>
          <w:spacing w:val="5"/>
          <w:kern w:val="0"/>
          <w:sz w:val="28"/>
          <w:szCs w:val="28"/>
          <w:u w:val="single"/>
        </w:rPr>
        <w:t xml:space="preserve">   二○</w:t>
      </w:r>
      <w:r>
        <w:rPr>
          <w:rFonts w:ascii="仿宋_GB2312" w:eastAsia="仿宋_GB2312" w:hAnsi="宋体"/>
          <w:spacing w:val="5"/>
          <w:kern w:val="0"/>
          <w:sz w:val="28"/>
          <w:szCs w:val="28"/>
          <w:u w:val="single"/>
        </w:rPr>
        <w:t>17</w:t>
      </w:r>
      <w:r>
        <w:rPr>
          <w:rFonts w:ascii="仿宋_GB2312" w:eastAsia="仿宋_GB2312" w:hAnsi="宋体" w:hint="eastAsia"/>
          <w:spacing w:val="5"/>
          <w:kern w:val="0"/>
          <w:sz w:val="28"/>
          <w:szCs w:val="28"/>
          <w:u w:val="single"/>
        </w:rPr>
        <w:t xml:space="preserve">年 </w:t>
      </w:r>
      <w:r>
        <w:rPr>
          <w:rFonts w:ascii="仿宋_GB2312" w:eastAsia="仿宋_GB2312" w:hAnsi="宋体"/>
          <w:spacing w:val="5"/>
          <w:kern w:val="0"/>
          <w:sz w:val="28"/>
          <w:szCs w:val="28"/>
          <w:u w:val="single"/>
        </w:rPr>
        <w:t>1</w:t>
      </w:r>
      <w:r>
        <w:rPr>
          <w:rFonts w:ascii="仿宋_GB2312" w:eastAsia="仿宋_GB2312" w:hAnsi="宋体" w:hint="eastAsia"/>
          <w:spacing w:val="5"/>
          <w:kern w:val="0"/>
          <w:sz w:val="28"/>
          <w:szCs w:val="28"/>
          <w:u w:val="single"/>
        </w:rPr>
        <w:t xml:space="preserve"> 月  </w:t>
      </w:r>
    </w:p>
    <w:p w:rsidR="00D13792" w:rsidRDefault="00D13792" w:rsidP="00D13792">
      <w:pPr>
        <w:pageBreakBefore/>
        <w:ind w:leftChars="571" w:left="1199"/>
        <w:rPr>
          <w:rFonts w:ascii="Palatino Linotype" w:eastAsia="黑体" w:hAnsi="Palatino Linotype"/>
          <w:sz w:val="30"/>
          <w:szCs w:val="44"/>
        </w:rPr>
      </w:pPr>
      <w:r>
        <w:rPr>
          <w:rFonts w:ascii="Palatino Linotype" w:eastAsia="黑体" w:hAnsi="Palatino Linotype"/>
          <w:sz w:val="30"/>
          <w:szCs w:val="44"/>
        </w:rPr>
        <w:lastRenderedPageBreak/>
        <w:t xml:space="preserve">The </w:t>
      </w:r>
      <w:r w:rsidRPr="00D13792">
        <w:rPr>
          <w:rFonts w:ascii="Palatino Linotype" w:hAnsi="Palatino Linotype" w:cs="Arial"/>
          <w:color w:val="2B2B2B"/>
          <w:sz w:val="30"/>
          <w:szCs w:val="30"/>
        </w:rPr>
        <w:t>Security</w:t>
      </w:r>
      <w:r>
        <w:rPr>
          <w:rFonts w:ascii="Palatino Linotype" w:eastAsia="黑体" w:hAnsi="Palatino Linotype"/>
          <w:sz w:val="30"/>
          <w:szCs w:val="44"/>
        </w:rPr>
        <w:t xml:space="preserve"> Of The </w:t>
      </w:r>
      <w:r>
        <w:rPr>
          <w:rFonts w:ascii="Palatino Linotype" w:hAnsi="Palatino Linotype" w:cs="Arial"/>
          <w:color w:val="2B2B2B"/>
          <w:sz w:val="30"/>
          <w:szCs w:val="30"/>
        </w:rPr>
        <w:t>Mobile Internet I</w:t>
      </w:r>
      <w:r w:rsidRPr="00D13792">
        <w:rPr>
          <w:rFonts w:ascii="Palatino Linotype" w:hAnsi="Palatino Linotype" w:cs="Arial"/>
          <w:color w:val="2B2B2B"/>
          <w:sz w:val="30"/>
          <w:szCs w:val="30"/>
        </w:rPr>
        <w:t>nformation</w:t>
      </w:r>
    </w:p>
    <w:p w:rsidR="00D13792" w:rsidRDefault="00D13792" w:rsidP="00D13792">
      <w:pPr>
        <w:rPr>
          <w:sz w:val="36"/>
          <w:szCs w:val="36"/>
        </w:rPr>
      </w:pPr>
    </w:p>
    <w:p w:rsidR="00D13792" w:rsidRDefault="00D13792" w:rsidP="00D13792">
      <w:pPr>
        <w:jc w:val="center"/>
        <w:rPr>
          <w:rFonts w:ascii="Palatino Linotype" w:eastAsia="黑体" w:hAnsi="Palatino Linotype"/>
          <w:sz w:val="28"/>
          <w:szCs w:val="32"/>
        </w:rPr>
      </w:pPr>
      <w:r>
        <w:rPr>
          <w:rFonts w:ascii="Palatino Linotype" w:eastAsia="黑体" w:hAnsi="Palatino Linotype"/>
          <w:sz w:val="28"/>
          <w:szCs w:val="32"/>
        </w:rPr>
        <w:t xml:space="preserve"> A Dissertation Submitted to</w:t>
      </w:r>
    </w:p>
    <w:p w:rsidR="00D13792" w:rsidRDefault="00D13792" w:rsidP="00D13792">
      <w:pPr>
        <w:jc w:val="center"/>
        <w:rPr>
          <w:rFonts w:ascii="Palatino Linotype" w:eastAsia="黑体" w:hAnsi="Palatino Linotype"/>
          <w:sz w:val="28"/>
          <w:szCs w:val="32"/>
        </w:rPr>
      </w:pPr>
      <w:r>
        <w:rPr>
          <w:rFonts w:ascii="Palatino Linotype" w:eastAsia="黑体" w:hAnsi="Palatino Linotype"/>
          <w:sz w:val="28"/>
          <w:szCs w:val="32"/>
        </w:rPr>
        <w:t xml:space="preserve"> Zhejiang University</w:t>
      </w:r>
    </w:p>
    <w:p w:rsidR="00D13792" w:rsidRDefault="00D13792" w:rsidP="00D13792">
      <w:pPr>
        <w:jc w:val="center"/>
        <w:rPr>
          <w:rFonts w:ascii="Palatino Linotype" w:eastAsia="黑体" w:hAnsi="Palatino Linotype"/>
          <w:sz w:val="28"/>
          <w:szCs w:val="32"/>
        </w:rPr>
      </w:pPr>
      <w:r>
        <w:rPr>
          <w:rFonts w:ascii="Palatino Linotype" w:eastAsia="黑体" w:hAnsi="Palatino Linotype"/>
          <w:sz w:val="28"/>
          <w:szCs w:val="32"/>
        </w:rPr>
        <w:t xml:space="preserve"> in partial fulfillment of the requirements for </w:t>
      </w:r>
    </w:p>
    <w:p w:rsidR="00D13792" w:rsidRDefault="00D13792" w:rsidP="00D13792">
      <w:pPr>
        <w:jc w:val="center"/>
        <w:rPr>
          <w:rFonts w:ascii="Palatino Linotype" w:eastAsia="黑体" w:hAnsi="Palatino Linotype"/>
          <w:sz w:val="28"/>
          <w:szCs w:val="32"/>
        </w:rPr>
      </w:pPr>
      <w:r>
        <w:rPr>
          <w:rFonts w:ascii="Palatino Linotype" w:eastAsia="黑体" w:hAnsi="Palatino Linotype"/>
          <w:sz w:val="28"/>
          <w:szCs w:val="32"/>
        </w:rPr>
        <w:t xml:space="preserve">the degree of </w:t>
      </w:r>
    </w:p>
    <w:p w:rsidR="00D13792" w:rsidRDefault="00D13792" w:rsidP="00D13792">
      <w:pPr>
        <w:jc w:val="center"/>
        <w:rPr>
          <w:rFonts w:ascii="Palatino Linotype" w:eastAsia="黑体" w:hAnsi="Palatino Linotype"/>
          <w:sz w:val="28"/>
          <w:szCs w:val="32"/>
        </w:rPr>
      </w:pPr>
      <w:r>
        <w:rPr>
          <w:rFonts w:ascii="Palatino Linotype" w:eastAsia="黑体" w:hAnsi="Palatino Linotype"/>
          <w:sz w:val="28"/>
          <w:szCs w:val="32"/>
        </w:rPr>
        <w:t>Master of Engineering</w:t>
      </w:r>
    </w:p>
    <w:p w:rsidR="00D13792" w:rsidRDefault="00D13792" w:rsidP="00D13792">
      <w:pPr>
        <w:rPr>
          <w:rFonts w:ascii="Palatino Linotype" w:eastAsia="黑体" w:hAnsi="Palatino Linotype"/>
          <w:sz w:val="28"/>
        </w:rPr>
      </w:pPr>
    </w:p>
    <w:p w:rsidR="00D13792" w:rsidRDefault="00D13792" w:rsidP="00D13792">
      <w:pPr>
        <w:rPr>
          <w:rFonts w:ascii="Palatino Linotype" w:eastAsia="黑体" w:hAnsi="Palatino Linotype"/>
          <w:sz w:val="28"/>
        </w:rPr>
      </w:pPr>
    </w:p>
    <w:p w:rsidR="00D13792" w:rsidRDefault="00D13792" w:rsidP="00D13792">
      <w:pPr>
        <w:jc w:val="center"/>
        <w:rPr>
          <w:rFonts w:ascii="Palatino Linotype" w:eastAsia="黑体" w:hAnsi="Palatino Linotype"/>
          <w:sz w:val="28"/>
          <w:szCs w:val="28"/>
        </w:rPr>
      </w:pPr>
      <w:r>
        <w:rPr>
          <w:rFonts w:ascii="Palatino Linotype" w:eastAsia="黑体" w:hAnsi="Palatino Linotype"/>
          <w:sz w:val="28"/>
          <w:szCs w:val="28"/>
        </w:rPr>
        <w:t xml:space="preserve"> Major Subject: Software Engineering</w:t>
      </w:r>
    </w:p>
    <w:p w:rsidR="00D13792" w:rsidRDefault="00D13792" w:rsidP="00D13792">
      <w:pPr>
        <w:jc w:val="center"/>
        <w:rPr>
          <w:rFonts w:ascii="Palatino Linotype" w:eastAsia="黑体" w:hAnsi="Palatino Linotype"/>
          <w:sz w:val="28"/>
          <w:szCs w:val="28"/>
        </w:rPr>
      </w:pPr>
      <w:r>
        <w:rPr>
          <w:rFonts w:ascii="Palatino Linotype" w:eastAsia="黑体" w:hAnsi="Palatino Linotype"/>
          <w:sz w:val="28"/>
          <w:szCs w:val="28"/>
        </w:rPr>
        <w:t xml:space="preserve"> Advisor:  </w:t>
      </w:r>
      <w:r w:rsidRPr="00D13792">
        <w:rPr>
          <w:rFonts w:ascii="Palatino Linotype" w:eastAsia="楷体_GB2312" w:hAnsi="Palatino Linotype"/>
          <w:sz w:val="28"/>
          <w:szCs w:val="28"/>
        </w:rPr>
        <w:t>qilei</w:t>
      </w:r>
      <w:r w:rsidR="005E5AB4">
        <w:rPr>
          <w:rFonts w:ascii="Palatino Linotype" w:eastAsia="楷体_GB2312" w:hAnsi="Palatino Linotype"/>
          <w:sz w:val="28"/>
          <w:szCs w:val="28"/>
        </w:rPr>
        <w:t xml:space="preserve"> Li</w:t>
      </w:r>
      <w:bookmarkStart w:id="0" w:name="_GoBack"/>
      <w:bookmarkEnd w:id="0"/>
    </w:p>
    <w:p w:rsidR="00D13792" w:rsidRDefault="00D13792" w:rsidP="00D13792">
      <w:pPr>
        <w:jc w:val="center"/>
        <w:rPr>
          <w:rFonts w:ascii="Palatino Linotype" w:eastAsia="黑体" w:hAnsi="Palatino Linotype"/>
          <w:sz w:val="28"/>
          <w:szCs w:val="28"/>
        </w:rPr>
      </w:pPr>
    </w:p>
    <w:p w:rsidR="00D13792" w:rsidRDefault="00D13792" w:rsidP="00D13792">
      <w:pPr>
        <w:rPr>
          <w:rFonts w:ascii="Palatino Linotype" w:eastAsia="黑体" w:hAnsi="Palatino Linotype"/>
          <w:sz w:val="28"/>
          <w:szCs w:val="28"/>
        </w:rPr>
      </w:pPr>
    </w:p>
    <w:p w:rsidR="00D13792" w:rsidRDefault="00D13792" w:rsidP="00D13792">
      <w:pPr>
        <w:jc w:val="center"/>
        <w:rPr>
          <w:rFonts w:ascii="Palatino Linotype" w:eastAsia="黑体" w:hAnsi="Palatino Linotype"/>
          <w:sz w:val="28"/>
          <w:szCs w:val="28"/>
        </w:rPr>
      </w:pPr>
      <w:r>
        <w:rPr>
          <w:rFonts w:ascii="Palatino Linotype" w:eastAsia="黑体" w:hAnsi="Palatino Linotype"/>
          <w:sz w:val="28"/>
          <w:szCs w:val="28"/>
        </w:rPr>
        <w:t>By</w:t>
      </w:r>
    </w:p>
    <w:p w:rsidR="00D13792" w:rsidRPr="00D13792" w:rsidRDefault="005E5AB4" w:rsidP="00D13792">
      <w:pPr>
        <w:jc w:val="center"/>
        <w:rPr>
          <w:rFonts w:ascii="Palatino Linotype" w:eastAsia="黑体" w:hAnsi="Palatino Linotype"/>
          <w:sz w:val="28"/>
          <w:szCs w:val="28"/>
        </w:rPr>
      </w:pPr>
      <w:r w:rsidRPr="00D13792">
        <w:rPr>
          <w:rFonts w:ascii="Palatino Linotype" w:eastAsia="楷体_GB2312" w:hAnsi="Palatino Linotype"/>
          <w:sz w:val="28"/>
          <w:szCs w:val="28"/>
        </w:rPr>
        <w:t>Y</w:t>
      </w:r>
      <w:r w:rsidR="00D13792" w:rsidRPr="00D13792">
        <w:rPr>
          <w:rFonts w:ascii="Palatino Linotype" w:eastAsia="楷体_GB2312" w:hAnsi="Palatino Linotype"/>
          <w:sz w:val="28"/>
          <w:szCs w:val="28"/>
        </w:rPr>
        <w:t>ang</w:t>
      </w:r>
      <w:r>
        <w:rPr>
          <w:rFonts w:ascii="Palatino Linotype" w:eastAsia="楷体_GB2312" w:hAnsi="Palatino Linotype"/>
          <w:sz w:val="28"/>
          <w:szCs w:val="28"/>
        </w:rPr>
        <w:t xml:space="preserve"> Li</w:t>
      </w:r>
    </w:p>
    <w:p w:rsidR="00D13792" w:rsidRDefault="00D13792" w:rsidP="00D13792">
      <w:pPr>
        <w:jc w:val="center"/>
        <w:rPr>
          <w:rFonts w:ascii="Palatino Linotype" w:eastAsia="黑体" w:hAnsi="Palatino Linotype"/>
          <w:sz w:val="28"/>
          <w:szCs w:val="28"/>
        </w:rPr>
      </w:pPr>
      <w:r>
        <w:rPr>
          <w:rFonts w:ascii="Palatino Linotype" w:eastAsia="黑体" w:hAnsi="Palatino Linotype"/>
          <w:sz w:val="28"/>
          <w:szCs w:val="28"/>
        </w:rPr>
        <w:t>Zhejiang University, P.R. China</w:t>
      </w:r>
    </w:p>
    <w:p w:rsidR="00D13792" w:rsidRDefault="00D13792" w:rsidP="00D13792">
      <w:pPr>
        <w:jc w:val="center"/>
        <w:rPr>
          <w:rFonts w:ascii="Palatino Linotype" w:eastAsia="黑体" w:hAnsi="Palatino Linotype"/>
          <w:sz w:val="28"/>
          <w:szCs w:val="28"/>
        </w:rPr>
      </w:pPr>
      <w:r>
        <w:rPr>
          <w:rFonts w:ascii="Palatino Linotype" w:eastAsia="黑体" w:hAnsi="Palatino Linotype"/>
          <w:sz w:val="28"/>
          <w:szCs w:val="28"/>
        </w:rPr>
        <w:t>2017</w:t>
      </w:r>
    </w:p>
    <w:p w:rsidR="000131BA" w:rsidRDefault="000131BA"/>
    <w:p w:rsidR="000131BA" w:rsidRDefault="000131BA"/>
    <w:p w:rsidR="000131BA" w:rsidRDefault="000131BA"/>
    <w:p w:rsidR="000131BA" w:rsidRDefault="000131BA"/>
    <w:p w:rsidR="000A5586" w:rsidRDefault="000A5586"/>
    <w:p w:rsidR="000A5586" w:rsidRDefault="000A5586"/>
    <w:p w:rsidR="000A5586" w:rsidRDefault="000A5586"/>
    <w:p w:rsidR="000A5586" w:rsidRDefault="000A5586"/>
    <w:p w:rsidR="000A5586" w:rsidRDefault="000A5586"/>
    <w:p w:rsidR="000A5586" w:rsidRDefault="000A5586"/>
    <w:p w:rsidR="000A5586" w:rsidRDefault="000A5586" w:rsidP="000A5586">
      <w:pPr>
        <w:pStyle w:val="a5"/>
        <w:ind w:firstLineChars="1346" w:firstLine="4054"/>
        <w:jc w:val="both"/>
        <w:rPr>
          <w:rFonts w:ascii="仿宋_GB2312" w:eastAsia="仿宋_GB2312" w:hAnsi="宋体"/>
          <w:bCs/>
          <w:sz w:val="30"/>
          <w:szCs w:val="30"/>
        </w:rPr>
      </w:pPr>
      <w:bookmarkStart w:id="1" w:name="_Toc94705485"/>
      <w:bookmarkStart w:id="2" w:name="_Toc8028251"/>
      <w:r>
        <w:rPr>
          <w:rFonts w:ascii="仿宋_GB2312" w:eastAsia="仿宋_GB2312" w:hAnsi="宋体" w:hint="eastAsia"/>
          <w:bCs/>
          <w:sz w:val="30"/>
          <w:szCs w:val="30"/>
        </w:rPr>
        <w:lastRenderedPageBreak/>
        <w:t>摘要</w:t>
      </w:r>
      <w:bookmarkEnd w:id="1"/>
      <w:bookmarkEnd w:id="2"/>
    </w:p>
    <w:p w:rsidR="000A5586" w:rsidRPr="000A5586" w:rsidRDefault="000A5586" w:rsidP="000A5586">
      <w:pPr>
        <w:pStyle w:val="a6"/>
        <w:spacing w:line="360" w:lineRule="auto"/>
        <w:ind w:left="240" w:firstLineChars="200" w:firstLine="480"/>
        <w:jc w:val="left"/>
      </w:pPr>
      <w:r w:rsidRPr="000A5586">
        <w:rPr>
          <w:rFonts w:ascii="仿宋" w:eastAsia="仿宋" w:hAnsi="仿宋" w:cs="Songti SC"/>
          <w:color w:val="000000"/>
          <w:sz w:val="24"/>
        </w:rPr>
        <w:t>随着移动通信技术的快速发展，移动互联网产业在我国主要产业中占据着越来越重要的地位，为我国国民经济的发展做出了突出贡献。当前智能手机普及、</w:t>
      </w:r>
      <w:r w:rsidRPr="000A5586">
        <w:rPr>
          <w:rFonts w:ascii="仿宋" w:eastAsia="仿宋" w:hAnsi="仿宋" w:cs="Times"/>
          <w:color w:val="000000"/>
          <w:sz w:val="24"/>
        </w:rPr>
        <w:t xml:space="preserve">4G </w:t>
      </w:r>
      <w:r w:rsidRPr="000A5586">
        <w:rPr>
          <w:rFonts w:ascii="仿宋" w:eastAsia="仿宋" w:hAnsi="仿宋" w:cs="Songti SC"/>
          <w:color w:val="000000"/>
          <w:sz w:val="24"/>
        </w:rPr>
        <w:t>网络得到推广，我国移动互联网应用呈现出爆发式增长的态势。但是，移动互联网再为广大用户带来便利的同时，也暴露出了严重的网络安全问题。相关工作人员要对移动互联网安全技术深入研究，最大限度的满足移动互联网应用的安全需求。</w:t>
      </w:r>
    </w:p>
    <w:p w:rsidR="007756BB" w:rsidRDefault="007756BB" w:rsidP="007756BB">
      <w:pPr>
        <w:pStyle w:val="a6"/>
        <w:spacing w:after="0" w:line="360" w:lineRule="auto"/>
        <w:ind w:firstLineChars="196" w:firstLine="412"/>
        <w:rPr>
          <w:rFonts w:ascii="仿宋_GB2312" w:eastAsia="仿宋_GB2312" w:hAnsi="宋体"/>
          <w:sz w:val="24"/>
        </w:rPr>
      </w:pPr>
      <w:r>
        <w:rPr>
          <w:rFonts w:hint="eastAsia"/>
        </w:rPr>
        <w:t xml:space="preserve">   </w:t>
      </w:r>
      <w:r>
        <w:rPr>
          <w:rFonts w:ascii="仿宋_GB2312" w:eastAsia="仿宋_GB2312" w:hAnsi="黑体" w:hint="eastAsia"/>
          <w:b/>
          <w:sz w:val="24"/>
        </w:rPr>
        <w:t>关键词</w:t>
      </w:r>
      <w:r>
        <w:rPr>
          <w:rFonts w:ascii="仿宋_GB2312" w:eastAsia="仿宋_GB2312" w:hAnsi="宋体" w:hint="eastAsia"/>
          <w:sz w:val="24"/>
        </w:rPr>
        <w:t>：移动互联网，网络安全，安全需求</w:t>
      </w:r>
    </w:p>
    <w:p w:rsidR="000A5586" w:rsidRPr="007756BB" w:rsidRDefault="000A5586" w:rsidP="000A5586">
      <w:pPr>
        <w:pStyle w:val="a6"/>
        <w:ind w:firstLine="210"/>
      </w:pPr>
    </w:p>
    <w:p w:rsidR="000A5586" w:rsidRDefault="000A5586"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0A5586">
      <w:pPr>
        <w:jc w:val="center"/>
      </w:pPr>
    </w:p>
    <w:p w:rsidR="00F82930" w:rsidRDefault="00F82930" w:rsidP="00F82930"/>
    <w:p w:rsidR="00F82930" w:rsidRDefault="00F82930" w:rsidP="00F82930">
      <w:pPr>
        <w:pStyle w:val="a5"/>
        <w:spacing w:before="0" w:after="0" w:line="360" w:lineRule="auto"/>
        <w:rPr>
          <w:sz w:val="30"/>
          <w:szCs w:val="30"/>
        </w:rPr>
      </w:pPr>
      <w:bookmarkStart w:id="3" w:name="_Toc94705486"/>
      <w:bookmarkStart w:id="4" w:name="_Toc8028252"/>
      <w:r>
        <w:rPr>
          <w:sz w:val="30"/>
          <w:szCs w:val="30"/>
        </w:rPr>
        <w:lastRenderedPageBreak/>
        <w:t>Abstract</w:t>
      </w:r>
      <w:bookmarkEnd w:id="3"/>
      <w:bookmarkEnd w:id="4"/>
    </w:p>
    <w:p w:rsidR="00D21206" w:rsidRDefault="00F82930" w:rsidP="00D21206">
      <w:pPr>
        <w:spacing w:after="240" w:line="360" w:lineRule="auto"/>
        <w:rPr>
          <w:color w:val="000000"/>
          <w:sz w:val="24"/>
        </w:rPr>
      </w:pPr>
      <w:r>
        <w:rPr>
          <w:rFonts w:ascii="Songti SC" w:hAnsi="Songti SC" w:cs="Songti SC"/>
          <w:color w:val="000000"/>
          <w:sz w:val="24"/>
        </w:rPr>
        <w:t xml:space="preserve">  </w:t>
      </w:r>
      <w:r w:rsidRPr="00D21206">
        <w:rPr>
          <w:color w:val="000000"/>
          <w:sz w:val="24"/>
        </w:rPr>
        <w:t>With the rapid development of mobile communication technology, mobile Internet industry in our country, the main industry occupies a more and more important position, for our country made great contributions to the development of national economy.Promoted the popularization of smart phones, 4 g network, mobile Internet application shows a tendency of explosive growth in China.However, mobile Internet to bring convenience to the users at the same time, also has exposed the serious network security problems.Relevant personnel to the mobile Internet security technology research, the maximum meet the security requirements of mobile Internet application.</w:t>
      </w:r>
    </w:p>
    <w:p w:rsidR="00D21206" w:rsidRPr="00D21206" w:rsidRDefault="00D21206" w:rsidP="00D21206">
      <w:pPr>
        <w:spacing w:after="240" w:line="360" w:lineRule="auto"/>
        <w:ind w:firstLineChars="100" w:firstLine="241"/>
        <w:rPr>
          <w:color w:val="000000"/>
          <w:sz w:val="24"/>
        </w:rPr>
      </w:pPr>
      <w:r w:rsidRPr="00D21206">
        <w:rPr>
          <w:rFonts w:eastAsia="黑体"/>
          <w:b/>
          <w:sz w:val="24"/>
        </w:rPr>
        <w:t>Keywords</w:t>
      </w:r>
      <w:r w:rsidRPr="00D21206">
        <w:rPr>
          <w:rFonts w:eastAsia="黑体"/>
          <w:b/>
          <w:sz w:val="24"/>
        </w:rPr>
        <w:t>：</w:t>
      </w:r>
      <w:r w:rsidRPr="00D21206">
        <w:rPr>
          <w:color w:val="2B2B2B"/>
          <w:sz w:val="24"/>
        </w:rPr>
        <w:t>The mobile Internet</w:t>
      </w:r>
      <w:r w:rsidRPr="00D21206">
        <w:rPr>
          <w:sz w:val="24"/>
        </w:rPr>
        <w:t>,</w:t>
      </w:r>
      <w:r w:rsidRPr="00D21206">
        <w:rPr>
          <w:color w:val="000000"/>
          <w:sz w:val="24"/>
        </w:rPr>
        <w:t xml:space="preserve"> network security</w:t>
      </w:r>
      <w:r w:rsidRPr="00D21206">
        <w:rPr>
          <w:sz w:val="24"/>
        </w:rPr>
        <w:t xml:space="preserve">, </w:t>
      </w:r>
      <w:r w:rsidRPr="00D21206">
        <w:rPr>
          <w:color w:val="000000"/>
          <w:sz w:val="24"/>
        </w:rPr>
        <w:t>demand for security</w:t>
      </w:r>
    </w:p>
    <w:p w:rsidR="00D21206" w:rsidRPr="00D21206" w:rsidRDefault="00D21206" w:rsidP="00F82930">
      <w:pPr>
        <w:spacing w:after="240"/>
      </w:pPr>
    </w:p>
    <w:p w:rsidR="00F82930" w:rsidRDefault="00F82930" w:rsidP="00F82930">
      <w:pPr>
        <w:jc w:val="left"/>
        <w:rPr>
          <w:color w:val="000000"/>
          <w:sz w:val="24"/>
        </w:rPr>
      </w:pPr>
      <w:r w:rsidRPr="00F82930">
        <w:rPr>
          <w:color w:val="000000"/>
          <w:sz w:val="24"/>
        </w:rPr>
        <w:t xml:space="preserve"> </w:t>
      </w:r>
    </w:p>
    <w:p w:rsidR="00597EA9" w:rsidRDefault="00597EA9" w:rsidP="00F82930">
      <w:pPr>
        <w:jc w:val="left"/>
        <w:rPr>
          <w:color w:val="000000"/>
          <w:sz w:val="24"/>
        </w:rPr>
      </w:pPr>
    </w:p>
    <w:p w:rsidR="00597EA9" w:rsidRDefault="00597EA9" w:rsidP="00F82930">
      <w:pPr>
        <w:jc w:val="left"/>
        <w:rPr>
          <w:color w:val="000000"/>
          <w:sz w:val="24"/>
        </w:rPr>
      </w:pPr>
    </w:p>
    <w:p w:rsidR="00597EA9" w:rsidRDefault="00597EA9" w:rsidP="00F82930">
      <w:pPr>
        <w:jc w:val="left"/>
        <w:rPr>
          <w:color w:val="000000"/>
          <w:sz w:val="24"/>
        </w:rPr>
      </w:pPr>
    </w:p>
    <w:p w:rsidR="00597EA9" w:rsidRDefault="00597EA9" w:rsidP="00F82930">
      <w:pPr>
        <w:jc w:val="left"/>
        <w:rPr>
          <w:color w:val="000000"/>
          <w:sz w:val="24"/>
        </w:rPr>
      </w:pPr>
    </w:p>
    <w:p w:rsidR="00597EA9" w:rsidRDefault="00597EA9" w:rsidP="00F82930">
      <w:pPr>
        <w:jc w:val="left"/>
        <w:rPr>
          <w:color w:val="000000"/>
          <w:sz w:val="24"/>
        </w:rPr>
      </w:pPr>
    </w:p>
    <w:p w:rsidR="00597EA9" w:rsidRDefault="00597EA9" w:rsidP="00F82930">
      <w:pPr>
        <w:jc w:val="left"/>
        <w:rPr>
          <w:color w:val="000000"/>
          <w:sz w:val="24"/>
        </w:rPr>
      </w:pPr>
    </w:p>
    <w:p w:rsidR="00597EA9" w:rsidRDefault="00597EA9" w:rsidP="00F82930">
      <w:pPr>
        <w:jc w:val="left"/>
        <w:rPr>
          <w:color w:val="000000"/>
          <w:sz w:val="24"/>
        </w:rPr>
      </w:pPr>
    </w:p>
    <w:p w:rsidR="00597EA9" w:rsidRDefault="00597EA9" w:rsidP="00F82930">
      <w:pPr>
        <w:jc w:val="left"/>
        <w:rPr>
          <w:color w:val="000000"/>
          <w:sz w:val="24"/>
        </w:rPr>
      </w:pPr>
    </w:p>
    <w:p w:rsidR="00597EA9" w:rsidRDefault="00597EA9" w:rsidP="00F82930">
      <w:pPr>
        <w:jc w:val="left"/>
        <w:rPr>
          <w:color w:val="000000"/>
          <w:sz w:val="24"/>
        </w:rPr>
      </w:pPr>
    </w:p>
    <w:p w:rsidR="00597EA9" w:rsidRDefault="00597EA9" w:rsidP="00F82930">
      <w:pPr>
        <w:jc w:val="left"/>
        <w:rPr>
          <w:color w:val="000000"/>
          <w:sz w:val="24"/>
        </w:rPr>
      </w:pPr>
    </w:p>
    <w:p w:rsidR="00597EA9" w:rsidRDefault="00597EA9" w:rsidP="00F82930">
      <w:pPr>
        <w:jc w:val="left"/>
        <w:rPr>
          <w:color w:val="000000"/>
          <w:sz w:val="24"/>
        </w:rPr>
      </w:pPr>
    </w:p>
    <w:p w:rsidR="00597EA9" w:rsidRDefault="00597EA9" w:rsidP="00F82930">
      <w:pPr>
        <w:jc w:val="left"/>
        <w:rPr>
          <w:color w:val="000000"/>
          <w:sz w:val="24"/>
        </w:rPr>
      </w:pPr>
    </w:p>
    <w:p w:rsidR="00597EA9" w:rsidRDefault="00597EA9" w:rsidP="00F82930">
      <w:pPr>
        <w:jc w:val="left"/>
        <w:rPr>
          <w:color w:val="000000"/>
          <w:sz w:val="24"/>
        </w:rPr>
      </w:pPr>
    </w:p>
    <w:p w:rsidR="00597EA9" w:rsidRDefault="00597EA9" w:rsidP="00F82930">
      <w:pPr>
        <w:jc w:val="left"/>
        <w:rPr>
          <w:color w:val="000000"/>
          <w:sz w:val="24"/>
        </w:rPr>
      </w:pPr>
    </w:p>
    <w:p w:rsidR="00597EA9" w:rsidRDefault="00597EA9" w:rsidP="00F82930">
      <w:pPr>
        <w:jc w:val="left"/>
        <w:rPr>
          <w:color w:val="000000"/>
          <w:sz w:val="24"/>
        </w:rPr>
      </w:pPr>
    </w:p>
    <w:p w:rsidR="00597EA9" w:rsidRDefault="00597EA9" w:rsidP="00F82930">
      <w:pPr>
        <w:jc w:val="left"/>
        <w:rPr>
          <w:color w:val="000000"/>
          <w:sz w:val="24"/>
        </w:rPr>
      </w:pPr>
    </w:p>
    <w:p w:rsidR="00597EA9" w:rsidRDefault="00597EA9" w:rsidP="00F82930">
      <w:pPr>
        <w:jc w:val="left"/>
        <w:rPr>
          <w:color w:val="000000"/>
          <w:sz w:val="24"/>
        </w:rPr>
      </w:pPr>
    </w:p>
    <w:p w:rsidR="00597EA9" w:rsidRDefault="00597EA9" w:rsidP="00F82930">
      <w:pPr>
        <w:jc w:val="left"/>
        <w:rPr>
          <w:color w:val="000000"/>
          <w:sz w:val="24"/>
        </w:rPr>
      </w:pPr>
    </w:p>
    <w:p w:rsidR="00597EA9" w:rsidRDefault="00597EA9" w:rsidP="00F82930">
      <w:pPr>
        <w:jc w:val="left"/>
        <w:rPr>
          <w:color w:val="000000"/>
          <w:sz w:val="24"/>
        </w:rPr>
      </w:pPr>
    </w:p>
    <w:p w:rsidR="00597EA9" w:rsidRDefault="00597EA9" w:rsidP="00F82930">
      <w:pPr>
        <w:jc w:val="left"/>
        <w:rPr>
          <w:color w:val="000000"/>
          <w:sz w:val="24"/>
        </w:rPr>
      </w:pPr>
    </w:p>
    <w:p w:rsidR="00597EA9" w:rsidRDefault="00597EA9" w:rsidP="00F82930">
      <w:pPr>
        <w:jc w:val="left"/>
        <w:rPr>
          <w:color w:val="000000"/>
          <w:sz w:val="24"/>
        </w:rPr>
      </w:pPr>
    </w:p>
    <w:p w:rsidR="00597EA9" w:rsidRDefault="00597EA9" w:rsidP="00F82930">
      <w:pPr>
        <w:jc w:val="left"/>
        <w:rPr>
          <w:color w:val="000000"/>
          <w:sz w:val="24"/>
        </w:rPr>
      </w:pPr>
    </w:p>
    <w:p w:rsidR="00597EA9" w:rsidRDefault="00597EA9" w:rsidP="00F82930">
      <w:pPr>
        <w:jc w:val="left"/>
        <w:rPr>
          <w:color w:val="000000"/>
          <w:sz w:val="24"/>
        </w:rPr>
      </w:pPr>
    </w:p>
    <w:p w:rsidR="00597EA9" w:rsidRDefault="00597EA9" w:rsidP="00F82930">
      <w:pPr>
        <w:jc w:val="left"/>
        <w:rPr>
          <w:color w:val="000000"/>
          <w:sz w:val="24"/>
        </w:rPr>
      </w:pPr>
    </w:p>
    <w:p w:rsidR="00597EA9" w:rsidRDefault="00597EA9" w:rsidP="00F82930">
      <w:pPr>
        <w:jc w:val="left"/>
        <w:rPr>
          <w:color w:val="000000"/>
          <w:sz w:val="24"/>
        </w:rPr>
      </w:pPr>
    </w:p>
    <w:p w:rsidR="00597EA9" w:rsidRPr="00597EA9" w:rsidRDefault="00597EA9" w:rsidP="002570F5">
      <w:pPr>
        <w:jc w:val="left"/>
        <w:rPr>
          <w:rFonts w:ascii="仿宋" w:eastAsia="仿宋" w:hAnsi="仿宋" w:cs="Songti SC"/>
          <w:color w:val="000000"/>
          <w:sz w:val="30"/>
        </w:rPr>
      </w:pPr>
      <w:r>
        <w:rPr>
          <w:rFonts w:ascii="仿宋" w:eastAsia="仿宋" w:hAnsi="仿宋" w:cs="Songti SC" w:hint="eastAsia"/>
          <w:color w:val="000000"/>
          <w:sz w:val="30"/>
        </w:rPr>
        <w:lastRenderedPageBreak/>
        <w:t xml:space="preserve">1 </w:t>
      </w:r>
      <w:r w:rsidRPr="00597EA9">
        <w:rPr>
          <w:rFonts w:ascii="仿宋" w:eastAsia="仿宋" w:hAnsi="仿宋" w:cs="Songti SC"/>
          <w:color w:val="000000"/>
          <w:sz w:val="30"/>
        </w:rPr>
        <w:t>移动互联网面临的安全问题</w:t>
      </w:r>
    </w:p>
    <w:p w:rsidR="00597EA9" w:rsidRPr="00597EA9" w:rsidRDefault="00597EA9" w:rsidP="002570F5">
      <w:pPr>
        <w:spacing w:line="360" w:lineRule="auto"/>
        <w:rPr>
          <w:rFonts w:ascii="仿宋" w:eastAsia="仿宋" w:hAnsi="仿宋"/>
          <w:sz w:val="24"/>
        </w:rPr>
      </w:pPr>
      <w:r>
        <w:rPr>
          <w:rFonts w:ascii="仿宋" w:eastAsia="仿宋" w:hAnsi="仿宋"/>
          <w:sz w:val="24"/>
        </w:rPr>
        <w:t xml:space="preserve">   </w:t>
      </w:r>
      <w:r w:rsidRPr="00597EA9">
        <w:rPr>
          <w:rFonts w:ascii="仿宋" w:eastAsia="仿宋" w:hAnsi="仿宋"/>
          <w:sz w:val="24"/>
        </w:rPr>
        <w:t xml:space="preserve"> </w:t>
      </w:r>
      <w:r w:rsidRPr="00597EA9">
        <w:rPr>
          <w:rFonts w:ascii="仿宋" w:eastAsia="仿宋" w:hAnsi="仿宋" w:cs="Songti SC"/>
          <w:color w:val="000000"/>
          <w:sz w:val="24"/>
        </w:rPr>
        <w:t>互联网已成为许多人生活和工作中形影不离的工具。随着智能手机的普及，移动互联网也已渗透到人们的生产生活中，在很大程度上影响着人们的生活方式，包括沟通、娱乐、购物、学习等许多方面。作为互联网的一部分，移动互联网在应用的过程中，随时都在面临着来自于互联网的病毒威胁与安全挑战。伴随着移动通信与互联网技术的融合，所形成的联合</w:t>
      </w:r>
      <w:r w:rsidRPr="00597EA9">
        <w:rPr>
          <w:rFonts w:ascii="仿宋" w:eastAsia="仿宋" w:hAnsi="仿宋" w:cs="Times"/>
          <w:color w:val="000000"/>
          <w:sz w:val="24"/>
        </w:rPr>
        <w:t xml:space="preserve">IP </w:t>
      </w:r>
      <w:r w:rsidRPr="00597EA9">
        <w:rPr>
          <w:rFonts w:ascii="仿宋" w:eastAsia="仿宋" w:hAnsi="仿宋" w:cs="Songti SC"/>
          <w:color w:val="000000"/>
          <w:sz w:val="24"/>
        </w:rPr>
        <w:t>地址方便人们使用的同时，也为病毒以及黑客的入侵确立了详细的目标。因为，在互联网网络用户地址公开化的条件下，人们能够很容易的找到网络重要节点的</w:t>
      </w:r>
      <w:r w:rsidR="002570F5">
        <w:rPr>
          <w:rFonts w:ascii="仿宋" w:eastAsia="仿宋" w:hAnsi="仿宋" w:cs="Times"/>
          <w:color w:val="000000"/>
          <w:sz w:val="24"/>
        </w:rPr>
        <w:t>IP</w:t>
      </w:r>
      <w:r w:rsidRPr="00597EA9">
        <w:rPr>
          <w:rFonts w:ascii="仿宋" w:eastAsia="仿宋" w:hAnsi="仿宋" w:cs="Songti SC"/>
          <w:color w:val="000000"/>
          <w:sz w:val="24"/>
        </w:rPr>
        <w:t>地址，这就会存在一定的漏洞。一旦存在非法软件，如</w:t>
      </w:r>
      <w:r w:rsidRPr="00597EA9">
        <w:rPr>
          <w:rFonts w:ascii="仿宋" w:eastAsia="仿宋" w:hAnsi="仿宋" w:cs="Times"/>
          <w:color w:val="000000"/>
          <w:sz w:val="24"/>
        </w:rPr>
        <w:t>“</w:t>
      </w:r>
      <w:r w:rsidRPr="00597EA9">
        <w:rPr>
          <w:rFonts w:ascii="仿宋" w:eastAsia="仿宋" w:hAnsi="仿宋" w:cs="Songti SC"/>
          <w:color w:val="000000"/>
          <w:sz w:val="24"/>
        </w:rPr>
        <w:t>灰鸽子</w:t>
      </w:r>
      <w:r w:rsidRPr="00597EA9">
        <w:rPr>
          <w:rFonts w:ascii="仿宋" w:eastAsia="仿宋" w:hAnsi="仿宋" w:cs="Times"/>
          <w:color w:val="000000"/>
          <w:sz w:val="24"/>
        </w:rPr>
        <w:t>”</w:t>
      </w:r>
      <w:r w:rsidRPr="00597EA9">
        <w:rPr>
          <w:rFonts w:ascii="仿宋" w:eastAsia="仿宋" w:hAnsi="仿宋" w:cs="Songti SC"/>
          <w:color w:val="000000"/>
          <w:sz w:val="24"/>
        </w:rPr>
        <w:t>、</w:t>
      </w:r>
      <w:r w:rsidRPr="00597EA9">
        <w:rPr>
          <w:rFonts w:ascii="仿宋" w:eastAsia="仿宋" w:hAnsi="仿宋" w:cs="Times"/>
          <w:color w:val="000000"/>
          <w:sz w:val="24"/>
        </w:rPr>
        <w:t>“</w:t>
      </w:r>
      <w:r w:rsidRPr="00597EA9">
        <w:rPr>
          <w:rFonts w:ascii="仿宋" w:eastAsia="仿宋" w:hAnsi="仿宋" w:cs="Songti SC"/>
          <w:color w:val="000000"/>
          <w:sz w:val="24"/>
        </w:rPr>
        <w:t>暗黑蜘蛛侠</w:t>
      </w:r>
      <w:r w:rsidRPr="00597EA9">
        <w:rPr>
          <w:rFonts w:ascii="仿宋" w:eastAsia="仿宋" w:hAnsi="仿宋" w:cs="Times"/>
          <w:color w:val="000000"/>
          <w:sz w:val="24"/>
        </w:rPr>
        <w:t>”</w:t>
      </w:r>
      <w:r w:rsidRPr="00597EA9">
        <w:rPr>
          <w:rFonts w:ascii="仿宋" w:eastAsia="仿宋" w:hAnsi="仿宋" w:cs="Songti SC"/>
          <w:color w:val="000000"/>
          <w:sz w:val="24"/>
        </w:rPr>
        <w:t>等对用户发起漏洞扫描，就会带来数据的恶意修改、盗取用户敏感信息，极大的威胁了用户的信息安全，甚至会导致巨大的经济损失。换而言之，</w:t>
      </w:r>
      <w:r w:rsidR="002570F5">
        <w:rPr>
          <w:rFonts w:ascii="仿宋" w:eastAsia="仿宋" w:hAnsi="仿宋" w:cs="Times"/>
          <w:color w:val="000000"/>
          <w:sz w:val="24"/>
        </w:rPr>
        <w:t>IP</w:t>
      </w:r>
      <w:r w:rsidRPr="00597EA9">
        <w:rPr>
          <w:rFonts w:ascii="仿宋" w:eastAsia="仿宋" w:hAnsi="仿宋" w:cs="Songti SC"/>
          <w:color w:val="000000"/>
          <w:sz w:val="24"/>
        </w:rPr>
        <w:t>的开放式结构架构是移动互联网安全问题的根源</w:t>
      </w:r>
      <w:r w:rsidR="00A026B4">
        <w:rPr>
          <w:rFonts w:ascii="仿宋" w:eastAsia="仿宋" w:hAnsi="仿宋" w:cs="Songti SC" w:hint="eastAsia"/>
          <w:color w:val="000000"/>
          <w:sz w:val="24"/>
          <w:vertAlign w:val="superscript"/>
        </w:rPr>
        <w:t>[</w:t>
      </w:r>
      <w:r w:rsidR="00A026B4">
        <w:rPr>
          <w:rFonts w:ascii="仿宋" w:eastAsia="仿宋" w:hAnsi="仿宋" w:cs="Songti SC"/>
          <w:color w:val="000000"/>
          <w:sz w:val="24"/>
          <w:vertAlign w:val="superscript"/>
        </w:rPr>
        <w:t>1</w:t>
      </w:r>
      <w:r w:rsidR="00A026B4">
        <w:rPr>
          <w:rFonts w:ascii="仿宋" w:eastAsia="仿宋" w:hAnsi="仿宋" w:cs="Songti SC" w:hint="eastAsia"/>
          <w:color w:val="000000"/>
          <w:sz w:val="24"/>
          <w:vertAlign w:val="superscript"/>
        </w:rPr>
        <w:t>]</w:t>
      </w:r>
      <w:r w:rsidRPr="00597EA9">
        <w:rPr>
          <w:rFonts w:ascii="仿宋" w:eastAsia="仿宋" w:hAnsi="仿宋" w:cs="Songti SC"/>
          <w:color w:val="000000"/>
          <w:sz w:val="24"/>
        </w:rPr>
        <w:t>。</w:t>
      </w:r>
      <w:r w:rsidRPr="00597EA9">
        <w:rPr>
          <w:rFonts w:ascii="仿宋" w:eastAsia="仿宋" w:hAnsi="仿宋" w:cs="Times"/>
          <w:color w:val="000000"/>
          <w:sz w:val="24"/>
        </w:rPr>
        <w:t xml:space="preserve"> </w:t>
      </w:r>
    </w:p>
    <w:p w:rsidR="00597EA9" w:rsidRPr="00597EA9" w:rsidRDefault="00597EA9" w:rsidP="002570F5">
      <w:pPr>
        <w:spacing w:line="360" w:lineRule="auto"/>
        <w:ind w:firstLineChars="200" w:firstLine="480"/>
        <w:rPr>
          <w:rFonts w:ascii="仿宋" w:eastAsia="仿宋" w:hAnsi="仿宋"/>
          <w:sz w:val="24"/>
        </w:rPr>
      </w:pPr>
      <w:r w:rsidRPr="00597EA9">
        <w:rPr>
          <w:rFonts w:ascii="仿宋" w:eastAsia="仿宋" w:hAnsi="仿宋" w:cs="Songti SC"/>
          <w:color w:val="000000"/>
          <w:sz w:val="24"/>
        </w:rPr>
        <w:t>在移动互联网的用户群体中，手机用户占据着最大的比重。因此，某些商家利用该特点，在移动互联网的用户手机中，通过恶意传播病毒等方式，进行篡改破坏、窃密监听、</w:t>
      </w:r>
      <w:r w:rsidR="002570F5">
        <w:rPr>
          <w:rFonts w:ascii="仿宋" w:eastAsia="仿宋" w:hAnsi="仿宋" w:cs="Songti SC"/>
          <w:color w:val="000000"/>
          <w:sz w:val="24"/>
        </w:rPr>
        <w:t>恶意收</w:t>
      </w:r>
      <w:r w:rsidRPr="00597EA9">
        <w:rPr>
          <w:rFonts w:ascii="仿宋" w:eastAsia="仿宋" w:hAnsi="仿宋" w:cs="Songti SC"/>
          <w:color w:val="000000"/>
          <w:sz w:val="24"/>
        </w:rPr>
        <w:t>费甚至是欺骗敲诈，以获得非法收益。目前，针对手机的木马病毒种类有很多，例如</w:t>
      </w:r>
      <w:r w:rsidR="002570F5">
        <w:rPr>
          <w:rFonts w:ascii="仿宋" w:eastAsia="仿宋" w:hAnsi="仿宋" w:cs="Times"/>
          <w:color w:val="000000"/>
          <w:sz w:val="24"/>
        </w:rPr>
        <w:t>“X</w:t>
      </w:r>
      <w:r w:rsidRPr="00597EA9">
        <w:rPr>
          <w:rFonts w:ascii="仿宋" w:eastAsia="仿宋" w:hAnsi="仿宋" w:cs="Songti SC"/>
          <w:color w:val="000000"/>
          <w:sz w:val="24"/>
        </w:rPr>
        <w:t>卧底</w:t>
      </w:r>
      <w:r w:rsidRPr="00597EA9">
        <w:rPr>
          <w:rFonts w:ascii="仿宋" w:eastAsia="仿宋" w:hAnsi="仿宋" w:cs="Times"/>
          <w:color w:val="000000"/>
          <w:sz w:val="24"/>
        </w:rPr>
        <w:t>”</w:t>
      </w:r>
      <w:r w:rsidRPr="00597EA9">
        <w:rPr>
          <w:rFonts w:ascii="仿宋" w:eastAsia="仿宋" w:hAnsi="仿宋" w:cs="Songti SC"/>
          <w:color w:val="000000"/>
          <w:sz w:val="24"/>
        </w:rPr>
        <w:t>等，这些病毒的功能通常较为强大，不仅能够监控到手机用户的通话记录、短信等内容，还能够通过远程协助，代替移动互联网用户自动接打电话。而对于一些配置比较高的智能手机，还能够通过手机自带的卫星定位系统装置进行自动传导，在获取手机用户的位置信息后，用户不仅面临着隐私的泄露风险，还会威胁到生命以及财产安全。</w:t>
      </w:r>
      <w:r w:rsidRPr="00597EA9">
        <w:rPr>
          <w:rFonts w:ascii="仿宋" w:eastAsia="仿宋" w:hAnsi="仿宋" w:cs="Times"/>
          <w:color w:val="000000"/>
          <w:sz w:val="24"/>
        </w:rPr>
        <w:t xml:space="preserve"> </w:t>
      </w:r>
    </w:p>
    <w:p w:rsidR="00597EA9" w:rsidRPr="00597EA9" w:rsidRDefault="00597EA9" w:rsidP="002570F5">
      <w:pPr>
        <w:spacing w:line="360" w:lineRule="auto"/>
        <w:ind w:firstLineChars="200" w:firstLine="480"/>
        <w:rPr>
          <w:rFonts w:ascii="仿宋" w:eastAsia="仿宋" w:hAnsi="仿宋"/>
          <w:sz w:val="24"/>
        </w:rPr>
      </w:pPr>
      <w:r w:rsidRPr="00597EA9">
        <w:rPr>
          <w:rFonts w:ascii="仿宋" w:eastAsia="仿宋" w:hAnsi="仿宋" w:cs="Songti SC"/>
          <w:color w:val="000000"/>
          <w:sz w:val="24"/>
        </w:rPr>
        <w:t>随着我国移动互联网的高速发展，这些相关的安全问题不仅没有获得有效的解决，反而以更加多元化的方式接入移动终端，这使得本就存在的安全隐患变得更为凸显。因此，有效利用移动互联网安全技术，消除移动互联网中的安全隐患，具有重要的现实意义。</w:t>
      </w:r>
      <w:r w:rsidRPr="00597EA9">
        <w:rPr>
          <w:rFonts w:ascii="仿宋" w:eastAsia="仿宋" w:hAnsi="仿宋" w:cs="Times"/>
          <w:color w:val="000000"/>
          <w:sz w:val="24"/>
        </w:rPr>
        <w:t xml:space="preserve"> </w:t>
      </w:r>
    </w:p>
    <w:p w:rsidR="002570F5" w:rsidRDefault="002570F5" w:rsidP="002570F5">
      <w:pPr>
        <w:jc w:val="left"/>
        <w:rPr>
          <w:rFonts w:ascii="仿宋" w:eastAsia="仿宋" w:hAnsi="仿宋" w:cs="Songti SC"/>
          <w:color w:val="000000"/>
          <w:sz w:val="30"/>
        </w:rPr>
      </w:pPr>
      <w:r w:rsidRPr="002570F5">
        <w:rPr>
          <w:rFonts w:ascii="仿宋" w:eastAsia="仿宋" w:hAnsi="仿宋" w:cs="Songti SC"/>
          <w:color w:val="000000"/>
          <w:sz w:val="30"/>
        </w:rPr>
        <w:t>2 移动互联网安全策略</w:t>
      </w:r>
    </w:p>
    <w:p w:rsidR="005A4444" w:rsidRDefault="002570F5" w:rsidP="002570F5">
      <w:pPr>
        <w:jc w:val="left"/>
        <w:rPr>
          <w:rFonts w:ascii="仿宋" w:eastAsia="仿宋" w:hAnsi="仿宋" w:cs="Songti SC"/>
          <w:color w:val="000000"/>
          <w:sz w:val="24"/>
        </w:rPr>
      </w:pPr>
      <w:r w:rsidRPr="002570F5">
        <w:rPr>
          <w:rFonts w:ascii="仿宋" w:eastAsia="仿宋" w:hAnsi="仿宋" w:cs="Times"/>
          <w:color w:val="000000"/>
          <w:sz w:val="24"/>
        </w:rPr>
        <w:t>2.1</w:t>
      </w:r>
      <w:r w:rsidRPr="002570F5">
        <w:rPr>
          <w:rFonts w:ascii="仿宋" w:eastAsia="仿宋" w:hAnsi="仿宋" w:cs="Songti SC"/>
          <w:color w:val="000000"/>
          <w:sz w:val="24"/>
        </w:rPr>
        <w:t>运营安全管理</w:t>
      </w:r>
    </w:p>
    <w:p w:rsidR="002570F5" w:rsidRPr="005A4444" w:rsidRDefault="002570F5" w:rsidP="005A4444">
      <w:pPr>
        <w:ind w:firstLineChars="200" w:firstLine="480"/>
        <w:jc w:val="left"/>
        <w:rPr>
          <w:rFonts w:ascii="仿宋" w:eastAsia="仿宋" w:hAnsi="仿宋" w:cs="Songti SC"/>
          <w:color w:val="000000"/>
          <w:sz w:val="24"/>
        </w:rPr>
      </w:pPr>
      <w:r w:rsidRPr="002570F5">
        <w:rPr>
          <w:rFonts w:ascii="仿宋" w:eastAsia="仿宋" w:hAnsi="仿宋" w:cs="Songti SC"/>
          <w:color w:val="000000"/>
          <w:sz w:val="24"/>
        </w:rPr>
        <w:t>通过对移动互联网中面临的安全问题进行详细的分析可以了解到，当前移动互联网中的安全问题与该产业链中各环节的运营管理存在着一定的联系。因此，应当加强运营安全管理，以有效降低移动互联网应用中的安全风险。首先，可以借鉴互联网安全保障措施，通过网络内容进行监听等方式，实现对于部分安全事件的事前控制，如此可在很大程度上消除安全隐患</w:t>
      </w:r>
      <w:r w:rsidRPr="002570F5">
        <w:rPr>
          <w:rFonts w:ascii="仿宋" w:eastAsia="仿宋" w:hAnsi="仿宋" w:cs="Times"/>
          <w:color w:val="000000"/>
          <w:sz w:val="24"/>
        </w:rPr>
        <w:t>;</w:t>
      </w:r>
      <w:r w:rsidRPr="002570F5">
        <w:rPr>
          <w:rFonts w:ascii="仿宋" w:eastAsia="仿宋" w:hAnsi="仿宋" w:cs="Songti SC"/>
          <w:color w:val="000000"/>
          <w:sz w:val="24"/>
        </w:rPr>
        <w:t>其次，在掌握了主要的内容</w:t>
      </w:r>
      <w:r w:rsidRPr="002570F5">
        <w:rPr>
          <w:rFonts w:ascii="仿宋" w:eastAsia="仿宋" w:hAnsi="仿宋" w:cs="Times"/>
          <w:color w:val="000000"/>
          <w:sz w:val="24"/>
        </w:rPr>
        <w:t>/</w:t>
      </w:r>
      <w:r w:rsidRPr="002570F5">
        <w:rPr>
          <w:rFonts w:ascii="仿宋" w:eastAsia="仿宋" w:hAnsi="仿宋" w:cs="Songti SC"/>
          <w:color w:val="000000"/>
          <w:sz w:val="24"/>
        </w:rPr>
        <w:t>业务提供方式以后，可在服务器、短</w:t>
      </w:r>
      <w:r w:rsidRPr="002570F5">
        <w:rPr>
          <w:rFonts w:ascii="仿宋" w:eastAsia="仿宋" w:hAnsi="仿宋" w:cs="Times"/>
          <w:color w:val="000000"/>
          <w:sz w:val="24"/>
        </w:rPr>
        <w:t>/</w:t>
      </w:r>
      <w:r>
        <w:rPr>
          <w:rFonts w:ascii="仿宋" w:eastAsia="仿宋" w:hAnsi="仿宋" w:cs="Songti SC"/>
          <w:color w:val="000000"/>
          <w:sz w:val="24"/>
        </w:rPr>
        <w:t>彩信</w:t>
      </w:r>
      <w:r w:rsidRPr="002570F5">
        <w:rPr>
          <w:rFonts w:ascii="仿宋" w:eastAsia="仿宋" w:hAnsi="仿宋" w:cs="Songti SC"/>
          <w:color w:val="000000"/>
          <w:sz w:val="24"/>
        </w:rPr>
        <w:t>网关等主要环节进行信息的识别、过滤以及阻断，有效防止恶意消</w:t>
      </w:r>
      <w:r w:rsidRPr="002570F5">
        <w:rPr>
          <w:rFonts w:ascii="仿宋" w:eastAsia="仿宋" w:hAnsi="仿宋" w:cs="Songti SC"/>
          <w:color w:val="000000"/>
          <w:sz w:val="24"/>
        </w:rPr>
        <w:lastRenderedPageBreak/>
        <w:t>息在移动互联网中的进一步扩散</w:t>
      </w:r>
      <w:r w:rsidRPr="002570F5">
        <w:rPr>
          <w:rFonts w:ascii="仿宋" w:eastAsia="仿宋" w:hAnsi="仿宋" w:cs="Times"/>
          <w:color w:val="000000"/>
          <w:sz w:val="24"/>
        </w:rPr>
        <w:t>;</w:t>
      </w:r>
      <w:r w:rsidRPr="002570F5">
        <w:rPr>
          <w:rFonts w:ascii="仿宋" w:eastAsia="仿宋" w:hAnsi="仿宋" w:cs="Songti SC"/>
          <w:color w:val="000000"/>
          <w:sz w:val="24"/>
        </w:rPr>
        <w:t>最后，移动互联网具有较好的溯源能力，可以充分利用该特点，有针对性的在移动互联网的特殊节点采取安全监控措施，以进一步加强运营中的安全管理，具体包括以下几点</w:t>
      </w:r>
      <w:r w:rsidRPr="002570F5">
        <w:rPr>
          <w:rFonts w:ascii="仿宋" w:eastAsia="仿宋" w:hAnsi="仿宋" w:cs="Times"/>
          <w:color w:val="000000"/>
          <w:sz w:val="24"/>
        </w:rPr>
        <w:t>:</w:t>
      </w:r>
    </w:p>
    <w:p w:rsidR="002570F5" w:rsidRPr="002570F5" w:rsidRDefault="002570F5" w:rsidP="002570F5">
      <w:pPr>
        <w:spacing w:line="360" w:lineRule="auto"/>
        <w:ind w:firstLineChars="200" w:firstLine="480"/>
        <w:rPr>
          <w:rFonts w:ascii="仿宋" w:eastAsia="仿宋" w:hAnsi="仿宋"/>
          <w:sz w:val="24"/>
        </w:rPr>
      </w:pPr>
      <w:r w:rsidRPr="002570F5">
        <w:rPr>
          <w:rFonts w:ascii="仿宋" w:eastAsia="仿宋" w:hAnsi="仿宋" w:cs="Times"/>
          <w:color w:val="000000"/>
          <w:sz w:val="24"/>
        </w:rPr>
        <w:t>1)</w:t>
      </w:r>
      <w:r w:rsidRPr="002570F5">
        <w:rPr>
          <w:rFonts w:ascii="仿宋" w:eastAsia="仿宋" w:hAnsi="仿宋" w:cs="Songti SC"/>
          <w:color w:val="000000"/>
          <w:sz w:val="24"/>
        </w:rPr>
        <w:t>通过制定统一的安全策略管理，以加强对移动互联网中业务系统间的访问控制</w:t>
      </w:r>
      <w:r w:rsidRPr="002570F5">
        <w:rPr>
          <w:rFonts w:ascii="仿宋" w:eastAsia="仿宋" w:hAnsi="仿宋" w:cs="Times"/>
          <w:color w:val="000000"/>
          <w:sz w:val="24"/>
        </w:rPr>
        <w:t>;</w:t>
      </w:r>
    </w:p>
    <w:p w:rsidR="002570F5" w:rsidRPr="002570F5" w:rsidRDefault="002570F5" w:rsidP="002570F5">
      <w:pPr>
        <w:spacing w:line="360" w:lineRule="auto"/>
        <w:ind w:firstLineChars="200" w:firstLine="480"/>
        <w:rPr>
          <w:rFonts w:ascii="仿宋" w:eastAsia="仿宋" w:hAnsi="仿宋"/>
          <w:sz w:val="24"/>
        </w:rPr>
      </w:pPr>
      <w:r w:rsidRPr="002570F5">
        <w:rPr>
          <w:rFonts w:ascii="仿宋" w:eastAsia="仿宋" w:hAnsi="仿宋" w:cs="Times"/>
          <w:color w:val="000000"/>
          <w:sz w:val="24"/>
        </w:rPr>
        <w:t>2)</w:t>
      </w:r>
      <w:r w:rsidRPr="002570F5">
        <w:rPr>
          <w:rFonts w:ascii="仿宋" w:eastAsia="仿宋" w:hAnsi="仿宋" w:cs="Songti SC"/>
          <w:color w:val="000000"/>
          <w:sz w:val="24"/>
        </w:rPr>
        <w:t>加强对于新运营模式的检查与控制，通过</w:t>
      </w:r>
      <w:r w:rsidRPr="002570F5">
        <w:rPr>
          <w:rFonts w:ascii="仿宋" w:eastAsia="仿宋" w:hAnsi="仿宋" w:cs="Times"/>
          <w:color w:val="000000"/>
          <w:sz w:val="24"/>
        </w:rPr>
        <w:t>S</w:t>
      </w:r>
      <w:r>
        <w:rPr>
          <w:rFonts w:ascii="仿宋" w:eastAsia="仿宋" w:hAnsi="仿宋" w:cs="Songti SC"/>
          <w:color w:val="000000"/>
          <w:sz w:val="24"/>
        </w:rPr>
        <w:t>DK</w:t>
      </w:r>
      <w:r w:rsidRPr="002570F5">
        <w:rPr>
          <w:rFonts w:ascii="仿宋" w:eastAsia="仿宋" w:hAnsi="仿宋" w:cs="Songti SC"/>
          <w:color w:val="000000"/>
          <w:sz w:val="24"/>
        </w:rPr>
        <w:t>和业务上线要求等方式，将安全因素植入到新业务中，确保安全规划与新业务相匹配，避免存在漏洞;</w:t>
      </w:r>
    </w:p>
    <w:p w:rsidR="002570F5" w:rsidRPr="002570F5" w:rsidRDefault="002570F5" w:rsidP="002570F5">
      <w:pPr>
        <w:spacing w:line="360" w:lineRule="auto"/>
        <w:ind w:firstLineChars="200" w:firstLine="480"/>
        <w:rPr>
          <w:rFonts w:ascii="仿宋" w:eastAsia="仿宋" w:hAnsi="仿宋"/>
          <w:sz w:val="24"/>
        </w:rPr>
      </w:pPr>
      <w:r w:rsidRPr="002570F5">
        <w:rPr>
          <w:rFonts w:ascii="仿宋" w:eastAsia="仿宋" w:hAnsi="仿宋" w:cs="Times"/>
          <w:color w:val="000000"/>
          <w:sz w:val="24"/>
        </w:rPr>
        <w:t>3)</w:t>
      </w:r>
      <w:r w:rsidRPr="002570F5">
        <w:rPr>
          <w:rFonts w:ascii="仿宋" w:eastAsia="仿宋" w:hAnsi="仿宋" w:cs="Songti SC"/>
          <w:color w:val="000000"/>
          <w:sz w:val="24"/>
        </w:rPr>
        <w:t>加强移动互联网统一认证的技术应用，以降低移动互联网用户在登录多个业务系统中信息泄露的风险</w:t>
      </w:r>
      <w:r w:rsidRPr="002570F5">
        <w:rPr>
          <w:rFonts w:ascii="仿宋" w:eastAsia="仿宋" w:hAnsi="仿宋" w:cs="Times"/>
          <w:color w:val="000000"/>
          <w:sz w:val="24"/>
        </w:rPr>
        <w:t xml:space="preserve">; </w:t>
      </w:r>
    </w:p>
    <w:p w:rsidR="002570F5" w:rsidRPr="002570F5" w:rsidRDefault="002570F5" w:rsidP="002570F5">
      <w:pPr>
        <w:spacing w:line="360" w:lineRule="auto"/>
        <w:ind w:firstLineChars="200" w:firstLine="480"/>
        <w:rPr>
          <w:rFonts w:ascii="仿宋" w:eastAsia="仿宋" w:hAnsi="仿宋"/>
          <w:sz w:val="24"/>
        </w:rPr>
      </w:pPr>
      <w:r w:rsidRPr="002570F5">
        <w:rPr>
          <w:rFonts w:ascii="仿宋" w:eastAsia="仿宋" w:hAnsi="仿宋" w:cs="Times"/>
          <w:color w:val="000000"/>
          <w:sz w:val="24"/>
        </w:rPr>
        <w:t>4)</w:t>
      </w:r>
      <w:r w:rsidRPr="002570F5">
        <w:rPr>
          <w:rFonts w:ascii="仿宋" w:eastAsia="仿宋" w:hAnsi="仿宋" w:cs="Songti SC"/>
          <w:color w:val="000000"/>
          <w:sz w:val="24"/>
        </w:rPr>
        <w:t>合理运用</w:t>
      </w:r>
      <w:r>
        <w:rPr>
          <w:rFonts w:ascii="仿宋" w:eastAsia="仿宋" w:hAnsi="仿宋" w:cs="Times"/>
          <w:color w:val="000000"/>
          <w:sz w:val="24"/>
        </w:rPr>
        <w:t>IP</w:t>
      </w:r>
      <w:r w:rsidRPr="002570F5">
        <w:rPr>
          <w:rFonts w:ascii="仿宋" w:eastAsia="仿宋" w:hAnsi="仿宋" w:cs="Songti SC"/>
          <w:color w:val="000000"/>
          <w:sz w:val="24"/>
        </w:rPr>
        <w:t>地址的溯源机制，推进网络接入的实名制</w:t>
      </w:r>
      <w:r w:rsidRPr="002570F5">
        <w:rPr>
          <w:rFonts w:ascii="仿宋" w:eastAsia="仿宋" w:hAnsi="仿宋" w:cs="Times"/>
          <w:color w:val="000000"/>
          <w:sz w:val="24"/>
        </w:rPr>
        <w:t xml:space="preserve">; </w:t>
      </w:r>
    </w:p>
    <w:p w:rsidR="00597EA9" w:rsidRDefault="002570F5" w:rsidP="002570F5">
      <w:pPr>
        <w:spacing w:line="360" w:lineRule="auto"/>
        <w:ind w:firstLineChars="200" w:firstLine="480"/>
        <w:jc w:val="left"/>
        <w:rPr>
          <w:rFonts w:ascii="仿宋" w:eastAsia="仿宋" w:hAnsi="仿宋" w:cs="Songti SC"/>
          <w:color w:val="000000"/>
          <w:sz w:val="24"/>
        </w:rPr>
      </w:pPr>
      <w:r w:rsidRPr="002570F5">
        <w:rPr>
          <w:rFonts w:ascii="仿宋" w:eastAsia="仿宋" w:hAnsi="仿宋" w:cs="Times"/>
          <w:color w:val="000000"/>
          <w:sz w:val="24"/>
        </w:rPr>
        <w:t>5)</w:t>
      </w:r>
      <w:r w:rsidRPr="002570F5">
        <w:rPr>
          <w:rFonts w:ascii="仿宋" w:eastAsia="仿宋" w:hAnsi="仿宋" w:cs="Songti SC"/>
          <w:color w:val="000000"/>
          <w:sz w:val="24"/>
        </w:rPr>
        <w:t>其他预防措施，如过滤不良内容、清洗流量、在关键节点部署</w:t>
      </w:r>
      <w:r w:rsidRPr="002570F5">
        <w:rPr>
          <w:rFonts w:ascii="仿宋" w:eastAsia="仿宋" w:hAnsi="仿宋" w:cs="Times"/>
          <w:color w:val="000000"/>
          <w:sz w:val="24"/>
        </w:rPr>
        <w:t>DPI</w:t>
      </w:r>
      <w:r w:rsidRPr="002570F5">
        <w:rPr>
          <w:rFonts w:ascii="仿宋" w:eastAsia="仿宋" w:hAnsi="仿宋" w:cs="Songti SC"/>
          <w:color w:val="000000"/>
          <w:sz w:val="24"/>
        </w:rPr>
        <w:t>、</w:t>
      </w:r>
      <w:r>
        <w:rPr>
          <w:rFonts w:ascii="仿宋" w:eastAsia="仿宋" w:hAnsi="仿宋" w:cs="Times"/>
          <w:color w:val="000000"/>
          <w:sz w:val="24"/>
        </w:rPr>
        <w:t>DFI</w:t>
      </w:r>
      <w:r w:rsidRPr="002570F5">
        <w:rPr>
          <w:rFonts w:ascii="仿宋" w:eastAsia="仿宋" w:hAnsi="仿宋" w:cs="Songti SC"/>
          <w:color w:val="000000"/>
          <w:sz w:val="24"/>
        </w:rPr>
        <w:t>策略等。</w:t>
      </w:r>
      <w:r w:rsidRPr="002570F5">
        <w:rPr>
          <w:rFonts w:ascii="仿宋" w:eastAsia="仿宋" w:hAnsi="仿宋" w:cs="Times"/>
          <w:color w:val="000000"/>
          <w:sz w:val="24"/>
        </w:rPr>
        <w:br/>
        <w:t xml:space="preserve">2.2 </w:t>
      </w:r>
      <w:r w:rsidRPr="002570F5">
        <w:rPr>
          <w:rFonts w:ascii="仿宋" w:eastAsia="仿宋" w:hAnsi="仿宋" w:cs="Songti SC"/>
          <w:color w:val="000000"/>
          <w:sz w:val="24"/>
        </w:rPr>
        <w:t>移动终端安全管理</w:t>
      </w:r>
    </w:p>
    <w:p w:rsidR="002570F5" w:rsidRDefault="002570F5" w:rsidP="002570F5">
      <w:pPr>
        <w:spacing w:line="360" w:lineRule="auto"/>
        <w:ind w:firstLineChars="200" w:firstLine="480"/>
        <w:jc w:val="left"/>
        <w:rPr>
          <w:rFonts w:ascii="仿宋" w:eastAsia="仿宋" w:hAnsi="仿宋" w:cs="Songti SC"/>
          <w:color w:val="000000"/>
          <w:sz w:val="24"/>
        </w:rPr>
      </w:pPr>
      <w:r w:rsidRPr="002570F5">
        <w:rPr>
          <w:rFonts w:ascii="仿宋" w:eastAsia="仿宋" w:hAnsi="仿宋" w:cs="Songti SC"/>
          <w:color w:val="000000"/>
          <w:sz w:val="24"/>
        </w:rPr>
        <w:t>为了有效降低移动互联网在应用过程中存在的安全风险，不仅需要在运营过程中进行安全管理，还应当对移动终端采取必要的安全防范措施，以进一步加强安全管理。通过分析移动互联网中的安全问题，我们了解到</w:t>
      </w:r>
      <w:r w:rsidR="006E11BB">
        <w:rPr>
          <w:rFonts w:ascii="仿宋" w:eastAsia="仿宋" w:hAnsi="仿宋" w:cs="Times"/>
          <w:color w:val="000000"/>
          <w:sz w:val="24"/>
        </w:rPr>
        <w:t>IP</w:t>
      </w:r>
      <w:r w:rsidRPr="002570F5">
        <w:rPr>
          <w:rFonts w:ascii="仿宋" w:eastAsia="仿宋" w:hAnsi="仿宋" w:cs="Songti SC"/>
          <w:color w:val="000000"/>
          <w:sz w:val="24"/>
        </w:rPr>
        <w:t>的开放式结构架构是移动互联网安全问题的根源，但是，目前尚未有具体的方案来解决黑客</w:t>
      </w:r>
      <w:r w:rsidR="006E11BB">
        <w:rPr>
          <w:rFonts w:ascii="仿宋" w:eastAsia="仿宋" w:hAnsi="仿宋" w:cs="Times"/>
          <w:color w:val="000000"/>
          <w:sz w:val="24"/>
        </w:rPr>
        <w:t>IP</w:t>
      </w:r>
      <w:r w:rsidRPr="002570F5">
        <w:rPr>
          <w:rFonts w:ascii="仿宋" w:eastAsia="仿宋" w:hAnsi="仿宋" w:cs="Songti SC"/>
          <w:color w:val="000000"/>
          <w:sz w:val="24"/>
        </w:rPr>
        <w:t>侵入的问题，因此，只能从手机、笔记本电脑等客户端口做好防御工作，以阻止黑客的侵入。具体的安全加固措施包括</w:t>
      </w:r>
      <w:r w:rsidRPr="002570F5">
        <w:rPr>
          <w:rFonts w:ascii="仿宋" w:eastAsia="仿宋" w:hAnsi="仿宋" w:cs="Times"/>
          <w:color w:val="000000"/>
          <w:sz w:val="24"/>
        </w:rPr>
        <w:t>:</w:t>
      </w:r>
      <w:r w:rsidRPr="002570F5">
        <w:rPr>
          <w:rFonts w:ascii="仿宋" w:eastAsia="仿宋" w:hAnsi="仿宋" w:cs="Songti SC"/>
          <w:color w:val="000000"/>
          <w:sz w:val="24"/>
        </w:rPr>
        <w:t>对移动终端进行资料的保密、安全防护、终端的运维管理</w:t>
      </w:r>
      <w:r w:rsidRPr="002570F5">
        <w:rPr>
          <w:rFonts w:ascii="仿宋" w:eastAsia="仿宋" w:hAnsi="仿宋" w:cs="Times"/>
          <w:color w:val="000000"/>
          <w:sz w:val="24"/>
        </w:rPr>
        <w:t>;</w:t>
      </w:r>
      <w:r w:rsidRPr="002570F5">
        <w:rPr>
          <w:rFonts w:ascii="仿宋" w:eastAsia="仿宋" w:hAnsi="仿宋" w:cs="Songti SC"/>
          <w:color w:val="000000"/>
          <w:sz w:val="24"/>
        </w:rPr>
        <w:t>在移动终端可以通过安装杀毒、防钓鱼、防</w:t>
      </w:r>
      <w:r w:rsidR="006E11BB">
        <w:rPr>
          <w:rFonts w:ascii="仿宋" w:eastAsia="仿宋" w:hAnsi="仿宋" w:cs="Times"/>
          <w:color w:val="000000"/>
          <w:sz w:val="24"/>
        </w:rPr>
        <w:t>ARP</w:t>
      </w:r>
      <w:r w:rsidRPr="002570F5">
        <w:rPr>
          <w:rFonts w:ascii="仿宋" w:eastAsia="仿宋" w:hAnsi="仿宋" w:cs="Songti SC"/>
          <w:color w:val="000000"/>
          <w:sz w:val="24"/>
        </w:rPr>
        <w:t>欺骗</w:t>
      </w:r>
      <w:r w:rsidR="00A026B4" w:rsidRPr="00A026B4">
        <w:rPr>
          <w:rFonts w:ascii="仿宋" w:eastAsia="仿宋" w:hAnsi="仿宋" w:cs="Songti SC" w:hint="eastAsia"/>
          <w:color w:val="000000"/>
          <w:sz w:val="24"/>
          <w:vertAlign w:val="superscript"/>
        </w:rPr>
        <w:t>[</w:t>
      </w:r>
      <w:r w:rsidR="00A026B4" w:rsidRPr="00A026B4">
        <w:rPr>
          <w:rFonts w:ascii="仿宋" w:eastAsia="仿宋" w:hAnsi="仿宋" w:cs="Songti SC"/>
          <w:color w:val="000000"/>
          <w:sz w:val="24"/>
          <w:vertAlign w:val="superscript"/>
        </w:rPr>
        <w:t>2</w:t>
      </w:r>
      <w:r w:rsidR="00A026B4" w:rsidRPr="00A026B4">
        <w:rPr>
          <w:rFonts w:ascii="仿宋" w:eastAsia="仿宋" w:hAnsi="仿宋" w:cs="Songti SC" w:hint="eastAsia"/>
          <w:color w:val="000000"/>
          <w:sz w:val="24"/>
          <w:vertAlign w:val="superscript"/>
        </w:rPr>
        <w:t>]</w:t>
      </w:r>
      <w:r w:rsidRPr="002570F5">
        <w:rPr>
          <w:rFonts w:ascii="仿宋" w:eastAsia="仿宋" w:hAnsi="仿宋" w:cs="Songti SC"/>
          <w:color w:val="000000"/>
          <w:sz w:val="24"/>
        </w:rPr>
        <w:t>、间谍等软件，或者是设定网络访问权限等方式，加强用户在使用过程中的安全管理</w:t>
      </w:r>
      <w:r w:rsidRPr="002570F5">
        <w:rPr>
          <w:rFonts w:ascii="仿宋" w:eastAsia="仿宋" w:hAnsi="仿宋" w:cs="Times"/>
          <w:color w:val="000000"/>
          <w:sz w:val="24"/>
        </w:rPr>
        <w:t>;</w:t>
      </w:r>
      <w:r w:rsidRPr="002570F5">
        <w:rPr>
          <w:rFonts w:ascii="仿宋" w:eastAsia="仿宋" w:hAnsi="仿宋" w:cs="Songti SC"/>
          <w:color w:val="000000"/>
          <w:sz w:val="24"/>
        </w:rPr>
        <w:t>与此同时，可以运用入侵检测</w:t>
      </w:r>
      <w:r w:rsidR="006E11BB">
        <w:rPr>
          <w:rFonts w:ascii="仿宋" w:eastAsia="仿宋" w:hAnsi="仿宋" w:cs="Times"/>
          <w:color w:val="000000"/>
          <w:sz w:val="24"/>
        </w:rPr>
        <w:t>IDS</w:t>
      </w:r>
      <w:r w:rsidRPr="002570F5">
        <w:rPr>
          <w:rFonts w:ascii="仿宋" w:eastAsia="仿宋" w:hAnsi="仿宋" w:cs="Songti SC"/>
          <w:color w:val="000000"/>
          <w:sz w:val="24"/>
        </w:rPr>
        <w:t>与入侵防御</w:t>
      </w:r>
      <w:r w:rsidRPr="002570F5">
        <w:rPr>
          <w:rFonts w:ascii="仿宋" w:eastAsia="仿宋" w:hAnsi="仿宋" w:cs="Times"/>
          <w:color w:val="000000"/>
          <w:sz w:val="24"/>
        </w:rPr>
        <w:t>IPS</w:t>
      </w:r>
      <w:r w:rsidRPr="002570F5">
        <w:rPr>
          <w:rFonts w:ascii="仿宋" w:eastAsia="仿宋" w:hAnsi="仿宋" w:cs="Songti SC"/>
          <w:color w:val="000000"/>
          <w:sz w:val="24"/>
        </w:rPr>
        <w:t>，进行必要的安全检测与数据分析</w:t>
      </w:r>
      <w:r w:rsidRPr="002570F5">
        <w:rPr>
          <w:rFonts w:ascii="仿宋" w:eastAsia="仿宋" w:hAnsi="仿宋" w:cs="Times"/>
          <w:color w:val="000000"/>
          <w:sz w:val="24"/>
        </w:rPr>
        <w:t>;</w:t>
      </w:r>
      <w:r w:rsidRPr="002570F5">
        <w:rPr>
          <w:rFonts w:ascii="仿宋" w:eastAsia="仿宋" w:hAnsi="仿宋" w:cs="Songti SC"/>
          <w:color w:val="000000"/>
          <w:sz w:val="24"/>
        </w:rPr>
        <w:t>通过安全通信协议识别，对于数据进行筛选，有效避免用户接触到手机病毒，以防产生信息泄露并引发经济损失。</w:t>
      </w:r>
    </w:p>
    <w:p w:rsidR="006E11BB" w:rsidRDefault="006E11BB" w:rsidP="006E11BB">
      <w:pPr>
        <w:spacing w:line="360" w:lineRule="auto"/>
        <w:jc w:val="left"/>
        <w:rPr>
          <w:rFonts w:ascii="仿宋" w:eastAsia="仿宋" w:hAnsi="仿宋" w:cs="Songti SC"/>
          <w:color w:val="000000"/>
          <w:sz w:val="24"/>
        </w:rPr>
      </w:pPr>
      <w:r w:rsidRPr="006E11BB">
        <w:rPr>
          <w:rFonts w:ascii="仿宋" w:eastAsia="仿宋" w:hAnsi="仿宋" w:cs="Times"/>
          <w:color w:val="000000"/>
          <w:sz w:val="24"/>
        </w:rPr>
        <w:t xml:space="preserve">2.3 </w:t>
      </w:r>
      <w:r w:rsidRPr="006E11BB">
        <w:rPr>
          <w:rFonts w:ascii="仿宋" w:eastAsia="仿宋" w:hAnsi="仿宋" w:cs="Songti SC"/>
          <w:color w:val="000000"/>
          <w:sz w:val="24"/>
        </w:rPr>
        <w:t>移动电子商务安全技术应用</w:t>
      </w:r>
    </w:p>
    <w:p w:rsidR="006E11BB" w:rsidRPr="006E11BB" w:rsidRDefault="006E11BB" w:rsidP="006E11BB">
      <w:pPr>
        <w:spacing w:line="360" w:lineRule="auto"/>
        <w:jc w:val="left"/>
        <w:rPr>
          <w:rFonts w:ascii="仿宋" w:eastAsia="仿宋" w:hAnsi="仿宋" w:cs="Songti SC"/>
          <w:color w:val="000000"/>
          <w:sz w:val="24"/>
        </w:rPr>
      </w:pPr>
      <w:r>
        <w:rPr>
          <w:rFonts w:ascii="仿宋" w:eastAsia="仿宋" w:hAnsi="仿宋" w:cs="Songti SC" w:hint="eastAsia"/>
          <w:color w:val="000000"/>
          <w:sz w:val="24"/>
        </w:rPr>
        <w:t xml:space="preserve">    </w:t>
      </w:r>
      <w:r w:rsidRPr="006E11BB">
        <w:rPr>
          <w:rFonts w:ascii="仿宋" w:eastAsia="仿宋" w:hAnsi="仿宋" w:cs="Songti SC"/>
          <w:color w:val="000000"/>
          <w:sz w:val="24"/>
        </w:rPr>
        <w:t>随着智能手机的普及，在移动互联网的应用过程中，移动电子商务占据着主体地位，为商家与消费者提供了便利的购物环境。但是，手机病毒的存在使得便利的移动电子商务面临着巨大的威胁。为了保护保护商家与消费者的财产利益，</w:t>
      </w:r>
      <w:r>
        <w:rPr>
          <w:rFonts w:ascii="仿宋" w:eastAsia="仿宋" w:hAnsi="仿宋" w:cs="Songti SC"/>
          <w:color w:val="000000"/>
          <w:sz w:val="24"/>
        </w:rPr>
        <w:t>应当加强对移动互联网的安全管理，这就</w:t>
      </w:r>
      <w:r w:rsidRPr="006E11BB">
        <w:rPr>
          <w:rFonts w:ascii="仿宋" w:eastAsia="仿宋" w:hAnsi="仿宋" w:cs="Songti SC"/>
          <w:color w:val="000000"/>
          <w:sz w:val="24"/>
        </w:rPr>
        <w:t>对安全技术提出了更高层次的要求，具体可以采取以下几点措施</w:t>
      </w:r>
      <w:r w:rsidRPr="006E11BB">
        <w:rPr>
          <w:rFonts w:ascii="仿宋" w:eastAsia="仿宋" w:hAnsi="仿宋" w:cs="Times"/>
          <w:color w:val="000000"/>
          <w:sz w:val="24"/>
        </w:rPr>
        <w:t>:</w:t>
      </w:r>
      <w:r w:rsidRPr="006E11BB">
        <w:rPr>
          <w:rFonts w:ascii="仿宋" w:eastAsia="仿宋" w:hAnsi="仿宋" w:cs="Songti SC"/>
          <w:color w:val="000000"/>
          <w:sz w:val="24"/>
        </w:rPr>
        <w:t>首先，通过对内容进行过滤，重点防范不良信息的传播</w:t>
      </w:r>
      <w:r w:rsidRPr="006E11BB">
        <w:rPr>
          <w:rFonts w:ascii="仿宋" w:eastAsia="仿宋" w:hAnsi="仿宋" w:cs="Times"/>
          <w:color w:val="000000"/>
          <w:sz w:val="24"/>
        </w:rPr>
        <w:t>;</w:t>
      </w:r>
      <w:r w:rsidRPr="006E11BB">
        <w:rPr>
          <w:rFonts w:ascii="仿宋" w:eastAsia="仿宋" w:hAnsi="仿宋" w:cs="Songti SC"/>
          <w:color w:val="000000"/>
          <w:sz w:val="24"/>
        </w:rPr>
        <w:t>其次，为了保证业务系统信息的保密性、安全机制的完整性，对于服务的提供方应当采取严格的认证措施</w:t>
      </w:r>
      <w:r w:rsidRPr="006E11BB">
        <w:rPr>
          <w:rFonts w:ascii="仿宋" w:eastAsia="仿宋" w:hAnsi="仿宋" w:cs="Times"/>
          <w:color w:val="000000"/>
          <w:sz w:val="24"/>
        </w:rPr>
        <w:t>;</w:t>
      </w:r>
      <w:r w:rsidRPr="006E11BB">
        <w:rPr>
          <w:rFonts w:ascii="仿宋" w:eastAsia="仿宋" w:hAnsi="仿宋" w:cs="Songti SC"/>
          <w:color w:val="000000"/>
          <w:sz w:val="24"/>
        </w:rPr>
        <w:t>再次，运用</w:t>
      </w:r>
      <w:r>
        <w:rPr>
          <w:rFonts w:ascii="仿宋" w:eastAsia="仿宋" w:hAnsi="仿宋" w:cs="Times"/>
          <w:color w:val="000000"/>
          <w:sz w:val="24"/>
        </w:rPr>
        <w:t>GBA/GAA</w:t>
      </w:r>
      <w:r w:rsidRPr="006E11BB">
        <w:rPr>
          <w:rFonts w:ascii="仿宋" w:eastAsia="仿宋" w:hAnsi="仿宋" w:cs="Songti SC"/>
          <w:color w:val="000000"/>
          <w:sz w:val="24"/>
        </w:rPr>
        <w:t>认证架构和业务特定安全机制，进行电子证书的认证</w:t>
      </w:r>
      <w:r w:rsidRPr="006E11BB">
        <w:rPr>
          <w:rFonts w:ascii="仿宋" w:eastAsia="仿宋" w:hAnsi="仿宋" w:cs="Times"/>
          <w:color w:val="000000"/>
          <w:sz w:val="24"/>
        </w:rPr>
        <w:t>;</w:t>
      </w:r>
      <w:r w:rsidRPr="006E11BB">
        <w:rPr>
          <w:rFonts w:ascii="仿宋" w:eastAsia="仿宋" w:hAnsi="仿宋" w:cs="Songti SC"/>
          <w:color w:val="000000"/>
          <w:sz w:val="24"/>
        </w:rPr>
        <w:t>最后，对于手机支付这一关键环节要加大安全管理力度。</w:t>
      </w:r>
    </w:p>
    <w:p w:rsidR="00894E78" w:rsidRDefault="00894E78" w:rsidP="00894E78">
      <w:pPr>
        <w:spacing w:line="360" w:lineRule="auto"/>
        <w:jc w:val="left"/>
        <w:rPr>
          <w:rFonts w:ascii="仿宋" w:eastAsia="仿宋" w:hAnsi="仿宋" w:cs="Songti SC"/>
          <w:color w:val="000000"/>
          <w:sz w:val="30"/>
          <w:szCs w:val="30"/>
        </w:rPr>
      </w:pPr>
      <w:r w:rsidRPr="00894E78">
        <w:rPr>
          <w:rFonts w:ascii="仿宋" w:eastAsia="仿宋" w:hAnsi="仿宋" w:cs="Songti SC"/>
          <w:color w:val="000000"/>
          <w:sz w:val="30"/>
          <w:szCs w:val="30"/>
        </w:rPr>
        <w:lastRenderedPageBreak/>
        <w:t>3移动互联网安全问题分析及其社会危害性</w:t>
      </w:r>
    </w:p>
    <w:p w:rsidR="00894E78" w:rsidRPr="00894E78" w:rsidRDefault="00894E78" w:rsidP="00894E78">
      <w:pPr>
        <w:spacing w:line="360" w:lineRule="auto"/>
        <w:rPr>
          <w:rFonts w:ascii="仿宋" w:eastAsia="仿宋" w:hAnsi="仿宋"/>
        </w:rPr>
      </w:pPr>
      <w:r>
        <w:rPr>
          <w:rFonts w:ascii="仿宋" w:eastAsia="仿宋" w:hAnsi="仿宋" w:cs="Songti SC" w:hint="eastAsia"/>
          <w:color w:val="000000"/>
          <w:sz w:val="30"/>
          <w:szCs w:val="30"/>
        </w:rPr>
        <w:t xml:space="preserve">  </w:t>
      </w:r>
      <w:r w:rsidRPr="00894E78">
        <w:rPr>
          <w:rFonts w:ascii="仿宋" w:eastAsia="仿宋" w:hAnsi="仿宋" w:cs="Songti SC"/>
          <w:color w:val="000000"/>
          <w:sz w:val="24"/>
        </w:rPr>
        <w:t>移动互联网是移动通信网络与互联网相结合的产物,在融合两者特性的同时,也承载了来自移动通信网和互联网各自的信息安全风险。我国移动互联网总体信息安全环境不容乐观,目前还存在着多方面的问题。其中最主要的问题集中在用户安全意识不足、网络安全存在隐患以及相关法律法规不完善三个方面。</w:t>
      </w:r>
    </w:p>
    <w:p w:rsidR="00894E78" w:rsidRPr="00894E78" w:rsidRDefault="00894E78" w:rsidP="00894E78">
      <w:pPr>
        <w:spacing w:line="360" w:lineRule="auto"/>
        <w:rPr>
          <w:rFonts w:ascii="仿宋" w:eastAsia="仿宋" w:hAnsi="仿宋"/>
        </w:rPr>
      </w:pPr>
      <w:r w:rsidRPr="00894E78">
        <w:rPr>
          <w:rFonts w:ascii="仿宋" w:eastAsia="仿宋" w:hAnsi="仿宋" w:cs="Songti SC"/>
          <w:color w:val="000000"/>
          <w:sz w:val="24"/>
        </w:rPr>
        <w:t>3.1用户安全意识不足</w:t>
      </w:r>
    </w:p>
    <w:p w:rsidR="00894E78" w:rsidRPr="00894E78" w:rsidRDefault="00894E78" w:rsidP="00894E78">
      <w:pPr>
        <w:spacing w:line="360" w:lineRule="auto"/>
        <w:ind w:firstLineChars="200" w:firstLine="480"/>
        <w:rPr>
          <w:rFonts w:ascii="仿宋" w:eastAsia="仿宋" w:hAnsi="仿宋"/>
        </w:rPr>
      </w:pPr>
      <w:r w:rsidRPr="00894E78">
        <w:rPr>
          <w:rFonts w:ascii="仿宋" w:eastAsia="仿宋" w:hAnsi="仿宋" w:cs="Songti SC"/>
          <w:color w:val="000000"/>
          <w:sz w:val="24"/>
        </w:rPr>
        <w:t>低学历水平人群是我国目前移动互联网用户的主要群体,同时高年龄段用户群体的占比也在逐年加大,这两部分用户群体的安全意识相对较弱,我国移动互联网用户总体安全意识存在不足</w:t>
      </w:r>
      <w:r w:rsidR="00A026B4" w:rsidRPr="00A026B4">
        <w:rPr>
          <w:rFonts w:ascii="仿宋" w:eastAsia="仿宋" w:hAnsi="仿宋" w:cs="Songti SC" w:hint="eastAsia"/>
          <w:color w:val="000000"/>
          <w:sz w:val="24"/>
          <w:vertAlign w:val="superscript"/>
        </w:rPr>
        <w:t>[</w:t>
      </w:r>
      <w:r w:rsidR="00A026B4">
        <w:rPr>
          <w:rFonts w:ascii="仿宋" w:eastAsia="仿宋" w:hAnsi="仿宋" w:cs="Songti SC"/>
          <w:color w:val="000000"/>
          <w:sz w:val="24"/>
          <w:vertAlign w:val="superscript"/>
        </w:rPr>
        <w:t>3</w:t>
      </w:r>
      <w:r w:rsidR="00A026B4" w:rsidRPr="00A026B4">
        <w:rPr>
          <w:rFonts w:ascii="仿宋" w:eastAsia="仿宋" w:hAnsi="仿宋" w:cs="Songti SC" w:hint="eastAsia"/>
          <w:color w:val="000000"/>
          <w:sz w:val="24"/>
          <w:vertAlign w:val="superscript"/>
        </w:rPr>
        <w:t>]</w:t>
      </w:r>
      <w:r w:rsidRPr="00894E78">
        <w:rPr>
          <w:rFonts w:ascii="仿宋" w:eastAsia="仿宋" w:hAnsi="仿宋" w:cs="Songti SC"/>
          <w:color w:val="000000"/>
          <w:sz w:val="24"/>
        </w:rPr>
        <w:t>。</w:t>
      </w:r>
    </w:p>
    <w:p w:rsidR="00894E78" w:rsidRPr="00894E78" w:rsidRDefault="00894E78" w:rsidP="00894E78">
      <w:pPr>
        <w:spacing w:line="360" w:lineRule="auto"/>
        <w:rPr>
          <w:rFonts w:ascii="仿宋" w:eastAsia="仿宋" w:hAnsi="仿宋"/>
        </w:rPr>
      </w:pPr>
      <w:r w:rsidRPr="00894E78">
        <w:rPr>
          <w:rFonts w:ascii="仿宋" w:eastAsia="仿宋" w:hAnsi="仿宋" w:cs="Songti SC"/>
          <w:color w:val="000000"/>
          <w:sz w:val="24"/>
        </w:rPr>
        <w:t>3.2网络安全存在隐患</w:t>
      </w:r>
    </w:p>
    <w:p w:rsidR="00894E78" w:rsidRPr="00894E78" w:rsidRDefault="00894E78" w:rsidP="00894E78">
      <w:pPr>
        <w:spacing w:line="360" w:lineRule="auto"/>
        <w:ind w:firstLineChars="200" w:firstLine="480"/>
        <w:rPr>
          <w:rFonts w:ascii="仿宋" w:eastAsia="仿宋" w:hAnsi="仿宋"/>
        </w:rPr>
      </w:pPr>
      <w:r w:rsidRPr="00894E78">
        <w:rPr>
          <w:rFonts w:ascii="仿宋" w:eastAsia="仿宋" w:hAnsi="仿宋" w:cs="Songti SC"/>
          <w:color w:val="000000"/>
          <w:sz w:val="24"/>
        </w:rPr>
        <w:t>我国网络安全隐患主要体现在安全防护手段落后和技术更新缓慢上。从各国商业公司甚至政府的网络频发的安全事件可以看出,没有绝对安全的系统和技术手段,只有不断保持安全防护技术的更新,才能将自身网络的信息安全维持在一个较高的水平上。如果将安全事件中的黑客和受害者分别作为攻方和守方,那么对于守方而言,需要考量其网络的安全强度与运营成本之间的平衡;对于攻方而言,</w:t>
      </w:r>
      <w:r>
        <w:rPr>
          <w:rFonts w:ascii="仿宋" w:eastAsia="仿宋" w:hAnsi="仿宋" w:cs="Songti SC"/>
          <w:color w:val="000000"/>
          <w:sz w:val="24"/>
        </w:rPr>
        <w:t>则是考量</w:t>
      </w:r>
      <w:r w:rsidRPr="00894E78">
        <w:rPr>
          <w:rFonts w:ascii="仿宋" w:eastAsia="仿宋" w:hAnsi="仿宋" w:cs="Songti SC"/>
          <w:color w:val="000000"/>
          <w:sz w:val="24"/>
        </w:rPr>
        <w:t>其进攻难度与获益之间的平衡。网络技术的更新日新月异的,这两个平衡也在不断变化着。随着技术的不断发展,守方需要不断追加网络安全成本的以维持、提高其网络安全强度,而攻方随着技术门檻的降低和设备性能的一高,对同一网络环境的进攻成本将不断下降。一旦这个平衡无法维持,受利益驱</w:t>
      </w:r>
      <w:r>
        <w:rPr>
          <w:rFonts w:ascii="仿宋" w:eastAsia="仿宋" w:hAnsi="仿宋" w:cs="Songti SC"/>
          <w:color w:val="000000"/>
          <w:sz w:val="24"/>
        </w:rPr>
        <w:t>使</w:t>
      </w:r>
      <w:r w:rsidRPr="00894E78">
        <w:rPr>
          <w:rFonts w:ascii="仿宋" w:eastAsia="仿宋" w:hAnsi="仿宋" w:cs="Songti SC"/>
          <w:color w:val="000000"/>
          <w:sz w:val="24"/>
        </w:rPr>
        <w:t>将存在严重的信息安全隐患。</w:t>
      </w:r>
    </w:p>
    <w:p w:rsidR="00894E78" w:rsidRPr="00894E78" w:rsidRDefault="00894E78" w:rsidP="00894E78">
      <w:pPr>
        <w:spacing w:line="360" w:lineRule="auto"/>
        <w:rPr>
          <w:rFonts w:ascii="仿宋" w:eastAsia="仿宋" w:hAnsi="仿宋"/>
        </w:rPr>
      </w:pPr>
      <w:r w:rsidRPr="00894E78">
        <w:rPr>
          <w:rFonts w:ascii="仿宋" w:eastAsia="仿宋" w:hAnsi="仿宋" w:cs="Songti SC"/>
          <w:color w:val="000000"/>
          <w:sz w:val="24"/>
        </w:rPr>
        <w:t>3.3相关法律法规不完善</w:t>
      </w:r>
    </w:p>
    <w:p w:rsidR="00894E78" w:rsidRPr="00894E78" w:rsidRDefault="00894E78" w:rsidP="00894E78">
      <w:pPr>
        <w:spacing w:line="360" w:lineRule="auto"/>
        <w:ind w:firstLineChars="200" w:firstLine="480"/>
        <w:rPr>
          <w:rFonts w:ascii="仿宋" w:eastAsia="仿宋" w:hAnsi="仿宋"/>
        </w:rPr>
      </w:pPr>
      <w:r w:rsidRPr="00894E78">
        <w:rPr>
          <w:rFonts w:ascii="仿宋" w:eastAsia="仿宋" w:hAnsi="仿宋" w:cs="Songti SC"/>
          <w:color w:val="000000"/>
          <w:sz w:val="24"/>
        </w:rPr>
        <w:t>我国移动互联网起步较晚,相关的法律法规还在不断适应和完善的过程中,目前对行业的监管和保障仍存在着诸多空白之处。</w:t>
      </w:r>
    </w:p>
    <w:p w:rsidR="00894E78" w:rsidRPr="00894E78" w:rsidRDefault="00894E78" w:rsidP="00894E78">
      <w:pPr>
        <w:spacing w:line="360" w:lineRule="auto"/>
        <w:rPr>
          <w:rFonts w:ascii="仿宋" w:eastAsia="仿宋" w:hAnsi="仿宋"/>
        </w:rPr>
      </w:pPr>
      <w:r w:rsidRPr="00894E78">
        <w:rPr>
          <w:rFonts w:ascii="仿宋" w:eastAsia="仿宋" w:hAnsi="仿宋" w:cs="Songti SC"/>
          <w:color w:val="000000"/>
          <w:sz w:val="24"/>
        </w:rPr>
        <w:t>(1)应用来源缺乏有效监管</w:t>
      </w:r>
    </w:p>
    <w:p w:rsidR="00894E78" w:rsidRPr="00894E78" w:rsidRDefault="00894E78" w:rsidP="00894E78">
      <w:pPr>
        <w:spacing w:line="360" w:lineRule="auto"/>
        <w:ind w:firstLineChars="200" w:firstLine="480"/>
        <w:rPr>
          <w:rFonts w:ascii="仿宋" w:eastAsia="仿宋" w:hAnsi="仿宋"/>
        </w:rPr>
      </w:pPr>
      <w:r w:rsidRPr="00894E78">
        <w:rPr>
          <w:rFonts w:ascii="仿宋" w:eastAsia="仿宋" w:hAnsi="仿宋" w:cs="Songti SC"/>
          <w:color w:val="000000"/>
          <w:sz w:val="24"/>
        </w:rPr>
        <w:t>移动互联网丰富多彩的内容和功能源自于其应用,目前智能手机主流操作系统安卓和IOS在应用来源上存在较大的区别。使用苹果公司IOS系统的用户,</w:t>
      </w:r>
      <w:r w:rsidR="007D3BF4">
        <w:rPr>
          <w:rFonts w:ascii="仿宋" w:eastAsia="仿宋" w:hAnsi="仿宋" w:cs="Songti SC"/>
          <w:color w:val="000000"/>
          <w:sz w:val="24"/>
        </w:rPr>
        <w:t>其应用只能够通过该公司旗下的应用商店这一单</w:t>
      </w:r>
      <w:r w:rsidRPr="00894E78">
        <w:rPr>
          <w:rFonts w:ascii="仿宋" w:eastAsia="仿宋" w:hAnsi="仿宋" w:cs="Songti SC"/>
          <w:color w:val="000000"/>
          <w:sz w:val="24"/>
        </w:rPr>
        <w:t>一来源进行下载,苹果公司会在应用商店内的各种应用上架前进行审核,</w:t>
      </w:r>
      <w:r w:rsidR="007D3BF4">
        <w:rPr>
          <w:rFonts w:ascii="仿宋" w:eastAsia="仿宋" w:hAnsi="仿宋" w:cs="Songti SC"/>
          <w:color w:val="000000"/>
          <w:sz w:val="24"/>
        </w:rPr>
        <w:t>以保障用户使用该应用的安全性。谷歌公司的安卓系统则相对开放</w:t>
      </w:r>
      <w:r w:rsidRPr="00894E78">
        <w:rPr>
          <w:rFonts w:ascii="仿宋" w:eastAsia="仿宋" w:hAnsi="仿宋" w:cs="Songti SC"/>
          <w:color w:val="000000"/>
          <w:sz w:val="24"/>
        </w:rPr>
        <w:t>些,使用该系统的用户不仅可以通过谷歌公司旗下Google Play商店下载应用,还能通过第三方应用商店(如百度助手、91助手、豌豆荚等)甚至任意互联网地址自由下载应用,谷</w:t>
      </w:r>
      <w:r w:rsidRPr="00894E78">
        <w:rPr>
          <w:rFonts w:ascii="仿宋" w:eastAsia="仿宋" w:hAnsi="仿宋" w:cs="Songti SC"/>
          <w:color w:val="000000"/>
          <w:sz w:val="24"/>
        </w:rPr>
        <w:lastRenderedPageBreak/>
        <w:t>歌公司仅对其旗下Google Play商店内上架的应用进行审核。安卓系统并未对用户安装应用的来源进行限制,也未对自己旗下商店之外的应用进行审核,对恶意应用的防护和识别能力较弱,用户在使用过程中存在较高的安全风险。IOS系统限制单一应用来源的方式相对安全,但仍然存在安全风险。其对应用的审核仅仅为公司的商业行为,没有政府以及其他公共管理部门的介入,审核过程仍有可能存在商业管理问题或技术漏洞,用户的合法权益缺乏法律的保障。</w:t>
      </w:r>
    </w:p>
    <w:p w:rsidR="00894E78" w:rsidRPr="00894E78" w:rsidRDefault="00894E78" w:rsidP="00894E78">
      <w:pPr>
        <w:spacing w:line="360" w:lineRule="auto"/>
        <w:rPr>
          <w:rFonts w:ascii="仿宋" w:eastAsia="仿宋" w:hAnsi="仿宋"/>
        </w:rPr>
      </w:pPr>
      <w:r w:rsidRPr="00894E78">
        <w:rPr>
          <w:rFonts w:ascii="仿宋" w:eastAsia="仿宋" w:hAnsi="仿宋" w:cs="Songti SC"/>
          <w:color w:val="000000"/>
          <w:sz w:val="24"/>
        </w:rPr>
        <w:t>(2)数据隐私缺乏有力保障</w:t>
      </w:r>
    </w:p>
    <w:p w:rsidR="00894E78" w:rsidRPr="00894E78" w:rsidRDefault="007D3BF4" w:rsidP="00894E78">
      <w:pPr>
        <w:spacing w:line="360" w:lineRule="auto"/>
        <w:ind w:firstLineChars="200" w:firstLine="480"/>
        <w:rPr>
          <w:rFonts w:ascii="仿宋" w:eastAsia="仿宋" w:hAnsi="仿宋"/>
        </w:rPr>
      </w:pPr>
      <w:r>
        <w:rPr>
          <w:rFonts w:ascii="仿宋" w:eastAsia="仿宋" w:hAnsi="仿宋" w:cs="Songti SC" w:hint="eastAsia"/>
          <w:color w:val="000000"/>
          <w:sz w:val="24"/>
        </w:rPr>
        <w:t>用户在使用各种移动互联网的应用中</w:t>
      </w:r>
      <w:r w:rsidR="00894E78" w:rsidRPr="00894E78">
        <w:rPr>
          <w:rFonts w:ascii="仿宋" w:eastAsia="仿宋" w:hAnsi="仿宋" w:cs="Songti SC"/>
          <w:color w:val="000000"/>
          <w:sz w:val="24"/>
        </w:rPr>
        <w:t>,往往需要向应用服务提供商ServiceProvider(简称SP)提供个人信息和相关数据。SP基于互联网向用户提供服务的暴露在互联网的大环境下,与网络运营商一样存在安全强度与运营成本间的矛盾。近年来SP出现安全事件导致用户数据泄露的报道屡见不鲜,包括苹果、索尼影业以及开心网等国内外行业巨头也未能幸免,给用户的数据安全问题敲响了警钟。</w:t>
      </w:r>
    </w:p>
    <w:p w:rsidR="00894E78" w:rsidRPr="00894E78" w:rsidRDefault="00894E78" w:rsidP="007D3BF4">
      <w:pPr>
        <w:spacing w:line="360" w:lineRule="auto"/>
        <w:rPr>
          <w:rFonts w:ascii="仿宋" w:eastAsia="仿宋" w:hAnsi="仿宋"/>
        </w:rPr>
      </w:pPr>
      <w:r w:rsidRPr="00894E78">
        <w:rPr>
          <w:rFonts w:ascii="仿宋" w:eastAsia="仿宋" w:hAnsi="仿宋" w:cs="Songti SC"/>
          <w:color w:val="000000"/>
          <w:sz w:val="24"/>
        </w:rPr>
        <w:t>(3)违法行为的处置存在漏洞</w:t>
      </w:r>
    </w:p>
    <w:p w:rsidR="00894E78" w:rsidRPr="00894E78" w:rsidRDefault="00894E78" w:rsidP="007D3BF4">
      <w:pPr>
        <w:spacing w:line="360" w:lineRule="auto"/>
        <w:ind w:firstLineChars="200" w:firstLine="480"/>
        <w:rPr>
          <w:rFonts w:ascii="仿宋" w:eastAsia="仿宋" w:hAnsi="仿宋"/>
        </w:rPr>
      </w:pPr>
      <w:r w:rsidRPr="00894E78">
        <w:rPr>
          <w:rFonts w:ascii="仿宋" w:eastAsia="仿宋" w:hAnsi="仿宋" w:cs="Songti SC"/>
          <w:color w:val="000000"/>
          <w:sz w:val="24"/>
        </w:rPr>
        <w:t>违法成本极低,法律监管的缺失是信息安全事件一而再再而三爆发的根本。</w:t>
      </w:r>
    </w:p>
    <w:p w:rsidR="007D3BF4" w:rsidRDefault="007D3BF4" w:rsidP="007D3BF4">
      <w:pPr>
        <w:spacing w:line="360" w:lineRule="auto"/>
        <w:rPr>
          <w:rFonts w:ascii="仿宋" w:eastAsia="仿宋" w:hAnsi="仿宋" w:cs="Songti SC"/>
          <w:color w:val="000000"/>
          <w:sz w:val="24"/>
        </w:rPr>
      </w:pPr>
      <w:r>
        <w:rPr>
          <w:rFonts w:ascii="仿宋" w:eastAsia="仿宋" w:hAnsi="仿宋" w:cs="Songti SC" w:hint="eastAsia"/>
          <w:color w:val="000000"/>
          <w:sz w:val="24"/>
        </w:rPr>
        <w:t>3.4</w:t>
      </w:r>
      <w:r w:rsidRPr="007D3BF4">
        <w:rPr>
          <w:rFonts w:ascii="仿宋" w:eastAsia="仿宋" w:hAnsi="仿宋" w:cs="Songti SC"/>
          <w:color w:val="000000"/>
          <w:sz w:val="24"/>
        </w:rPr>
        <w:t>移动互联网安全问题的社会危害性</w:t>
      </w:r>
    </w:p>
    <w:p w:rsidR="007D3BF4" w:rsidRPr="007D3BF4" w:rsidRDefault="007D3BF4" w:rsidP="00AF67C7">
      <w:pPr>
        <w:spacing w:line="360" w:lineRule="auto"/>
        <w:ind w:firstLineChars="200" w:firstLine="480"/>
        <w:rPr>
          <w:rFonts w:ascii="仿宋" w:eastAsia="仿宋" w:hAnsi="仿宋"/>
        </w:rPr>
      </w:pPr>
      <w:r w:rsidRPr="007D3BF4">
        <w:rPr>
          <w:rFonts w:ascii="仿宋" w:eastAsia="仿宋" w:hAnsi="仿宋" w:cs="Songti SC"/>
          <w:color w:val="000000"/>
          <w:sz w:val="24"/>
        </w:rPr>
        <w:t>随着移动互联网用户规模的急速增长,信息安全问题越来越突出,由此带来的一系列影响也逐渐成为严重的社会问题之一,给社会的平稳发展带来了巨大危害。</w:t>
      </w:r>
    </w:p>
    <w:p w:rsidR="007D3BF4" w:rsidRPr="007D3BF4" w:rsidRDefault="007D3BF4" w:rsidP="007D3BF4">
      <w:pPr>
        <w:spacing w:line="360" w:lineRule="auto"/>
        <w:rPr>
          <w:rFonts w:ascii="仿宋" w:eastAsia="仿宋" w:hAnsi="仿宋"/>
        </w:rPr>
      </w:pPr>
      <w:r>
        <w:rPr>
          <w:rFonts w:ascii="仿宋" w:eastAsia="仿宋" w:hAnsi="仿宋" w:cs="Songti SC"/>
          <w:color w:val="000000"/>
          <w:sz w:val="24"/>
        </w:rPr>
        <w:t>3.4.1</w:t>
      </w:r>
      <w:r w:rsidRPr="007D3BF4">
        <w:rPr>
          <w:rFonts w:ascii="仿宋" w:eastAsia="仿宋" w:hAnsi="仿宋" w:cs="Songti SC"/>
          <w:color w:val="000000"/>
          <w:sz w:val="24"/>
        </w:rPr>
        <w:t>用户财产、精力遭受损失</w:t>
      </w:r>
    </w:p>
    <w:p w:rsidR="007D3BF4" w:rsidRPr="007D3BF4" w:rsidRDefault="007D3BF4" w:rsidP="007D3BF4">
      <w:pPr>
        <w:spacing w:line="360" w:lineRule="auto"/>
        <w:ind w:firstLineChars="200" w:firstLine="480"/>
        <w:rPr>
          <w:rFonts w:ascii="仿宋" w:eastAsia="仿宋" w:hAnsi="仿宋"/>
        </w:rPr>
      </w:pPr>
      <w:r w:rsidRPr="007D3BF4">
        <w:rPr>
          <w:rFonts w:ascii="仿宋" w:eastAsia="仿宋" w:hAnsi="仿宋" w:cs="Songti SC"/>
          <w:color w:val="000000"/>
          <w:sz w:val="24"/>
        </w:rPr>
        <w:t>信息安全事件往往给用户带来精力、财产和权益等多方面的损失。</w:t>
      </w:r>
    </w:p>
    <w:p w:rsidR="007D3BF4" w:rsidRPr="007D3BF4" w:rsidRDefault="007D3BF4" w:rsidP="007D3BF4">
      <w:pPr>
        <w:spacing w:line="360" w:lineRule="auto"/>
        <w:rPr>
          <w:rFonts w:ascii="仿宋" w:eastAsia="仿宋" w:hAnsi="仿宋"/>
        </w:rPr>
      </w:pPr>
      <w:r>
        <w:rPr>
          <w:rFonts w:ascii="仿宋" w:eastAsia="仿宋" w:hAnsi="仿宋" w:cs="Songti SC"/>
          <w:color w:val="000000"/>
          <w:sz w:val="24"/>
        </w:rPr>
        <w:t>3.4.2</w:t>
      </w:r>
      <w:r w:rsidRPr="007D3BF4">
        <w:rPr>
          <w:rFonts w:ascii="仿宋" w:eastAsia="仿宋" w:hAnsi="仿宋" w:cs="Songti SC"/>
          <w:color w:val="000000"/>
          <w:sz w:val="24"/>
        </w:rPr>
        <w:t>用户权利受到侵害</w:t>
      </w:r>
    </w:p>
    <w:p w:rsidR="007D3BF4" w:rsidRPr="007D3BF4" w:rsidRDefault="007D3BF4" w:rsidP="007D3BF4">
      <w:pPr>
        <w:spacing w:line="360" w:lineRule="auto"/>
        <w:ind w:firstLineChars="200" w:firstLine="480"/>
        <w:rPr>
          <w:rFonts w:ascii="仿宋" w:eastAsia="仿宋" w:hAnsi="仿宋"/>
        </w:rPr>
      </w:pPr>
      <w:r w:rsidRPr="007D3BF4">
        <w:rPr>
          <w:rFonts w:ascii="仿宋" w:eastAsia="仿宋" w:hAnsi="仿宋" w:cs="Songti SC"/>
          <w:color w:val="000000"/>
          <w:sz w:val="24"/>
        </w:rPr>
        <w:t>我国目前的移动网络运营模式为用户每月支付套餐费用购买运营商的网络服务,并能够通过支付其他附加费用购买增值业务服务,因此运营商有责任为用户提供安全可靠的网络服务。用户所购买的网络服务出现安全问题,相当于合法权益收到了直接的侵害,严重的还将导致用户经济损失和隐私侵害等问题。</w:t>
      </w:r>
    </w:p>
    <w:p w:rsidR="007D3BF4" w:rsidRPr="007D3BF4" w:rsidRDefault="007D3BF4" w:rsidP="00331E28">
      <w:pPr>
        <w:spacing w:line="360" w:lineRule="auto"/>
        <w:ind w:firstLineChars="200" w:firstLine="480"/>
        <w:rPr>
          <w:rFonts w:ascii="仿宋" w:eastAsia="仿宋" w:hAnsi="仿宋"/>
        </w:rPr>
      </w:pPr>
      <w:r w:rsidRPr="007D3BF4">
        <w:rPr>
          <w:rFonts w:ascii="仿宋" w:eastAsia="仿宋" w:hAnsi="仿宋" w:cs="Songti SC"/>
          <w:color w:val="000000"/>
          <w:sz w:val="24"/>
        </w:rPr>
        <w:t>伪基站对移动互联网用户具有多种危害性。首先是“绑架” 了用户的网络,使用户在短时间内无法使用运营商的网络服务。其次是伪基站发送的垃圾短信,对用户造成了骚扰,并且相较于其它的诈骗短信更具有迷惑性。最严重的是伪基站可以随意更改发送的号码,一旦被不法分子所利用,冒用政府部门、公共服务组织或知名企业的名义编造和发送虚假信息,将给社会带来难以估量的负面影响。</w:t>
      </w:r>
    </w:p>
    <w:p w:rsidR="007D3BF4" w:rsidRPr="007D3BF4" w:rsidRDefault="007D3BF4" w:rsidP="007D3BF4">
      <w:pPr>
        <w:spacing w:line="360" w:lineRule="auto"/>
        <w:rPr>
          <w:rFonts w:ascii="仿宋" w:eastAsia="仿宋" w:hAnsi="仿宋"/>
        </w:rPr>
      </w:pPr>
      <w:r>
        <w:rPr>
          <w:rFonts w:ascii="仿宋" w:eastAsia="仿宋" w:hAnsi="仿宋" w:cs="Songti SC"/>
          <w:color w:val="000000"/>
          <w:sz w:val="24"/>
        </w:rPr>
        <w:t>3.4.3</w:t>
      </w:r>
      <w:r w:rsidRPr="007D3BF4">
        <w:rPr>
          <w:rFonts w:ascii="仿宋" w:eastAsia="仿宋" w:hAnsi="仿宋" w:cs="Songti SC"/>
          <w:color w:val="000000"/>
          <w:sz w:val="24"/>
        </w:rPr>
        <w:t>用户隐私面临威胁</w:t>
      </w:r>
    </w:p>
    <w:p w:rsidR="007D3BF4" w:rsidRPr="007D3BF4" w:rsidRDefault="007D3BF4" w:rsidP="007D3BF4">
      <w:pPr>
        <w:spacing w:line="360" w:lineRule="auto"/>
        <w:ind w:firstLineChars="200" w:firstLine="480"/>
        <w:rPr>
          <w:rFonts w:ascii="仿宋" w:eastAsia="仿宋" w:hAnsi="仿宋"/>
        </w:rPr>
      </w:pPr>
      <w:r w:rsidRPr="007D3BF4">
        <w:rPr>
          <w:rFonts w:ascii="仿宋" w:eastAsia="仿宋" w:hAnsi="仿宋" w:cs="Songti SC"/>
          <w:color w:val="000000"/>
          <w:sz w:val="24"/>
        </w:rPr>
        <w:lastRenderedPageBreak/>
        <w:t>移动互联网与现实生活关联越来越紧密的情况下,隐私保护问题日益凸显。智能手机的普及给人们带来了巨大的便利,但其中有不少是以牺牲个人隐私为代价的,比如一些智能推荐服务,都是在用户以往消费偏好、地理区域等方面数据信息基础上做出的判断。虽然隐私窃取往往不会对用户造成直接经济损失,但埋下的隐患和随后有可能形成的一系列连锁反映一旦爆发,将给用户带来更高程度的危害。</w:t>
      </w:r>
    </w:p>
    <w:p w:rsidR="007D3BF4" w:rsidRPr="007D3BF4" w:rsidRDefault="007D3BF4" w:rsidP="007D3BF4">
      <w:pPr>
        <w:spacing w:line="360" w:lineRule="auto"/>
        <w:ind w:firstLineChars="200" w:firstLine="480"/>
        <w:rPr>
          <w:rFonts w:ascii="仿宋" w:eastAsia="仿宋" w:hAnsi="仿宋"/>
        </w:rPr>
      </w:pPr>
      <w:r w:rsidRPr="007D3BF4">
        <w:rPr>
          <w:rFonts w:ascii="仿宋" w:eastAsia="仿宋" w:hAnsi="仿宋" w:cs="Songti SC"/>
          <w:color w:val="000000"/>
          <w:sz w:val="24"/>
        </w:rPr>
        <w:t>为了扩大市场占有率,一些网</w:t>
      </w:r>
      <w:r w:rsidR="00331E28">
        <w:rPr>
          <w:rFonts w:ascii="仿宋" w:eastAsia="仿宋" w:hAnsi="仿宋" w:cs="Songti SC"/>
          <w:color w:val="000000"/>
          <w:sz w:val="24"/>
        </w:rPr>
        <w:t>络</w:t>
      </w:r>
      <w:r w:rsidRPr="007D3BF4">
        <w:rPr>
          <w:rFonts w:ascii="仿宋" w:eastAsia="仿宋" w:hAnsi="仿宋" w:cs="Songti SC"/>
          <w:color w:val="000000"/>
          <w:sz w:val="24"/>
        </w:rPr>
        <w:t>企</w:t>
      </w:r>
      <w:r w:rsidR="00331E28">
        <w:rPr>
          <w:rFonts w:ascii="仿宋" w:eastAsia="仿宋" w:hAnsi="仿宋" w:cs="Songti SC"/>
          <w:color w:val="000000"/>
          <w:sz w:val="24"/>
        </w:rPr>
        <w:t>业</w:t>
      </w:r>
      <w:r w:rsidRPr="007D3BF4">
        <w:rPr>
          <w:rFonts w:ascii="仿宋" w:eastAsia="仿宋" w:hAnsi="仿宋" w:cs="Songti SC"/>
          <w:color w:val="000000"/>
          <w:sz w:val="24"/>
        </w:rPr>
        <w:t>会将搜集到的用户信息作为拓展公司业务的资源,有的企业甚至还会将所占有的大量用户信息作为一种商品,直接在地下黑市上进行交易。比如用户名单通讯录、用户商业消费行为偏好等信息数据。但其来源是否合法合规,却难以受到有效及时的监督。同时,数据的购买方是把这些数据用于广告推销,还是用于其他不为人知的用途,同样不得而知。</w:t>
      </w:r>
    </w:p>
    <w:p w:rsidR="007D3BF4" w:rsidRPr="007D3BF4" w:rsidRDefault="007D3BF4" w:rsidP="00331E28">
      <w:pPr>
        <w:spacing w:line="360" w:lineRule="auto"/>
        <w:ind w:firstLineChars="200" w:firstLine="480"/>
        <w:rPr>
          <w:rFonts w:ascii="仿宋" w:eastAsia="仿宋" w:hAnsi="仿宋"/>
        </w:rPr>
      </w:pPr>
      <w:r w:rsidRPr="007D3BF4">
        <w:rPr>
          <w:rFonts w:ascii="仿宋" w:eastAsia="仿宋" w:hAnsi="仿宋" w:cs="Songti SC"/>
          <w:color w:val="000000"/>
          <w:sz w:val="24"/>
        </w:rPr>
        <w:t>在移动互联网的云应用方面,用户可以随时将数据传输到云端,云端信息不仅敏感,还更加详细、相关和连续,具有极强的挖掘性。云存储安全也是大家很关心的问题,与APP应用泄密重视程度旗鼓相当。轰动全球的好莱坞“艳照门”可以说是迄今影响最大的“云隐私”泄露事件,对云隐私安全敲响了警钟。移动互联网时代对个人隐私信息的保护,在法律实践等多个层面都有不少难题待解。</w:t>
      </w:r>
    </w:p>
    <w:p w:rsidR="00331E28" w:rsidRDefault="00331E28" w:rsidP="00331E28">
      <w:pPr>
        <w:spacing w:line="360" w:lineRule="auto"/>
        <w:rPr>
          <w:rFonts w:ascii="仿宋" w:eastAsia="仿宋" w:hAnsi="仿宋" w:cs="Songti SC"/>
          <w:color w:val="000000"/>
          <w:sz w:val="30"/>
        </w:rPr>
      </w:pPr>
      <w:r>
        <w:rPr>
          <w:rFonts w:ascii="仿宋" w:eastAsia="仿宋" w:hAnsi="仿宋" w:cs="Songti SC"/>
          <w:color w:val="000000"/>
          <w:sz w:val="30"/>
        </w:rPr>
        <w:t>4</w:t>
      </w:r>
      <w:r w:rsidRPr="00331E28">
        <w:rPr>
          <w:rFonts w:ascii="仿宋" w:eastAsia="仿宋" w:hAnsi="仿宋" w:cs="Songti SC"/>
          <w:color w:val="000000"/>
          <w:sz w:val="30"/>
        </w:rPr>
        <w:t>移动互联网安全框架</w:t>
      </w:r>
    </w:p>
    <w:p w:rsidR="00331E28" w:rsidRPr="00331E28" w:rsidRDefault="00331E28" w:rsidP="00331E28">
      <w:pPr>
        <w:spacing w:line="360" w:lineRule="auto"/>
        <w:ind w:firstLineChars="200" w:firstLine="480"/>
        <w:rPr>
          <w:rFonts w:ascii="仿宋" w:eastAsia="仿宋" w:hAnsi="仿宋"/>
        </w:rPr>
      </w:pPr>
      <w:r w:rsidRPr="00331E28">
        <w:rPr>
          <w:rFonts w:ascii="仿宋" w:eastAsia="仿宋" w:hAnsi="仿宋" w:cs="Songti SC"/>
          <w:color w:val="000000"/>
          <w:sz w:val="24"/>
        </w:rPr>
        <w:t>移动互联网安全威胁存在于各个层面，包括终端安全威胁、网络安全威胁和业务安全威胁。智能终端的出现带来了潜在的威胁，如信息非法篡改和非法访问，通过操作系统修改终端信息，利用病毒和恶意代码进行系统破坏。数据通过无线信道在空中传输，容易被截获或非法篡改。非法的终端可能以假冒的身份进入无线通信网络，进行各种破坏活动</w:t>
      </w:r>
      <w:r w:rsidRPr="00331E28">
        <w:rPr>
          <w:rFonts w:ascii="仿宋" w:eastAsia="仿宋" w:hAnsi="仿宋" w:cs="Times"/>
          <w:color w:val="000000"/>
          <w:sz w:val="24"/>
        </w:rPr>
        <w:t>;</w:t>
      </w:r>
      <w:r w:rsidRPr="00331E28">
        <w:rPr>
          <w:rFonts w:ascii="仿宋" w:eastAsia="仿宋" w:hAnsi="仿宋" w:cs="Songti SC"/>
          <w:color w:val="000000"/>
          <w:sz w:val="24"/>
        </w:rPr>
        <w:t>合法身份的终端在进入网络后，也可能越权访问各种互联网资源。业务层面的安全威胁包括非法访问业务、非法访问数据、拒绝服务攻击、垃圾信息的泛滥和不良信息的传播等。</w:t>
      </w:r>
      <w:r w:rsidRPr="00331E28">
        <w:rPr>
          <w:rFonts w:ascii="仿宋" w:eastAsia="仿宋" w:hAnsi="仿宋" w:cs="Times"/>
          <w:color w:val="000000"/>
          <w:sz w:val="24"/>
        </w:rPr>
        <w:t xml:space="preserve"> </w:t>
      </w:r>
    </w:p>
    <w:p w:rsidR="00331E28" w:rsidRPr="00331E28" w:rsidRDefault="00331E28" w:rsidP="00331E28">
      <w:pPr>
        <w:spacing w:line="360" w:lineRule="auto"/>
        <w:ind w:firstLineChars="200" w:firstLine="480"/>
        <w:rPr>
          <w:rFonts w:ascii="仿宋" w:eastAsia="仿宋" w:hAnsi="仿宋" w:cs="Songti SC"/>
          <w:color w:val="000000"/>
          <w:sz w:val="24"/>
        </w:rPr>
      </w:pPr>
      <w:r w:rsidRPr="00331E28">
        <w:rPr>
          <w:rFonts w:ascii="仿宋" w:eastAsia="仿宋" w:hAnsi="仿宋" w:cs="Songti SC"/>
          <w:color w:val="000000"/>
          <w:sz w:val="24"/>
        </w:rPr>
        <w:t>移动互联网安全框架如下图所示，其中安全管理负责对所有安全设备进行统一管理和控制，基础支撑为各种安全技术手段提供密码管理、证书管理和授权管理服务。</w:t>
      </w:r>
    </w:p>
    <w:p w:rsidR="00331E28" w:rsidRPr="00331E28" w:rsidRDefault="00331E28" w:rsidP="00331E28">
      <w:pPr>
        <w:rPr>
          <w:rFonts w:ascii="仿宋" w:eastAsia="仿宋" w:hAnsi="仿宋" w:cs="Songti SC"/>
          <w:color w:val="000000"/>
          <w:sz w:val="30"/>
        </w:rPr>
      </w:pPr>
    </w:p>
    <w:p w:rsidR="00331E28" w:rsidRPr="00331E28" w:rsidRDefault="00331E28" w:rsidP="00331E28">
      <w:pPr>
        <w:spacing w:after="240"/>
        <w:rPr>
          <w:rFonts w:ascii="仿宋" w:eastAsia="仿宋" w:hAnsi="仿宋"/>
        </w:rPr>
      </w:pPr>
    </w:p>
    <w:p w:rsidR="007D3BF4" w:rsidRPr="007D3BF4" w:rsidRDefault="007D3BF4" w:rsidP="007D3BF4">
      <w:pPr>
        <w:spacing w:line="360" w:lineRule="auto"/>
        <w:rPr>
          <w:rFonts w:ascii="仿宋" w:eastAsia="仿宋" w:hAnsi="仿宋" w:cs="Songti SC"/>
          <w:color w:val="000000"/>
          <w:sz w:val="24"/>
        </w:rPr>
      </w:pPr>
    </w:p>
    <w:p w:rsidR="007D3BF4" w:rsidRPr="007D3BF4" w:rsidRDefault="00331E28" w:rsidP="007D3BF4">
      <w:pPr>
        <w:spacing w:after="240"/>
        <w:rPr>
          <w:rFonts w:ascii="仿宋" w:eastAsia="仿宋" w:hAnsi="仿宋"/>
          <w:sz w:val="24"/>
        </w:rPr>
      </w:pPr>
      <w:r w:rsidRPr="00AD7F41">
        <w:rPr>
          <w:rFonts w:ascii="Times" w:hAnsi="Times" w:cs="Times"/>
          <w:noProof/>
          <w:color w:val="000000"/>
          <w:sz w:val="24"/>
        </w:rPr>
        <w:lastRenderedPageBreak/>
        <w:drawing>
          <wp:inline distT="0" distB="0" distL="0" distR="0" wp14:anchorId="0F04739D" wp14:editId="38D40123">
            <wp:extent cx="5759450" cy="3878448"/>
            <wp:effectExtent l="0" t="0" r="0" b="8255"/>
            <wp:docPr id="2" name="图片 2" descr="C:\Users\ly11\Desktop\图片.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11\Desktop\图片.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878448"/>
                    </a:xfrm>
                    <a:prstGeom prst="rect">
                      <a:avLst/>
                    </a:prstGeom>
                    <a:noFill/>
                    <a:ln>
                      <a:noFill/>
                    </a:ln>
                  </pic:spPr>
                </pic:pic>
              </a:graphicData>
            </a:graphic>
          </wp:inline>
        </w:drawing>
      </w:r>
    </w:p>
    <w:p w:rsidR="00894E78" w:rsidRPr="007D3BF4" w:rsidRDefault="00894E78" w:rsidP="00894E78">
      <w:pPr>
        <w:spacing w:after="240"/>
        <w:rPr>
          <w:rFonts w:ascii="仿宋" w:eastAsia="仿宋" w:hAnsi="仿宋"/>
          <w:sz w:val="24"/>
        </w:rPr>
      </w:pPr>
    </w:p>
    <w:p w:rsidR="00331E28" w:rsidRPr="00331E28" w:rsidRDefault="00331E28" w:rsidP="00331E28">
      <w:pPr>
        <w:spacing w:line="360" w:lineRule="auto"/>
        <w:rPr>
          <w:rFonts w:ascii="仿宋" w:eastAsia="仿宋" w:hAnsi="仿宋"/>
          <w:sz w:val="24"/>
        </w:rPr>
      </w:pPr>
      <w:r w:rsidRPr="00331E28">
        <w:rPr>
          <w:rFonts w:ascii="仿宋" w:eastAsia="仿宋" w:hAnsi="仿宋" w:cs="Times"/>
          <w:color w:val="000000"/>
          <w:sz w:val="24"/>
        </w:rPr>
        <w:t>4.1</w:t>
      </w:r>
      <w:r w:rsidRPr="00331E28">
        <w:rPr>
          <w:rFonts w:ascii="仿宋" w:eastAsia="仿宋" w:hAnsi="仿宋" w:cs="Songti SC"/>
          <w:color w:val="000000"/>
          <w:sz w:val="24"/>
        </w:rPr>
        <w:t>应用安全</w:t>
      </w:r>
    </w:p>
    <w:p w:rsidR="00331E28" w:rsidRPr="00331E28" w:rsidRDefault="00331E28" w:rsidP="00331E28">
      <w:pPr>
        <w:spacing w:line="360" w:lineRule="auto"/>
        <w:ind w:firstLineChars="200" w:firstLine="480"/>
        <w:rPr>
          <w:rFonts w:ascii="仿宋" w:eastAsia="仿宋" w:hAnsi="仿宋"/>
          <w:sz w:val="24"/>
        </w:rPr>
      </w:pPr>
      <w:r w:rsidRPr="00331E28">
        <w:rPr>
          <w:rFonts w:ascii="仿宋" w:eastAsia="仿宋" w:hAnsi="仿宋" w:cs="Songti SC"/>
          <w:color w:val="000000"/>
          <w:sz w:val="24"/>
        </w:rPr>
        <w:t>移动互联网业务可以来自互联网、移动网以及移动网与互联网结合所得的创新业务，包括移动浏览、移动</w:t>
      </w:r>
      <w:r w:rsidRPr="00331E28">
        <w:rPr>
          <w:rFonts w:ascii="仿宋" w:eastAsia="仿宋" w:hAnsi="仿宋" w:cs="Times"/>
          <w:color w:val="000000"/>
          <w:sz w:val="24"/>
        </w:rPr>
        <w:t>Web2.0</w:t>
      </w:r>
      <w:r w:rsidRPr="00331E28">
        <w:rPr>
          <w:rFonts w:ascii="仿宋" w:eastAsia="仿宋" w:hAnsi="仿宋" w:cs="Songti SC"/>
          <w:color w:val="000000"/>
          <w:sz w:val="24"/>
        </w:rPr>
        <w:t>、移动搜索、移动地图、移动音频、移动视频、移动广告、移动</w:t>
      </w:r>
      <w:r w:rsidRPr="00331E28">
        <w:rPr>
          <w:rFonts w:ascii="仿宋" w:eastAsia="仿宋" w:hAnsi="仿宋" w:cs="Times"/>
          <w:color w:val="000000"/>
          <w:sz w:val="24"/>
        </w:rPr>
        <w:t>Mashup</w:t>
      </w:r>
      <w:r w:rsidRPr="00331E28">
        <w:rPr>
          <w:rFonts w:ascii="仿宋" w:eastAsia="仿宋" w:hAnsi="仿宋" w:cs="Songti SC"/>
          <w:color w:val="000000"/>
          <w:sz w:val="24"/>
        </w:rPr>
        <w:t>等业务。应用安全主要采用如下措施保证移动互联网业务的安全</w:t>
      </w:r>
      <w:r w:rsidRPr="00331E28">
        <w:rPr>
          <w:rFonts w:ascii="仿宋" w:eastAsia="仿宋" w:hAnsi="仿宋" w:cs="Times"/>
          <w:color w:val="000000"/>
          <w:sz w:val="24"/>
        </w:rPr>
        <w:t xml:space="preserve">: </w:t>
      </w:r>
    </w:p>
    <w:p w:rsidR="00331E28" w:rsidRPr="00331E28" w:rsidRDefault="00331E28" w:rsidP="00331E28">
      <w:pPr>
        <w:spacing w:line="360" w:lineRule="auto"/>
        <w:rPr>
          <w:rFonts w:ascii="仿宋" w:eastAsia="仿宋" w:hAnsi="仿宋"/>
          <w:sz w:val="24"/>
        </w:rPr>
      </w:pPr>
      <w:r>
        <w:rPr>
          <w:rFonts w:ascii="仿宋" w:eastAsia="仿宋" w:hAnsi="仿宋" w:cs="Times"/>
          <w:color w:val="000000"/>
          <w:sz w:val="24"/>
        </w:rPr>
        <w:t>4.1.1</w:t>
      </w:r>
      <w:r w:rsidRPr="00331E28">
        <w:rPr>
          <w:rFonts w:ascii="仿宋" w:eastAsia="仿宋" w:hAnsi="仿宋" w:cs="Songti SC"/>
          <w:color w:val="000000"/>
          <w:sz w:val="24"/>
        </w:rPr>
        <w:t>应用访问控制</w:t>
      </w:r>
      <w:r w:rsidRPr="00331E28">
        <w:rPr>
          <w:rFonts w:ascii="仿宋" w:eastAsia="仿宋" w:hAnsi="仿宋" w:cs="Times"/>
          <w:color w:val="000000"/>
          <w:sz w:val="24"/>
        </w:rPr>
        <w:t xml:space="preserve"> </w:t>
      </w:r>
    </w:p>
    <w:p w:rsidR="00331E28" w:rsidRPr="00331E28" w:rsidRDefault="00331E28" w:rsidP="00331E28">
      <w:pPr>
        <w:spacing w:line="360" w:lineRule="auto"/>
        <w:ind w:firstLineChars="200" w:firstLine="480"/>
        <w:rPr>
          <w:rFonts w:ascii="仿宋" w:eastAsia="仿宋" w:hAnsi="仿宋"/>
          <w:sz w:val="24"/>
        </w:rPr>
      </w:pPr>
      <w:r w:rsidRPr="00331E28">
        <w:rPr>
          <w:rFonts w:ascii="仿宋" w:eastAsia="仿宋" w:hAnsi="仿宋" w:cs="Songti SC"/>
          <w:color w:val="000000"/>
          <w:sz w:val="24"/>
        </w:rPr>
        <w:t>由于互联网上资源众多，资源的种类和信息量日益增加，使用环境也越来越复杂，必须有严格的安全认证手段，以防止对手控制资源的非法访问和非授权访问。应用访问控制为应用系统提供统一的基于身份令牌和数字证书的身份认证机制、基于属性证书的访问权限控制，保护受控制的信息不被非法和越权访问，并对事后的追踪提供可靠的依据。应用访问控制采用安全隧道技术，在应用的客户端和服务器之间建立一个安全隧道，</w:t>
      </w:r>
      <w:r w:rsidRPr="00331E28">
        <w:rPr>
          <w:rFonts w:ascii="仿宋" w:eastAsia="仿宋" w:hAnsi="仿宋" w:cs="Times"/>
          <w:color w:val="000000"/>
          <w:sz w:val="24"/>
        </w:rPr>
        <w:t xml:space="preserve"> </w:t>
      </w:r>
      <w:r w:rsidRPr="00331E28">
        <w:rPr>
          <w:rFonts w:ascii="仿宋" w:eastAsia="仿宋" w:hAnsi="仿宋" w:cs="Songti SC"/>
          <w:color w:val="000000"/>
          <w:sz w:val="24"/>
        </w:rPr>
        <w:t>并且隔离客户端和服务器之间的直接连接，所有的访问都必须通过安全隧道，没有经过安全隧道的访问请求一律丢弃。</w:t>
      </w:r>
      <w:r w:rsidRPr="00331E28">
        <w:rPr>
          <w:rFonts w:ascii="仿宋" w:eastAsia="仿宋" w:hAnsi="仿宋" w:cs="Times"/>
          <w:color w:val="000000"/>
          <w:sz w:val="24"/>
        </w:rPr>
        <w:t xml:space="preserve"> </w:t>
      </w:r>
    </w:p>
    <w:p w:rsidR="00331E28" w:rsidRPr="00331E28" w:rsidRDefault="00331E28" w:rsidP="00331E28">
      <w:pPr>
        <w:spacing w:line="360" w:lineRule="auto"/>
        <w:rPr>
          <w:rFonts w:ascii="仿宋" w:eastAsia="仿宋" w:hAnsi="仿宋"/>
          <w:sz w:val="24"/>
        </w:rPr>
      </w:pPr>
      <w:r>
        <w:rPr>
          <w:rFonts w:ascii="仿宋" w:eastAsia="仿宋" w:hAnsi="仿宋" w:cs="Times"/>
          <w:color w:val="000000"/>
          <w:sz w:val="24"/>
        </w:rPr>
        <w:t>4.1.2</w:t>
      </w:r>
      <w:r w:rsidRPr="00331E28">
        <w:rPr>
          <w:rFonts w:ascii="仿宋" w:eastAsia="仿宋" w:hAnsi="仿宋" w:cs="Songti SC"/>
          <w:color w:val="000000"/>
          <w:sz w:val="24"/>
        </w:rPr>
        <w:t>内容过滤</w:t>
      </w:r>
      <w:r w:rsidRPr="00331E28">
        <w:rPr>
          <w:rFonts w:ascii="仿宋" w:eastAsia="仿宋" w:hAnsi="仿宋" w:cs="Times"/>
          <w:color w:val="000000"/>
          <w:sz w:val="24"/>
        </w:rPr>
        <w:t xml:space="preserve"> </w:t>
      </w:r>
    </w:p>
    <w:p w:rsidR="00331E28" w:rsidRPr="00331E28" w:rsidRDefault="00331E28" w:rsidP="00331E28">
      <w:pPr>
        <w:spacing w:line="360" w:lineRule="auto"/>
        <w:ind w:firstLineChars="200" w:firstLine="480"/>
        <w:rPr>
          <w:rFonts w:ascii="仿宋" w:eastAsia="仿宋" w:hAnsi="仿宋"/>
          <w:sz w:val="24"/>
        </w:rPr>
      </w:pPr>
      <w:r w:rsidRPr="00331E28">
        <w:rPr>
          <w:rFonts w:ascii="仿宋" w:eastAsia="仿宋" w:hAnsi="仿宋" w:cs="Times"/>
          <w:color w:val="000000"/>
          <w:sz w:val="24"/>
        </w:rPr>
        <w:t>Web</w:t>
      </w:r>
      <w:r w:rsidRPr="00331E28">
        <w:rPr>
          <w:rFonts w:ascii="仿宋" w:eastAsia="仿宋" w:hAnsi="仿宋" w:cs="Songti SC"/>
          <w:color w:val="000000"/>
          <w:sz w:val="24"/>
        </w:rPr>
        <w:t>内容过滤</w:t>
      </w:r>
      <w:r w:rsidRPr="00331E28">
        <w:rPr>
          <w:rFonts w:ascii="仿宋" w:eastAsia="仿宋" w:hAnsi="仿宋" w:cs="Times"/>
          <w:color w:val="000000"/>
          <w:sz w:val="24"/>
        </w:rPr>
        <w:t>:</w:t>
      </w:r>
      <w:r w:rsidRPr="00331E28">
        <w:rPr>
          <w:rFonts w:ascii="仿宋" w:eastAsia="仿宋" w:hAnsi="仿宋" w:cs="Songti SC"/>
          <w:color w:val="000000"/>
          <w:sz w:val="24"/>
        </w:rPr>
        <w:t>内容过滤基于分类库的</w:t>
      </w:r>
      <w:r w:rsidRPr="00331E28">
        <w:rPr>
          <w:rFonts w:ascii="仿宋" w:eastAsia="仿宋" w:hAnsi="仿宋" w:cs="Times"/>
          <w:color w:val="000000"/>
          <w:sz w:val="24"/>
        </w:rPr>
        <w:t>URL</w:t>
      </w:r>
      <w:r w:rsidRPr="00331E28">
        <w:rPr>
          <w:rFonts w:ascii="仿宋" w:eastAsia="仿宋" w:hAnsi="仿宋" w:cs="Songti SC"/>
          <w:color w:val="000000"/>
          <w:sz w:val="24"/>
        </w:rPr>
        <w:t>进行访问控制，对色情、反动等多种负面网站按类别进行选择控制</w:t>
      </w:r>
      <w:r w:rsidRPr="00331E28">
        <w:rPr>
          <w:rFonts w:ascii="仿宋" w:eastAsia="仿宋" w:hAnsi="仿宋" w:cs="Times"/>
          <w:color w:val="000000"/>
          <w:sz w:val="24"/>
        </w:rPr>
        <w:t>;</w:t>
      </w:r>
      <w:r w:rsidRPr="00331E28">
        <w:rPr>
          <w:rFonts w:ascii="仿宋" w:eastAsia="仿宋" w:hAnsi="仿宋" w:cs="Songti SC"/>
          <w:color w:val="000000"/>
          <w:sz w:val="24"/>
        </w:rPr>
        <w:t>对</w:t>
      </w:r>
      <w:r w:rsidRPr="00331E28">
        <w:rPr>
          <w:rFonts w:ascii="仿宋" w:eastAsia="仿宋" w:hAnsi="仿宋" w:cs="Times"/>
          <w:color w:val="000000"/>
          <w:sz w:val="24"/>
        </w:rPr>
        <w:t>Web</w:t>
      </w:r>
      <w:r w:rsidRPr="00331E28">
        <w:rPr>
          <w:rFonts w:ascii="仿宋" w:eastAsia="仿宋" w:hAnsi="仿宋" w:cs="Songti SC"/>
          <w:color w:val="000000"/>
          <w:sz w:val="24"/>
        </w:rPr>
        <w:t>网页关键字和</w:t>
      </w:r>
      <w:r w:rsidRPr="00331E28">
        <w:rPr>
          <w:rFonts w:ascii="仿宋" w:eastAsia="仿宋" w:hAnsi="仿宋" w:cs="Times"/>
          <w:color w:val="000000"/>
          <w:sz w:val="24"/>
        </w:rPr>
        <w:t>Java</w:t>
      </w:r>
      <w:r w:rsidRPr="00331E28">
        <w:rPr>
          <w:rFonts w:ascii="仿宋" w:eastAsia="仿宋" w:hAnsi="仿宋" w:cs="Songti SC"/>
          <w:color w:val="000000"/>
          <w:sz w:val="24"/>
        </w:rPr>
        <w:t>、</w:t>
      </w:r>
      <w:r w:rsidRPr="00331E28">
        <w:rPr>
          <w:rFonts w:ascii="仿宋" w:eastAsia="仿宋" w:hAnsi="仿宋" w:cs="Times"/>
          <w:color w:val="000000"/>
          <w:sz w:val="24"/>
        </w:rPr>
        <w:t>JavaScript</w:t>
      </w:r>
      <w:r w:rsidRPr="00331E28">
        <w:rPr>
          <w:rFonts w:ascii="仿宋" w:eastAsia="仿宋" w:hAnsi="仿宋" w:cs="Songti SC"/>
          <w:color w:val="000000"/>
          <w:sz w:val="24"/>
        </w:rPr>
        <w:t>、</w:t>
      </w:r>
      <w:r w:rsidRPr="00331E28">
        <w:rPr>
          <w:rFonts w:ascii="仿宋" w:eastAsia="仿宋" w:hAnsi="仿宋" w:cs="Times"/>
          <w:color w:val="000000"/>
          <w:sz w:val="24"/>
        </w:rPr>
        <w:t xml:space="preserve">ActiveX </w:t>
      </w:r>
      <w:r w:rsidRPr="00331E28">
        <w:rPr>
          <w:rFonts w:ascii="仿宋" w:eastAsia="仿宋" w:hAnsi="仿宋" w:cs="Songti SC"/>
          <w:color w:val="000000"/>
          <w:sz w:val="24"/>
        </w:rPr>
        <w:t>等移动代</w:t>
      </w:r>
      <w:r w:rsidRPr="00331E28">
        <w:rPr>
          <w:rFonts w:ascii="仿宋" w:eastAsia="仿宋" w:hAnsi="仿宋" w:cs="Songti SC"/>
          <w:color w:val="000000"/>
          <w:sz w:val="24"/>
        </w:rPr>
        <w:lastRenderedPageBreak/>
        <w:t>码过滤</w:t>
      </w:r>
      <w:r w:rsidRPr="00331E28">
        <w:rPr>
          <w:rFonts w:ascii="仿宋" w:eastAsia="仿宋" w:hAnsi="仿宋" w:cs="Times"/>
          <w:color w:val="000000"/>
          <w:sz w:val="24"/>
        </w:rPr>
        <w:t>;</w:t>
      </w:r>
      <w:r w:rsidRPr="00331E28">
        <w:rPr>
          <w:rFonts w:ascii="仿宋" w:eastAsia="仿宋" w:hAnsi="仿宋" w:cs="Songti SC"/>
          <w:color w:val="000000"/>
          <w:sz w:val="24"/>
        </w:rPr>
        <w:t>以黑名单</w:t>
      </w:r>
      <w:r w:rsidRPr="00331E28">
        <w:rPr>
          <w:rFonts w:ascii="仿宋" w:eastAsia="仿宋" w:hAnsi="仿宋" w:cs="Times"/>
          <w:color w:val="000000"/>
          <w:sz w:val="24"/>
        </w:rPr>
        <w:t>/</w:t>
      </w:r>
      <w:r w:rsidRPr="00331E28">
        <w:rPr>
          <w:rFonts w:ascii="仿宋" w:eastAsia="仿宋" w:hAnsi="仿宋" w:cs="Songti SC"/>
          <w:color w:val="000000"/>
          <w:sz w:val="24"/>
        </w:rPr>
        <w:t>白名单、通配符、正则表达式的方式进行网址过滤。反垃圾邮件</w:t>
      </w:r>
      <w:r w:rsidRPr="00331E28">
        <w:rPr>
          <w:rFonts w:ascii="仿宋" w:eastAsia="仿宋" w:hAnsi="仿宋" w:cs="Times"/>
          <w:color w:val="000000"/>
          <w:sz w:val="24"/>
        </w:rPr>
        <w:t>:</w:t>
      </w:r>
      <w:r w:rsidRPr="00331E28">
        <w:rPr>
          <w:rFonts w:ascii="仿宋" w:eastAsia="仿宋" w:hAnsi="仿宋" w:cs="Songti SC"/>
          <w:color w:val="000000"/>
          <w:sz w:val="24"/>
        </w:rPr>
        <w:t>对收发邮件的地址、附件名、附件内容、主体、正文内容、收发邮件人姓名等关键字匹配过滤</w:t>
      </w:r>
      <w:r w:rsidRPr="00331E28">
        <w:rPr>
          <w:rFonts w:ascii="仿宋" w:eastAsia="仿宋" w:hAnsi="仿宋" w:cs="Times"/>
          <w:color w:val="000000"/>
          <w:sz w:val="24"/>
        </w:rPr>
        <w:t>;</w:t>
      </w:r>
      <w:r w:rsidRPr="00331E28">
        <w:rPr>
          <w:rFonts w:ascii="仿宋" w:eastAsia="仿宋" w:hAnsi="仿宋" w:cs="Songti SC"/>
          <w:color w:val="000000"/>
          <w:sz w:val="24"/>
        </w:rPr>
        <w:t>对中转垃圾邮件进行识别和过滤</w:t>
      </w:r>
      <w:r w:rsidRPr="00331E28">
        <w:rPr>
          <w:rFonts w:ascii="仿宋" w:eastAsia="仿宋" w:hAnsi="仿宋" w:cs="Times"/>
          <w:color w:val="000000"/>
          <w:sz w:val="24"/>
        </w:rPr>
        <w:t>;</w:t>
      </w:r>
      <w:r w:rsidRPr="00331E28">
        <w:rPr>
          <w:rFonts w:ascii="仿宋" w:eastAsia="仿宋" w:hAnsi="仿宋" w:cs="Songti SC"/>
          <w:color w:val="000000"/>
          <w:sz w:val="24"/>
        </w:rPr>
        <w:t>具备反垃圾邮件功能，在线查询垃圾邮件服务器，</w:t>
      </w:r>
      <w:r w:rsidRPr="00331E28">
        <w:rPr>
          <w:rFonts w:ascii="仿宋" w:eastAsia="仿宋" w:hAnsi="仿宋" w:cs="Times"/>
          <w:color w:val="000000"/>
          <w:sz w:val="24"/>
        </w:rPr>
        <w:t xml:space="preserve"> </w:t>
      </w:r>
      <w:r w:rsidRPr="00331E28">
        <w:rPr>
          <w:rFonts w:ascii="仿宋" w:eastAsia="仿宋" w:hAnsi="仿宋" w:cs="Songti SC"/>
          <w:color w:val="000000"/>
          <w:sz w:val="24"/>
        </w:rPr>
        <w:t>阻断垃圾邮件源。</w:t>
      </w:r>
      <w:r w:rsidRPr="00331E28">
        <w:rPr>
          <w:rFonts w:ascii="仿宋" w:eastAsia="仿宋" w:hAnsi="仿宋" w:cs="Times"/>
          <w:color w:val="000000"/>
          <w:sz w:val="24"/>
        </w:rPr>
        <w:t xml:space="preserve"> </w:t>
      </w:r>
    </w:p>
    <w:p w:rsidR="00331E28" w:rsidRPr="00331E28" w:rsidRDefault="00331E28" w:rsidP="00331E28">
      <w:pPr>
        <w:spacing w:line="360" w:lineRule="auto"/>
        <w:rPr>
          <w:rFonts w:ascii="仿宋" w:eastAsia="仿宋" w:hAnsi="仿宋"/>
          <w:sz w:val="24"/>
        </w:rPr>
      </w:pPr>
      <w:r>
        <w:rPr>
          <w:rFonts w:ascii="仿宋" w:eastAsia="仿宋" w:hAnsi="仿宋" w:cs="Times"/>
          <w:color w:val="000000"/>
          <w:sz w:val="24"/>
        </w:rPr>
        <w:t>4.1.3</w:t>
      </w:r>
      <w:r w:rsidRPr="00331E28">
        <w:rPr>
          <w:rFonts w:ascii="仿宋" w:eastAsia="仿宋" w:hAnsi="仿宋" w:cs="Songti SC"/>
          <w:color w:val="000000"/>
          <w:sz w:val="24"/>
        </w:rPr>
        <w:t>安全审计</w:t>
      </w:r>
      <w:r w:rsidRPr="00331E28">
        <w:rPr>
          <w:rFonts w:ascii="仿宋" w:eastAsia="仿宋" w:hAnsi="仿宋" w:cs="Times"/>
          <w:color w:val="000000"/>
          <w:sz w:val="24"/>
        </w:rPr>
        <w:t xml:space="preserve"> </w:t>
      </w:r>
    </w:p>
    <w:p w:rsidR="00331E28" w:rsidRPr="00331E28" w:rsidRDefault="00331E28" w:rsidP="00331E28">
      <w:pPr>
        <w:spacing w:line="360" w:lineRule="auto"/>
        <w:ind w:firstLineChars="200" w:firstLine="480"/>
        <w:rPr>
          <w:rFonts w:ascii="仿宋" w:eastAsia="仿宋" w:hAnsi="仿宋"/>
          <w:sz w:val="24"/>
        </w:rPr>
      </w:pPr>
      <w:r w:rsidRPr="00331E28">
        <w:rPr>
          <w:rFonts w:ascii="仿宋" w:eastAsia="仿宋" w:hAnsi="仿宋" w:cs="Songti SC"/>
          <w:color w:val="000000"/>
          <w:sz w:val="24"/>
        </w:rPr>
        <w:t>安全审计一般包含两类审计策略</w:t>
      </w:r>
      <w:r w:rsidRPr="00331E28">
        <w:rPr>
          <w:rFonts w:ascii="仿宋" w:eastAsia="仿宋" w:hAnsi="仿宋" w:cs="Times"/>
          <w:color w:val="000000"/>
          <w:sz w:val="24"/>
        </w:rPr>
        <w:t>:</w:t>
      </w:r>
      <w:r w:rsidRPr="00331E28">
        <w:rPr>
          <w:rFonts w:ascii="仿宋" w:eastAsia="仿宋" w:hAnsi="仿宋" w:cs="Songti SC"/>
          <w:color w:val="000000"/>
          <w:sz w:val="24"/>
        </w:rPr>
        <w:t>系统审计策略控制哪些事件应该作为系统相关的活动被记录，包括主体鉴别、改变特权以及管理安全策略的事件</w:t>
      </w:r>
      <w:r w:rsidRPr="00331E28">
        <w:rPr>
          <w:rFonts w:ascii="仿宋" w:eastAsia="仿宋" w:hAnsi="仿宋" w:cs="Times"/>
          <w:color w:val="000000"/>
          <w:sz w:val="24"/>
        </w:rPr>
        <w:t>(</w:t>
      </w:r>
      <w:r w:rsidRPr="00331E28">
        <w:rPr>
          <w:rFonts w:ascii="仿宋" w:eastAsia="仿宋" w:hAnsi="仿宋" w:cs="Songti SC"/>
          <w:color w:val="000000"/>
          <w:sz w:val="24"/>
        </w:rPr>
        <w:t>如修改访问</w:t>
      </w:r>
      <w:r w:rsidRPr="00331E28">
        <w:rPr>
          <w:rFonts w:ascii="仿宋" w:eastAsia="仿宋" w:hAnsi="仿宋" w:cs="Times"/>
          <w:color w:val="000000"/>
          <w:sz w:val="24"/>
        </w:rPr>
        <w:t xml:space="preserve"> </w:t>
      </w:r>
      <w:r w:rsidRPr="00331E28">
        <w:rPr>
          <w:rFonts w:ascii="仿宋" w:eastAsia="仿宋" w:hAnsi="仿宋" w:cs="Songti SC"/>
          <w:color w:val="000000"/>
          <w:sz w:val="24"/>
        </w:rPr>
        <w:t>控制数据</w:t>
      </w:r>
      <w:r w:rsidRPr="00331E28">
        <w:rPr>
          <w:rFonts w:ascii="仿宋" w:eastAsia="仿宋" w:hAnsi="仿宋" w:cs="Times"/>
          <w:color w:val="000000"/>
          <w:sz w:val="24"/>
        </w:rPr>
        <w:t>)</w:t>
      </w:r>
      <w:r w:rsidRPr="00331E28">
        <w:rPr>
          <w:rFonts w:ascii="仿宋" w:eastAsia="仿宋" w:hAnsi="仿宋" w:cs="Songti SC"/>
          <w:color w:val="000000"/>
          <w:sz w:val="24"/>
        </w:rPr>
        <w:t>等</w:t>
      </w:r>
      <w:r w:rsidRPr="00331E28">
        <w:rPr>
          <w:rFonts w:ascii="仿宋" w:eastAsia="仿宋" w:hAnsi="仿宋" w:cs="Times"/>
          <w:color w:val="000000"/>
          <w:sz w:val="24"/>
        </w:rPr>
        <w:t>;</w:t>
      </w:r>
      <w:r w:rsidRPr="00331E28">
        <w:rPr>
          <w:rFonts w:ascii="仿宋" w:eastAsia="仿宋" w:hAnsi="仿宋" w:cs="Songti SC"/>
          <w:color w:val="000000"/>
          <w:sz w:val="24"/>
        </w:rPr>
        <w:t>应用审计策略控制应用程序应该审计哪些事件。</w:t>
      </w:r>
    </w:p>
    <w:p w:rsidR="00331E28" w:rsidRPr="00331E28" w:rsidRDefault="00331E28" w:rsidP="00331E28">
      <w:pPr>
        <w:spacing w:line="360" w:lineRule="auto"/>
        <w:rPr>
          <w:rFonts w:ascii="仿宋" w:eastAsia="仿宋" w:hAnsi="仿宋"/>
          <w:sz w:val="24"/>
        </w:rPr>
      </w:pPr>
      <w:r w:rsidRPr="00331E28">
        <w:rPr>
          <w:rFonts w:ascii="仿宋" w:eastAsia="仿宋" w:hAnsi="仿宋" w:cs="Songti SC"/>
          <w:color w:val="000000"/>
          <w:sz w:val="24"/>
        </w:rPr>
        <w:t>4.2网络安全</w:t>
      </w:r>
      <w:r w:rsidRPr="00331E28">
        <w:rPr>
          <w:rFonts w:ascii="仿宋" w:eastAsia="仿宋" w:hAnsi="仿宋" w:cs="Times"/>
          <w:color w:val="000000"/>
          <w:sz w:val="24"/>
        </w:rPr>
        <w:t xml:space="preserve"> </w:t>
      </w:r>
    </w:p>
    <w:p w:rsidR="00331E28" w:rsidRPr="00331E28" w:rsidRDefault="00331E28" w:rsidP="00331E28">
      <w:pPr>
        <w:spacing w:line="360" w:lineRule="auto"/>
        <w:ind w:firstLineChars="200" w:firstLine="480"/>
        <w:rPr>
          <w:rFonts w:ascii="仿宋" w:eastAsia="仿宋" w:hAnsi="仿宋"/>
          <w:sz w:val="24"/>
        </w:rPr>
      </w:pPr>
      <w:r w:rsidRPr="00331E28">
        <w:rPr>
          <w:rFonts w:ascii="仿宋" w:eastAsia="仿宋" w:hAnsi="仿宋" w:cs="Songti SC"/>
          <w:color w:val="000000"/>
          <w:sz w:val="24"/>
        </w:rPr>
        <w:t>移动互联网网络主要分两部分，接入网及</w:t>
      </w:r>
      <w:r w:rsidRPr="00331E28">
        <w:rPr>
          <w:rFonts w:ascii="仿宋" w:eastAsia="仿宋" w:hAnsi="仿宋" w:cs="Times"/>
          <w:color w:val="000000"/>
          <w:sz w:val="24"/>
        </w:rPr>
        <w:t>IP</w:t>
      </w:r>
      <w:r w:rsidRPr="00331E28">
        <w:rPr>
          <w:rFonts w:ascii="仿宋" w:eastAsia="仿宋" w:hAnsi="仿宋" w:cs="Songti SC"/>
          <w:color w:val="000000"/>
          <w:sz w:val="24"/>
        </w:rPr>
        <w:t>承载网</w:t>
      </w:r>
      <w:r w:rsidRPr="00331E28">
        <w:rPr>
          <w:rFonts w:ascii="仿宋" w:eastAsia="仿宋" w:hAnsi="仿宋" w:cs="Times"/>
          <w:color w:val="000000"/>
          <w:sz w:val="24"/>
        </w:rPr>
        <w:t xml:space="preserve"> /</w:t>
      </w:r>
      <w:r w:rsidRPr="00331E28">
        <w:rPr>
          <w:rFonts w:ascii="仿宋" w:eastAsia="仿宋" w:hAnsi="仿宋" w:cs="Songti SC"/>
          <w:color w:val="000000"/>
          <w:sz w:val="24"/>
        </w:rPr>
        <w:t>互联网。接入网采用移动通信网时涉及基站</w:t>
      </w:r>
      <w:r w:rsidRPr="00331E28">
        <w:rPr>
          <w:rFonts w:ascii="仿宋" w:eastAsia="仿宋" w:hAnsi="仿宋" w:cs="Times"/>
          <w:color w:val="000000"/>
          <w:sz w:val="24"/>
        </w:rPr>
        <w:t>(BTS)</w:t>
      </w:r>
      <w:r w:rsidRPr="00331E28">
        <w:rPr>
          <w:rFonts w:ascii="仿宋" w:eastAsia="仿宋" w:hAnsi="仿宋" w:cs="Songti SC"/>
          <w:color w:val="000000"/>
          <w:sz w:val="24"/>
        </w:rPr>
        <w:t>、基站控制器</w:t>
      </w:r>
      <w:r w:rsidRPr="00331E28">
        <w:rPr>
          <w:rFonts w:ascii="仿宋" w:eastAsia="仿宋" w:hAnsi="仿宋" w:cs="Times"/>
          <w:color w:val="000000"/>
          <w:sz w:val="24"/>
        </w:rPr>
        <w:t>(BSC)</w:t>
      </w:r>
      <w:r w:rsidRPr="00331E28">
        <w:rPr>
          <w:rFonts w:ascii="仿宋" w:eastAsia="仿宋" w:hAnsi="仿宋" w:cs="Songti SC"/>
          <w:color w:val="000000"/>
          <w:sz w:val="24"/>
        </w:rPr>
        <w:t>、无线网络控制器</w:t>
      </w:r>
      <w:r w:rsidRPr="00331E28">
        <w:rPr>
          <w:rFonts w:ascii="仿宋" w:eastAsia="仿宋" w:hAnsi="仿宋" w:cs="Times"/>
          <w:color w:val="000000"/>
          <w:sz w:val="24"/>
        </w:rPr>
        <w:t>(RNC)</w:t>
      </w:r>
      <w:r w:rsidRPr="00331E28">
        <w:rPr>
          <w:rFonts w:ascii="仿宋" w:eastAsia="仿宋" w:hAnsi="仿宋" w:cs="Songti SC"/>
          <w:color w:val="000000"/>
          <w:sz w:val="24"/>
        </w:rPr>
        <w:t>、移动交换中心</w:t>
      </w:r>
      <w:r w:rsidRPr="00331E28">
        <w:rPr>
          <w:rFonts w:ascii="仿宋" w:eastAsia="仿宋" w:hAnsi="仿宋" w:cs="Times"/>
          <w:color w:val="000000"/>
          <w:sz w:val="24"/>
        </w:rPr>
        <w:t>(MSC)</w:t>
      </w:r>
      <w:r w:rsidRPr="00331E28">
        <w:rPr>
          <w:rFonts w:ascii="仿宋" w:eastAsia="仿宋" w:hAnsi="仿宋" w:cs="Songti SC"/>
          <w:color w:val="000000"/>
          <w:sz w:val="24"/>
        </w:rPr>
        <w:t>、媒体网关</w:t>
      </w:r>
      <w:r w:rsidRPr="00331E28">
        <w:rPr>
          <w:rFonts w:ascii="仿宋" w:eastAsia="仿宋" w:hAnsi="仿宋" w:cs="Times"/>
          <w:color w:val="000000"/>
          <w:sz w:val="24"/>
        </w:rPr>
        <w:t>(MGW)</w:t>
      </w:r>
      <w:r w:rsidRPr="00331E28">
        <w:rPr>
          <w:rFonts w:ascii="仿宋" w:eastAsia="仿宋" w:hAnsi="仿宋" w:cs="Songti SC"/>
          <w:color w:val="000000"/>
          <w:sz w:val="24"/>
        </w:rPr>
        <w:t>、服务通用分组无线业务支持节点</w:t>
      </w:r>
      <w:r w:rsidRPr="00331E28">
        <w:rPr>
          <w:rFonts w:ascii="仿宋" w:eastAsia="仿宋" w:hAnsi="仿宋" w:cs="Times"/>
          <w:color w:val="000000"/>
          <w:sz w:val="24"/>
        </w:rPr>
        <w:t>(SGSN)</w:t>
      </w:r>
      <w:r w:rsidRPr="00331E28">
        <w:rPr>
          <w:rFonts w:ascii="仿宋" w:eastAsia="仿宋" w:hAnsi="仿宋" w:cs="Songti SC"/>
          <w:color w:val="000000"/>
          <w:sz w:val="24"/>
        </w:rPr>
        <w:t>、网关通用分组无线业务支持节点</w:t>
      </w:r>
      <w:r w:rsidRPr="00331E28">
        <w:rPr>
          <w:rFonts w:ascii="仿宋" w:eastAsia="仿宋" w:hAnsi="仿宋" w:cs="Times"/>
          <w:color w:val="000000"/>
          <w:sz w:val="24"/>
        </w:rPr>
        <w:t>(GGSN)</w:t>
      </w:r>
      <w:r w:rsidRPr="00331E28">
        <w:rPr>
          <w:rFonts w:ascii="仿宋" w:eastAsia="仿宋" w:hAnsi="仿宋" w:cs="Songti SC"/>
          <w:color w:val="000000"/>
          <w:sz w:val="24"/>
        </w:rPr>
        <w:t>等设备以及相关链路，采用</w:t>
      </w:r>
      <w:r w:rsidRPr="00331E28">
        <w:rPr>
          <w:rFonts w:ascii="仿宋" w:eastAsia="仿宋" w:hAnsi="仿宋" w:cs="Times"/>
          <w:color w:val="000000"/>
          <w:sz w:val="24"/>
        </w:rPr>
        <w:t>WiFi</w:t>
      </w:r>
      <w:r w:rsidRPr="00331E28">
        <w:rPr>
          <w:rFonts w:ascii="仿宋" w:eastAsia="仿宋" w:hAnsi="仿宋" w:cs="Songti SC"/>
          <w:color w:val="000000"/>
          <w:sz w:val="24"/>
        </w:rPr>
        <w:t>时涉及接入</w:t>
      </w:r>
      <w:r w:rsidRPr="00331E28">
        <w:rPr>
          <w:rFonts w:ascii="仿宋" w:eastAsia="仿宋" w:hAnsi="仿宋" w:cs="Times"/>
          <w:color w:val="000000"/>
          <w:sz w:val="24"/>
        </w:rPr>
        <w:t>(AP)</w:t>
      </w:r>
      <w:r w:rsidRPr="00331E28">
        <w:rPr>
          <w:rFonts w:ascii="仿宋" w:eastAsia="仿宋" w:hAnsi="仿宋" w:cs="Songti SC"/>
          <w:color w:val="000000"/>
          <w:sz w:val="24"/>
        </w:rPr>
        <w:t>设备。</w:t>
      </w:r>
      <w:r w:rsidRPr="00331E28">
        <w:rPr>
          <w:rFonts w:ascii="仿宋" w:eastAsia="仿宋" w:hAnsi="仿宋" w:cs="Times"/>
          <w:color w:val="000000"/>
          <w:sz w:val="24"/>
        </w:rPr>
        <w:t>IP</w:t>
      </w:r>
      <w:r w:rsidRPr="00331E28">
        <w:rPr>
          <w:rFonts w:ascii="仿宋" w:eastAsia="仿宋" w:hAnsi="仿宋" w:cs="Songti SC"/>
          <w:color w:val="000000"/>
          <w:sz w:val="24"/>
        </w:rPr>
        <w:t>承载网</w:t>
      </w:r>
      <w:r w:rsidRPr="00331E28">
        <w:rPr>
          <w:rFonts w:ascii="仿宋" w:eastAsia="仿宋" w:hAnsi="仿宋" w:cs="Times"/>
          <w:color w:val="000000"/>
          <w:sz w:val="24"/>
        </w:rPr>
        <w:t>/</w:t>
      </w:r>
      <w:r w:rsidRPr="00331E28">
        <w:rPr>
          <w:rFonts w:ascii="仿宋" w:eastAsia="仿宋" w:hAnsi="仿宋" w:cs="Songti SC"/>
          <w:color w:val="000000"/>
          <w:sz w:val="24"/>
        </w:rPr>
        <w:t>互联网主要涉及路由器、交换机、接入服务器等设备以及相关链路。</w:t>
      </w:r>
    </w:p>
    <w:p w:rsidR="00331E28" w:rsidRPr="00331E28" w:rsidRDefault="00421FCA" w:rsidP="00331E28">
      <w:pPr>
        <w:spacing w:line="360" w:lineRule="auto"/>
        <w:rPr>
          <w:rFonts w:ascii="仿宋" w:eastAsia="仿宋" w:hAnsi="仿宋"/>
          <w:sz w:val="24"/>
        </w:rPr>
      </w:pPr>
      <w:r>
        <w:rPr>
          <w:rFonts w:ascii="仿宋" w:eastAsia="仿宋" w:hAnsi="仿宋" w:cs="Times"/>
          <w:color w:val="000000"/>
          <w:sz w:val="24"/>
        </w:rPr>
        <w:t>4.2.1</w:t>
      </w:r>
      <w:r w:rsidR="00331E28" w:rsidRPr="00331E28">
        <w:rPr>
          <w:rFonts w:ascii="仿宋" w:eastAsia="仿宋" w:hAnsi="仿宋" w:cs="Songti SC"/>
          <w:color w:val="000000"/>
          <w:sz w:val="24"/>
        </w:rPr>
        <w:t>加密和认证</w:t>
      </w:r>
      <w:r w:rsidR="00331E28" w:rsidRPr="00331E28">
        <w:rPr>
          <w:rFonts w:ascii="仿宋" w:eastAsia="仿宋" w:hAnsi="仿宋" w:cs="Times"/>
          <w:color w:val="000000"/>
          <w:sz w:val="24"/>
        </w:rPr>
        <w:t xml:space="preserve"> </w:t>
      </w:r>
    </w:p>
    <w:p w:rsidR="00331E28" w:rsidRPr="00331E28" w:rsidRDefault="00331E28" w:rsidP="00421FCA">
      <w:pPr>
        <w:spacing w:line="360" w:lineRule="auto"/>
        <w:ind w:firstLineChars="200" w:firstLine="480"/>
        <w:rPr>
          <w:rFonts w:ascii="仿宋" w:eastAsia="仿宋" w:hAnsi="仿宋"/>
          <w:sz w:val="24"/>
        </w:rPr>
      </w:pPr>
      <w:r w:rsidRPr="00331E28">
        <w:rPr>
          <w:rFonts w:ascii="仿宋" w:eastAsia="仿宋" w:hAnsi="仿宋" w:cs="Songti SC"/>
          <w:color w:val="000000"/>
          <w:sz w:val="24"/>
        </w:rPr>
        <w:t>加密和认证体系可以参考</w:t>
      </w:r>
      <w:r w:rsidRPr="00331E28">
        <w:rPr>
          <w:rFonts w:ascii="仿宋" w:eastAsia="仿宋" w:hAnsi="仿宋" w:cs="Times"/>
          <w:color w:val="000000"/>
          <w:sz w:val="24"/>
        </w:rPr>
        <w:t>WPKI</w:t>
      </w:r>
      <w:r w:rsidRPr="00331E28">
        <w:rPr>
          <w:rFonts w:ascii="仿宋" w:eastAsia="仿宋" w:hAnsi="仿宋" w:cs="Songti SC"/>
          <w:color w:val="000000"/>
          <w:sz w:val="24"/>
        </w:rPr>
        <w:t>认证体系。</w:t>
      </w:r>
      <w:r w:rsidRPr="00331E28">
        <w:rPr>
          <w:rFonts w:ascii="仿宋" w:eastAsia="仿宋" w:hAnsi="仿宋" w:cs="Times"/>
          <w:color w:val="000000"/>
          <w:sz w:val="24"/>
        </w:rPr>
        <w:t>WPKI (WAP Public Key Infrastructure)</w:t>
      </w:r>
      <w:r w:rsidRPr="00331E28">
        <w:rPr>
          <w:rFonts w:ascii="仿宋" w:eastAsia="仿宋" w:hAnsi="仿宋" w:cs="Songti SC"/>
          <w:color w:val="000000"/>
          <w:sz w:val="24"/>
        </w:rPr>
        <w:t>借鉴</w:t>
      </w:r>
      <w:r w:rsidRPr="00331E28">
        <w:rPr>
          <w:rFonts w:ascii="仿宋" w:eastAsia="仿宋" w:hAnsi="仿宋" w:cs="Times"/>
          <w:color w:val="000000"/>
          <w:sz w:val="24"/>
        </w:rPr>
        <w:t>PKI</w:t>
      </w:r>
      <w:r w:rsidRPr="00331E28">
        <w:rPr>
          <w:rFonts w:ascii="仿宋" w:eastAsia="仿宋" w:hAnsi="仿宋" w:cs="Songti SC"/>
          <w:color w:val="000000"/>
          <w:sz w:val="24"/>
        </w:rPr>
        <w:t>标准的主要思想，并针对</w:t>
      </w:r>
      <w:r w:rsidRPr="00331E28">
        <w:rPr>
          <w:rFonts w:ascii="仿宋" w:eastAsia="仿宋" w:hAnsi="仿宋" w:cs="Times"/>
          <w:color w:val="000000"/>
          <w:sz w:val="24"/>
        </w:rPr>
        <w:t>WAP</w:t>
      </w:r>
      <w:r w:rsidRPr="00331E28">
        <w:rPr>
          <w:rFonts w:ascii="仿宋" w:eastAsia="仿宋" w:hAnsi="仿宋" w:cs="Songti SC"/>
          <w:color w:val="000000"/>
          <w:sz w:val="24"/>
        </w:rPr>
        <w:t>安全规范和移动互联网的特别环境做了必要的改动。</w:t>
      </w:r>
      <w:r w:rsidRPr="00331E28">
        <w:rPr>
          <w:rFonts w:ascii="仿宋" w:eastAsia="仿宋" w:hAnsi="仿宋" w:cs="Times"/>
          <w:color w:val="000000"/>
          <w:sz w:val="24"/>
        </w:rPr>
        <w:t>WAP</w:t>
      </w:r>
      <w:r w:rsidRPr="00331E28">
        <w:rPr>
          <w:rFonts w:ascii="仿宋" w:eastAsia="仿宋" w:hAnsi="仿宋" w:cs="Songti SC"/>
          <w:color w:val="000000"/>
          <w:sz w:val="24"/>
        </w:rPr>
        <w:t>安全规范包括</w:t>
      </w:r>
      <w:r w:rsidRPr="00331E28">
        <w:rPr>
          <w:rFonts w:ascii="仿宋" w:eastAsia="仿宋" w:hAnsi="仿宋" w:cs="Times"/>
          <w:color w:val="000000"/>
          <w:sz w:val="24"/>
        </w:rPr>
        <w:t>WAP</w:t>
      </w:r>
      <w:r w:rsidRPr="00331E28">
        <w:rPr>
          <w:rFonts w:ascii="仿宋" w:eastAsia="仿宋" w:hAnsi="仿宋" w:cs="Songti SC"/>
          <w:color w:val="000000"/>
          <w:sz w:val="24"/>
        </w:rPr>
        <w:t>传输层安全规范</w:t>
      </w:r>
      <w:r w:rsidRPr="00331E28">
        <w:rPr>
          <w:rFonts w:ascii="仿宋" w:eastAsia="仿宋" w:hAnsi="仿宋" w:cs="Times"/>
          <w:color w:val="000000"/>
          <w:sz w:val="24"/>
        </w:rPr>
        <w:t>WTLS</w:t>
      </w:r>
      <w:r w:rsidRPr="00331E28">
        <w:rPr>
          <w:rFonts w:ascii="仿宋" w:eastAsia="仿宋" w:hAnsi="仿宋" w:cs="Songti SC"/>
          <w:color w:val="000000"/>
          <w:sz w:val="24"/>
        </w:rPr>
        <w:t>、</w:t>
      </w:r>
      <w:r w:rsidRPr="00331E28">
        <w:rPr>
          <w:rFonts w:ascii="仿宋" w:eastAsia="仿宋" w:hAnsi="仿宋" w:cs="Times"/>
          <w:color w:val="000000"/>
          <w:sz w:val="24"/>
        </w:rPr>
        <w:t>WAP</w:t>
      </w:r>
      <w:r w:rsidRPr="00331E28">
        <w:rPr>
          <w:rFonts w:ascii="仿宋" w:eastAsia="仿宋" w:hAnsi="仿宋" w:cs="Songti SC"/>
          <w:color w:val="000000"/>
          <w:sz w:val="24"/>
        </w:rPr>
        <w:t>应用层安全规范、</w:t>
      </w:r>
      <w:r w:rsidRPr="00331E28">
        <w:rPr>
          <w:rFonts w:ascii="仿宋" w:eastAsia="仿宋" w:hAnsi="仿宋" w:cs="Times"/>
          <w:color w:val="000000"/>
          <w:sz w:val="24"/>
        </w:rPr>
        <w:t>WIM</w:t>
      </w:r>
      <w:r w:rsidRPr="00331E28">
        <w:rPr>
          <w:rFonts w:ascii="仿宋" w:eastAsia="仿宋" w:hAnsi="仿宋" w:cs="Songti SC"/>
          <w:color w:val="000000"/>
          <w:sz w:val="24"/>
        </w:rPr>
        <w:t>规范和</w:t>
      </w:r>
      <w:r w:rsidRPr="00331E28">
        <w:rPr>
          <w:rFonts w:ascii="仿宋" w:eastAsia="仿宋" w:hAnsi="仿宋" w:cs="Times"/>
          <w:color w:val="000000"/>
          <w:sz w:val="24"/>
        </w:rPr>
        <w:t>WAP</w:t>
      </w:r>
      <w:r w:rsidRPr="00331E28">
        <w:rPr>
          <w:rFonts w:ascii="仿宋" w:eastAsia="仿宋" w:hAnsi="仿宋" w:cs="Songti SC"/>
          <w:color w:val="000000"/>
          <w:sz w:val="24"/>
        </w:rPr>
        <w:t>证书管理规范。</w:t>
      </w:r>
      <w:r w:rsidRPr="00331E28">
        <w:rPr>
          <w:rFonts w:ascii="仿宋" w:eastAsia="仿宋" w:hAnsi="仿宋" w:cs="Times"/>
          <w:color w:val="000000"/>
          <w:sz w:val="24"/>
        </w:rPr>
        <w:t xml:space="preserve"> </w:t>
      </w:r>
    </w:p>
    <w:p w:rsidR="00331E28" w:rsidRPr="00331E28" w:rsidRDefault="00331E28" w:rsidP="00421FCA">
      <w:pPr>
        <w:spacing w:line="360" w:lineRule="auto"/>
        <w:ind w:firstLineChars="200" w:firstLine="480"/>
        <w:rPr>
          <w:rFonts w:ascii="仿宋" w:eastAsia="仿宋" w:hAnsi="仿宋"/>
          <w:sz w:val="24"/>
        </w:rPr>
      </w:pPr>
      <w:r w:rsidRPr="00331E28">
        <w:rPr>
          <w:rFonts w:ascii="仿宋" w:eastAsia="仿宋" w:hAnsi="仿宋" w:cs="Songti SC"/>
          <w:color w:val="000000"/>
          <w:sz w:val="24"/>
        </w:rPr>
        <w:t>数据加密。移动终端和服务器初次通信时，它们通过</w:t>
      </w:r>
      <w:r w:rsidRPr="00331E28">
        <w:rPr>
          <w:rFonts w:ascii="仿宋" w:eastAsia="仿宋" w:hAnsi="仿宋" w:cs="Times"/>
          <w:color w:val="000000"/>
          <w:sz w:val="24"/>
        </w:rPr>
        <w:t>WTLS</w:t>
      </w:r>
      <w:r w:rsidRPr="00331E28">
        <w:rPr>
          <w:rFonts w:ascii="仿宋" w:eastAsia="仿宋" w:hAnsi="仿宋" w:cs="Songti SC"/>
          <w:color w:val="000000"/>
          <w:sz w:val="24"/>
        </w:rPr>
        <w:t>握手协议商定一组会话状态的密码参数，包括协议版本号、选择密码算法、可选择的相互鉴别，使用公开密钥加密技术生成共享密钥。在应用数据阶段中，所生成的共享密钥</w:t>
      </w:r>
      <w:r w:rsidRPr="00331E28">
        <w:rPr>
          <w:rFonts w:ascii="仿宋" w:eastAsia="仿宋" w:hAnsi="仿宋" w:cs="Times"/>
          <w:color w:val="000000"/>
          <w:sz w:val="24"/>
        </w:rPr>
        <w:t>(</w:t>
      </w:r>
      <w:r w:rsidRPr="00331E28">
        <w:rPr>
          <w:rFonts w:ascii="仿宋" w:eastAsia="仿宋" w:hAnsi="仿宋" w:cs="Songti SC"/>
          <w:color w:val="000000"/>
          <w:sz w:val="24"/>
        </w:rPr>
        <w:t>预主密钥</w:t>
      </w:r>
      <w:r w:rsidRPr="00331E28">
        <w:rPr>
          <w:rFonts w:ascii="仿宋" w:eastAsia="仿宋" w:hAnsi="仿宋" w:cs="Times"/>
          <w:color w:val="000000"/>
          <w:sz w:val="24"/>
        </w:rPr>
        <w:t>)</w:t>
      </w:r>
      <w:r w:rsidRPr="00331E28">
        <w:rPr>
          <w:rFonts w:ascii="仿宋" w:eastAsia="仿宋" w:hAnsi="仿宋" w:cs="Songti SC"/>
          <w:color w:val="000000"/>
          <w:sz w:val="24"/>
        </w:rPr>
        <w:t>将首先被转换成主密钥，主密钥再被转换成加密密钥和</w:t>
      </w:r>
      <w:r w:rsidRPr="00331E28">
        <w:rPr>
          <w:rFonts w:ascii="仿宋" w:eastAsia="仿宋" w:hAnsi="仿宋" w:cs="Times"/>
          <w:color w:val="000000"/>
          <w:sz w:val="24"/>
        </w:rPr>
        <w:t>MAC</w:t>
      </w:r>
      <w:r w:rsidRPr="00331E28">
        <w:rPr>
          <w:rFonts w:ascii="仿宋" w:eastAsia="仿宋" w:hAnsi="仿宋" w:cs="Songti SC"/>
          <w:color w:val="000000"/>
          <w:sz w:val="24"/>
        </w:rPr>
        <w:t>密钥，加密密钥为客户机和服务器所共有，使用它对传输数据进行对称加密，保证了机密性，并提高了加密速度。移动终端的</w:t>
      </w:r>
      <w:r w:rsidRPr="00331E28">
        <w:rPr>
          <w:rFonts w:ascii="仿宋" w:eastAsia="仿宋" w:hAnsi="仿宋" w:cs="Times"/>
          <w:color w:val="000000"/>
          <w:sz w:val="24"/>
        </w:rPr>
        <w:t xml:space="preserve"> </w:t>
      </w:r>
      <w:r w:rsidRPr="00331E28">
        <w:rPr>
          <w:rFonts w:ascii="仿宋" w:eastAsia="仿宋" w:hAnsi="仿宋" w:cs="Songti SC"/>
          <w:color w:val="000000"/>
          <w:sz w:val="24"/>
        </w:rPr>
        <w:t>弱计算力将影响加密算法的选择和实现。由于移动终端</w:t>
      </w:r>
      <w:r w:rsidRPr="00331E28">
        <w:rPr>
          <w:rFonts w:ascii="仿宋" w:eastAsia="仿宋" w:hAnsi="仿宋" w:cs="Times"/>
          <w:color w:val="000000"/>
          <w:sz w:val="24"/>
        </w:rPr>
        <w:t xml:space="preserve"> CPU</w:t>
      </w:r>
      <w:r w:rsidRPr="00331E28">
        <w:rPr>
          <w:rFonts w:ascii="仿宋" w:eastAsia="仿宋" w:hAnsi="仿宋" w:cs="Songti SC"/>
          <w:color w:val="000000"/>
          <w:sz w:val="24"/>
        </w:rPr>
        <w:t>的处理能力有限，所以椭圆曲线算法</w:t>
      </w:r>
      <w:r w:rsidRPr="00331E28">
        <w:rPr>
          <w:rFonts w:ascii="仿宋" w:eastAsia="仿宋" w:hAnsi="仿宋" w:cs="Times"/>
          <w:color w:val="000000"/>
          <w:sz w:val="24"/>
        </w:rPr>
        <w:t>(ECC)</w:t>
      </w:r>
      <w:r w:rsidRPr="00331E28">
        <w:rPr>
          <w:rFonts w:ascii="仿宋" w:eastAsia="仿宋" w:hAnsi="仿宋" w:cs="Songti SC"/>
          <w:color w:val="000000"/>
          <w:sz w:val="24"/>
        </w:rPr>
        <w:t>特别适用于移动互联网公钥体系。</w:t>
      </w:r>
      <w:r w:rsidRPr="00331E28">
        <w:rPr>
          <w:rFonts w:ascii="仿宋" w:eastAsia="仿宋" w:hAnsi="仿宋" w:cs="Times"/>
          <w:color w:val="000000"/>
          <w:sz w:val="24"/>
        </w:rPr>
        <w:t xml:space="preserve"> </w:t>
      </w:r>
    </w:p>
    <w:p w:rsidR="00331E28" w:rsidRPr="00331E28" w:rsidRDefault="00331E28" w:rsidP="00421FCA">
      <w:pPr>
        <w:spacing w:line="360" w:lineRule="auto"/>
        <w:ind w:firstLineChars="200" w:firstLine="480"/>
        <w:rPr>
          <w:rFonts w:ascii="仿宋" w:eastAsia="仿宋" w:hAnsi="仿宋"/>
          <w:sz w:val="24"/>
        </w:rPr>
      </w:pPr>
      <w:r w:rsidRPr="00331E28">
        <w:rPr>
          <w:rFonts w:ascii="仿宋" w:eastAsia="仿宋" w:hAnsi="仿宋" w:cs="Songti SC"/>
          <w:color w:val="000000"/>
          <w:sz w:val="24"/>
        </w:rPr>
        <w:t>身份认证。在进行安全握手时，服务器的证书会通过无线网络传到移动终端。对无线网络而言，定义一种缩微证书格式是很有必要的，这既能减轻传输负载，也可以减轻移动终端的处理负载。</w:t>
      </w:r>
      <w:r w:rsidRPr="00331E28">
        <w:rPr>
          <w:rFonts w:ascii="仿宋" w:eastAsia="仿宋" w:hAnsi="仿宋" w:cs="Times"/>
          <w:color w:val="000000"/>
          <w:sz w:val="24"/>
        </w:rPr>
        <w:t>WTLS</w:t>
      </w:r>
      <w:r w:rsidRPr="00331E28">
        <w:rPr>
          <w:rFonts w:ascii="仿宋" w:eastAsia="仿宋" w:hAnsi="仿宋" w:cs="Songti SC"/>
          <w:color w:val="000000"/>
          <w:sz w:val="24"/>
        </w:rPr>
        <w:t>证书是</w:t>
      </w:r>
      <w:r w:rsidRPr="00331E28">
        <w:rPr>
          <w:rFonts w:ascii="仿宋" w:eastAsia="仿宋" w:hAnsi="仿宋" w:cs="Times"/>
          <w:color w:val="000000"/>
          <w:sz w:val="24"/>
        </w:rPr>
        <w:t>X.509</w:t>
      </w:r>
      <w:r w:rsidRPr="00331E28">
        <w:rPr>
          <w:rFonts w:ascii="仿宋" w:eastAsia="仿宋" w:hAnsi="仿宋" w:cs="Songti SC"/>
          <w:color w:val="000000"/>
          <w:sz w:val="24"/>
        </w:rPr>
        <w:t>证书的缩微格式，适用于无线网络环境。电子商务应用需要一种证书取消机制，在无线网络环境下，可以采用短时效证书来实现证书</w:t>
      </w:r>
      <w:r w:rsidRPr="00331E28">
        <w:rPr>
          <w:rFonts w:ascii="仿宋" w:eastAsia="仿宋" w:hAnsi="仿宋" w:cs="Songti SC"/>
          <w:color w:val="000000"/>
          <w:sz w:val="24"/>
        </w:rPr>
        <w:lastRenderedPageBreak/>
        <w:t>取消。对内容服务器或</w:t>
      </w:r>
      <w:r w:rsidRPr="00331E28">
        <w:rPr>
          <w:rFonts w:ascii="仿宋" w:eastAsia="仿宋" w:hAnsi="仿宋" w:cs="Times"/>
          <w:color w:val="000000"/>
          <w:sz w:val="24"/>
        </w:rPr>
        <w:t>WAP</w:t>
      </w:r>
      <w:r w:rsidRPr="00331E28">
        <w:rPr>
          <w:rFonts w:ascii="仿宋" w:eastAsia="仿宋" w:hAnsi="仿宋" w:cs="Songti SC"/>
          <w:color w:val="000000"/>
          <w:sz w:val="24"/>
        </w:rPr>
        <w:t>网关依旧采用长时效信用验证，但同有线网络不同的是，在时效期间，不是自始至终用一对密钥。证书颁发机构每天都向内容服务器或</w:t>
      </w:r>
      <w:r w:rsidRPr="00331E28">
        <w:rPr>
          <w:rFonts w:ascii="仿宋" w:eastAsia="仿宋" w:hAnsi="仿宋" w:cs="Times"/>
          <w:color w:val="000000"/>
          <w:sz w:val="24"/>
        </w:rPr>
        <w:t>WAP</w:t>
      </w:r>
      <w:r w:rsidRPr="00331E28">
        <w:rPr>
          <w:rFonts w:ascii="仿宋" w:eastAsia="仿宋" w:hAnsi="仿宋" w:cs="Songti SC"/>
          <w:color w:val="000000"/>
          <w:sz w:val="24"/>
        </w:rPr>
        <w:t>网关颁发新的证书，如果证书颁发机构决定取消对服务器的信用，就不再颁发证书。</w:t>
      </w:r>
      <w:r w:rsidRPr="00331E28">
        <w:rPr>
          <w:rFonts w:ascii="仿宋" w:eastAsia="仿宋" w:hAnsi="仿宋" w:cs="Times"/>
          <w:color w:val="000000"/>
          <w:sz w:val="24"/>
        </w:rPr>
        <w:t xml:space="preserve"> </w:t>
      </w:r>
    </w:p>
    <w:p w:rsidR="00331E28" w:rsidRPr="00331E28" w:rsidRDefault="00421FCA" w:rsidP="00331E28">
      <w:pPr>
        <w:spacing w:line="360" w:lineRule="auto"/>
        <w:rPr>
          <w:rFonts w:ascii="仿宋" w:eastAsia="仿宋" w:hAnsi="仿宋"/>
          <w:sz w:val="24"/>
        </w:rPr>
      </w:pPr>
      <w:r>
        <w:rPr>
          <w:rFonts w:ascii="仿宋" w:eastAsia="仿宋" w:hAnsi="仿宋" w:cs="Times"/>
          <w:color w:val="000000"/>
          <w:sz w:val="24"/>
        </w:rPr>
        <w:t>4.2.2</w:t>
      </w:r>
      <w:r w:rsidR="00331E28" w:rsidRPr="00331E28">
        <w:rPr>
          <w:rFonts w:ascii="仿宋" w:eastAsia="仿宋" w:hAnsi="仿宋" w:cs="Songti SC"/>
          <w:color w:val="000000"/>
          <w:sz w:val="24"/>
        </w:rPr>
        <w:t>异常流量控制</w:t>
      </w:r>
      <w:r w:rsidR="00331E28" w:rsidRPr="00331E28">
        <w:rPr>
          <w:rFonts w:ascii="仿宋" w:eastAsia="仿宋" w:hAnsi="仿宋" w:cs="Times"/>
          <w:color w:val="000000"/>
          <w:sz w:val="24"/>
        </w:rPr>
        <w:t xml:space="preserve"> </w:t>
      </w:r>
    </w:p>
    <w:p w:rsidR="00331E28" w:rsidRPr="00331E28" w:rsidRDefault="00331E28" w:rsidP="00421FCA">
      <w:pPr>
        <w:spacing w:line="360" w:lineRule="auto"/>
        <w:ind w:firstLineChars="200" w:firstLine="480"/>
        <w:rPr>
          <w:rFonts w:ascii="仿宋" w:eastAsia="仿宋" w:hAnsi="仿宋"/>
          <w:sz w:val="24"/>
        </w:rPr>
      </w:pPr>
      <w:r w:rsidRPr="00331E28">
        <w:rPr>
          <w:rFonts w:ascii="仿宋" w:eastAsia="仿宋" w:hAnsi="仿宋" w:cs="Songti SC"/>
          <w:color w:val="000000"/>
          <w:sz w:val="24"/>
        </w:rPr>
        <w:t>异常流量控制对协议、地址、服务端口、包长等进</w:t>
      </w:r>
      <w:r w:rsidRPr="00331E28">
        <w:rPr>
          <w:rFonts w:ascii="仿宋" w:eastAsia="仿宋" w:hAnsi="仿宋" w:cs="Times"/>
          <w:color w:val="000000"/>
          <w:sz w:val="24"/>
        </w:rPr>
        <w:t xml:space="preserve"> </w:t>
      </w:r>
      <w:r w:rsidRPr="00331E28">
        <w:rPr>
          <w:rFonts w:ascii="仿宋" w:eastAsia="仿宋" w:hAnsi="仿宋" w:cs="Songti SC"/>
          <w:color w:val="000000"/>
          <w:sz w:val="24"/>
        </w:rPr>
        <w:t>行流量统计，基于地址特征进行会话数统计，基于策略进行流量管理和</w:t>
      </w:r>
      <w:r w:rsidRPr="00331E28">
        <w:rPr>
          <w:rFonts w:ascii="仿宋" w:eastAsia="仿宋" w:hAnsi="仿宋" w:cs="Times"/>
          <w:color w:val="000000"/>
          <w:sz w:val="24"/>
        </w:rPr>
        <w:t>Diffserv</w:t>
      </w:r>
      <w:r w:rsidRPr="00331E28">
        <w:rPr>
          <w:rFonts w:ascii="仿宋" w:eastAsia="仿宋" w:hAnsi="仿宋" w:cs="Songti SC"/>
          <w:color w:val="000000"/>
          <w:sz w:val="24"/>
        </w:rPr>
        <w:t>服务等级设置，还可以进行最大</w:t>
      </w:r>
      <w:r w:rsidRPr="00331E28">
        <w:rPr>
          <w:rFonts w:ascii="仿宋" w:eastAsia="仿宋" w:hAnsi="仿宋" w:cs="Times"/>
          <w:color w:val="000000"/>
          <w:sz w:val="24"/>
        </w:rPr>
        <w:t>/</w:t>
      </w:r>
      <w:r w:rsidRPr="00331E28">
        <w:rPr>
          <w:rFonts w:ascii="仿宋" w:eastAsia="仿宋" w:hAnsi="仿宋" w:cs="Songti SC"/>
          <w:color w:val="000000"/>
          <w:sz w:val="24"/>
        </w:rPr>
        <w:t>最小</w:t>
      </w:r>
      <w:r w:rsidRPr="00331E28">
        <w:rPr>
          <w:rFonts w:ascii="仿宋" w:eastAsia="仿宋" w:hAnsi="仿宋" w:cs="Times"/>
          <w:color w:val="000000"/>
          <w:sz w:val="24"/>
        </w:rPr>
        <w:t>/</w:t>
      </w:r>
      <w:r w:rsidRPr="00331E28">
        <w:rPr>
          <w:rFonts w:ascii="仿宋" w:eastAsia="仿宋" w:hAnsi="仿宋" w:cs="Songti SC"/>
          <w:color w:val="000000"/>
          <w:sz w:val="24"/>
        </w:rPr>
        <w:t>优先带宽控制和</w:t>
      </w:r>
      <w:r w:rsidRPr="00331E28">
        <w:rPr>
          <w:rFonts w:ascii="仿宋" w:eastAsia="仿宋" w:hAnsi="仿宋" w:cs="Times"/>
          <w:color w:val="000000"/>
          <w:sz w:val="24"/>
        </w:rPr>
        <w:t>DSCP</w:t>
      </w:r>
      <w:r w:rsidRPr="00331E28">
        <w:rPr>
          <w:rFonts w:ascii="仿宋" w:eastAsia="仿宋" w:hAnsi="仿宋" w:cs="Songti SC"/>
          <w:color w:val="000000"/>
          <w:sz w:val="24"/>
        </w:rPr>
        <w:t>服务级别设置，以及上下行双向流量控制。</w:t>
      </w:r>
      <w:r w:rsidRPr="00331E28">
        <w:rPr>
          <w:rFonts w:ascii="仿宋" w:eastAsia="仿宋" w:hAnsi="仿宋" w:cs="Times"/>
          <w:color w:val="000000"/>
          <w:sz w:val="24"/>
        </w:rPr>
        <w:t xml:space="preserve"> </w:t>
      </w:r>
    </w:p>
    <w:p w:rsidR="00331E28" w:rsidRPr="00331E28" w:rsidRDefault="00421FCA" w:rsidP="00331E28">
      <w:pPr>
        <w:spacing w:line="360" w:lineRule="auto"/>
        <w:rPr>
          <w:rFonts w:ascii="仿宋" w:eastAsia="仿宋" w:hAnsi="仿宋"/>
          <w:sz w:val="24"/>
        </w:rPr>
      </w:pPr>
      <w:r>
        <w:rPr>
          <w:rFonts w:ascii="仿宋" w:eastAsia="仿宋" w:hAnsi="仿宋" w:cs="Times"/>
          <w:color w:val="000000"/>
          <w:sz w:val="24"/>
        </w:rPr>
        <w:t>4.2.3</w:t>
      </w:r>
      <w:r w:rsidR="00331E28" w:rsidRPr="00331E28">
        <w:rPr>
          <w:rFonts w:ascii="仿宋" w:eastAsia="仿宋" w:hAnsi="仿宋" w:cs="Songti SC"/>
          <w:color w:val="000000"/>
          <w:sz w:val="24"/>
        </w:rPr>
        <w:t>网络隔离交换</w:t>
      </w:r>
      <w:r w:rsidR="00331E28" w:rsidRPr="00331E28">
        <w:rPr>
          <w:rFonts w:ascii="仿宋" w:eastAsia="仿宋" w:hAnsi="仿宋" w:cs="Times"/>
          <w:color w:val="000000"/>
          <w:sz w:val="24"/>
        </w:rPr>
        <w:t xml:space="preserve"> </w:t>
      </w:r>
    </w:p>
    <w:p w:rsidR="00331E28" w:rsidRPr="00331E28" w:rsidRDefault="00331E28" w:rsidP="00331E28">
      <w:pPr>
        <w:spacing w:line="360" w:lineRule="auto"/>
        <w:rPr>
          <w:rFonts w:ascii="仿宋" w:eastAsia="仿宋" w:hAnsi="仿宋"/>
          <w:sz w:val="24"/>
        </w:rPr>
      </w:pPr>
      <w:r w:rsidRPr="00331E28">
        <w:rPr>
          <w:rFonts w:ascii="仿宋" w:eastAsia="仿宋" w:hAnsi="仿宋" w:cs="Times"/>
          <w:color w:val="000000"/>
          <w:sz w:val="24"/>
        </w:rPr>
        <w:t xml:space="preserve"> </w:t>
      </w:r>
      <w:r w:rsidR="00421FCA">
        <w:rPr>
          <w:rFonts w:ascii="仿宋" w:eastAsia="仿宋" w:hAnsi="仿宋" w:cs="Times"/>
          <w:color w:val="000000"/>
          <w:sz w:val="24"/>
        </w:rPr>
        <w:t xml:space="preserve">   </w:t>
      </w:r>
      <w:r w:rsidRPr="00331E28">
        <w:rPr>
          <w:rFonts w:ascii="仿宋" w:eastAsia="仿宋" w:hAnsi="仿宋" w:cs="Songti SC"/>
          <w:color w:val="000000"/>
          <w:sz w:val="24"/>
        </w:rPr>
        <w:t>网络隔离交换能够实现两个互联网络的安全隔离，并只允许指定的数据包在两个网络之间进行交换。通过设置两个独立的网络处理单元，每个网络处理单元对应一个连接的网络，各网络处理单元间具有惟一的隔离数据通道</w:t>
      </w:r>
      <w:r w:rsidRPr="00331E28">
        <w:rPr>
          <w:rFonts w:ascii="仿宋" w:eastAsia="仿宋" w:hAnsi="仿宋" w:cs="Times"/>
          <w:color w:val="000000"/>
          <w:sz w:val="24"/>
        </w:rPr>
        <w:t>;</w:t>
      </w:r>
      <w:r w:rsidRPr="00331E28">
        <w:rPr>
          <w:rFonts w:ascii="仿宋" w:eastAsia="仿宋" w:hAnsi="仿宋" w:cs="Songti SC"/>
          <w:color w:val="000000"/>
          <w:sz w:val="24"/>
        </w:rPr>
        <w:t>两个网络处理单元在物理上是两个独立的实体，二者通过隔离通道实现数据交换，任何一个网络处理单元都不能控制另一个网络处理单元的运行</w:t>
      </w:r>
      <w:r w:rsidRPr="00331E28">
        <w:rPr>
          <w:rFonts w:ascii="仿宋" w:eastAsia="仿宋" w:hAnsi="仿宋" w:cs="Times"/>
          <w:color w:val="000000"/>
          <w:sz w:val="24"/>
        </w:rPr>
        <w:t>;</w:t>
      </w:r>
      <w:r w:rsidRPr="00331E28">
        <w:rPr>
          <w:rFonts w:ascii="仿宋" w:eastAsia="仿宋" w:hAnsi="仿宋" w:cs="Songti SC"/>
          <w:color w:val="000000"/>
          <w:sz w:val="24"/>
        </w:rPr>
        <w:t>各处理单元之间交换的对象不是</w:t>
      </w:r>
      <w:r w:rsidRPr="00331E28">
        <w:rPr>
          <w:rFonts w:ascii="仿宋" w:eastAsia="仿宋" w:hAnsi="仿宋" w:cs="Times"/>
          <w:color w:val="000000"/>
          <w:sz w:val="24"/>
        </w:rPr>
        <w:t>IP</w:t>
      </w:r>
      <w:r w:rsidRPr="00331E28">
        <w:rPr>
          <w:rFonts w:ascii="仿宋" w:eastAsia="仿宋" w:hAnsi="仿宋" w:cs="Songti SC"/>
          <w:color w:val="000000"/>
          <w:sz w:val="24"/>
        </w:rPr>
        <w:t>数据报文，而是经专用内部协议封装的应用层数据报文，任意原始</w:t>
      </w:r>
      <w:r w:rsidRPr="00331E28">
        <w:rPr>
          <w:rFonts w:ascii="仿宋" w:eastAsia="仿宋" w:hAnsi="仿宋" w:cs="Times"/>
          <w:color w:val="000000"/>
          <w:sz w:val="24"/>
        </w:rPr>
        <w:t>IP</w:t>
      </w:r>
      <w:r w:rsidRPr="00331E28">
        <w:rPr>
          <w:rFonts w:ascii="仿宋" w:eastAsia="仿宋" w:hAnsi="仿宋" w:cs="Songti SC"/>
          <w:color w:val="000000"/>
          <w:sz w:val="24"/>
        </w:rPr>
        <w:t>数据报文不可能通过该通道实现数据交换。</w:t>
      </w:r>
      <w:r w:rsidRPr="00331E28">
        <w:rPr>
          <w:rFonts w:ascii="仿宋" w:eastAsia="仿宋" w:hAnsi="仿宋" w:cs="Times"/>
          <w:color w:val="000000"/>
          <w:sz w:val="24"/>
        </w:rPr>
        <w:t xml:space="preserve"> </w:t>
      </w:r>
    </w:p>
    <w:p w:rsidR="00331E28" w:rsidRPr="00331E28" w:rsidRDefault="00421FCA" w:rsidP="00331E28">
      <w:pPr>
        <w:spacing w:line="360" w:lineRule="auto"/>
        <w:rPr>
          <w:rFonts w:ascii="仿宋" w:eastAsia="仿宋" w:hAnsi="仿宋"/>
          <w:sz w:val="24"/>
        </w:rPr>
      </w:pPr>
      <w:r>
        <w:rPr>
          <w:rFonts w:ascii="仿宋" w:eastAsia="仿宋" w:hAnsi="仿宋" w:cs="Times"/>
          <w:color w:val="000000"/>
          <w:sz w:val="24"/>
        </w:rPr>
        <w:t>4.2.4</w:t>
      </w:r>
      <w:r w:rsidR="00331E28" w:rsidRPr="00331E28">
        <w:rPr>
          <w:rFonts w:ascii="仿宋" w:eastAsia="仿宋" w:hAnsi="仿宋" w:cs="Songti SC"/>
          <w:color w:val="000000"/>
          <w:sz w:val="24"/>
        </w:rPr>
        <w:t>攻击防御与溯源</w:t>
      </w:r>
      <w:r w:rsidR="00331E28" w:rsidRPr="00331E28">
        <w:rPr>
          <w:rFonts w:ascii="仿宋" w:eastAsia="仿宋" w:hAnsi="仿宋" w:cs="Times"/>
          <w:color w:val="000000"/>
          <w:sz w:val="24"/>
        </w:rPr>
        <w:t xml:space="preserve"> </w:t>
      </w:r>
    </w:p>
    <w:p w:rsidR="00331E28" w:rsidRPr="00331E28" w:rsidRDefault="00331E28" w:rsidP="00421FCA">
      <w:pPr>
        <w:spacing w:line="360" w:lineRule="auto"/>
        <w:ind w:firstLineChars="200" w:firstLine="480"/>
        <w:rPr>
          <w:rFonts w:ascii="仿宋" w:eastAsia="仿宋" w:hAnsi="仿宋"/>
          <w:sz w:val="24"/>
        </w:rPr>
      </w:pPr>
      <w:r w:rsidRPr="00331E28">
        <w:rPr>
          <w:rFonts w:ascii="仿宋" w:eastAsia="仿宋" w:hAnsi="仿宋" w:cs="Songti SC"/>
          <w:color w:val="000000"/>
          <w:sz w:val="24"/>
        </w:rPr>
        <w:t>攻击防御能检测并抵抗</w:t>
      </w:r>
      <w:r w:rsidRPr="00331E28">
        <w:rPr>
          <w:rFonts w:ascii="仿宋" w:eastAsia="仿宋" w:hAnsi="仿宋" w:cs="Times"/>
          <w:color w:val="000000"/>
          <w:sz w:val="24"/>
        </w:rPr>
        <w:t>DDoS/DoS</w:t>
      </w:r>
      <w:r w:rsidRPr="00331E28">
        <w:rPr>
          <w:rFonts w:ascii="仿宋" w:eastAsia="仿宋" w:hAnsi="仿宋" w:cs="Songti SC"/>
          <w:color w:val="000000"/>
          <w:sz w:val="24"/>
        </w:rPr>
        <w:t>攻击，积极防御</w:t>
      </w:r>
      <w:r w:rsidRPr="00331E28">
        <w:rPr>
          <w:rFonts w:ascii="仿宋" w:eastAsia="仿宋" w:hAnsi="仿宋" w:cs="Times"/>
          <w:color w:val="000000"/>
          <w:sz w:val="24"/>
        </w:rPr>
        <w:t>syn flood</w:t>
      </w:r>
      <w:r w:rsidRPr="00331E28">
        <w:rPr>
          <w:rFonts w:ascii="仿宋" w:eastAsia="仿宋" w:hAnsi="仿宋" w:cs="Songti SC"/>
          <w:color w:val="000000"/>
          <w:sz w:val="24"/>
        </w:rPr>
        <w:t>、</w:t>
      </w:r>
      <w:r w:rsidRPr="00331E28">
        <w:rPr>
          <w:rFonts w:ascii="仿宋" w:eastAsia="仿宋" w:hAnsi="仿宋" w:cs="Times"/>
          <w:color w:val="000000"/>
          <w:sz w:val="24"/>
        </w:rPr>
        <w:t>ping flood</w:t>
      </w:r>
      <w:r w:rsidRPr="00331E28">
        <w:rPr>
          <w:rFonts w:ascii="仿宋" w:eastAsia="仿宋" w:hAnsi="仿宋" w:cs="Songti SC"/>
          <w:color w:val="000000"/>
          <w:sz w:val="24"/>
        </w:rPr>
        <w:t>、</w:t>
      </w:r>
      <w:r w:rsidRPr="00331E28">
        <w:rPr>
          <w:rFonts w:ascii="仿宋" w:eastAsia="仿宋" w:hAnsi="仿宋" w:cs="Times"/>
          <w:color w:val="000000"/>
          <w:sz w:val="24"/>
        </w:rPr>
        <w:t>arp flood</w:t>
      </w:r>
      <w:r w:rsidRPr="00331E28">
        <w:rPr>
          <w:rFonts w:ascii="仿宋" w:eastAsia="仿宋" w:hAnsi="仿宋" w:cs="Songti SC"/>
          <w:color w:val="000000"/>
          <w:sz w:val="24"/>
        </w:rPr>
        <w:t>、</w:t>
      </w:r>
      <w:r w:rsidRPr="00331E28">
        <w:rPr>
          <w:rFonts w:ascii="仿宋" w:eastAsia="仿宋" w:hAnsi="仿宋" w:cs="Times"/>
          <w:color w:val="000000"/>
          <w:sz w:val="24"/>
        </w:rPr>
        <w:t>udpflood</w:t>
      </w:r>
      <w:r w:rsidRPr="00331E28">
        <w:rPr>
          <w:rFonts w:ascii="仿宋" w:eastAsia="仿宋" w:hAnsi="仿宋" w:cs="Songti SC"/>
          <w:color w:val="000000"/>
          <w:sz w:val="24"/>
        </w:rPr>
        <w:t>、</w:t>
      </w:r>
      <w:r w:rsidRPr="00331E28">
        <w:rPr>
          <w:rFonts w:ascii="仿宋" w:eastAsia="仿宋" w:hAnsi="仿宋" w:cs="Times"/>
          <w:color w:val="000000"/>
          <w:sz w:val="24"/>
        </w:rPr>
        <w:t>teardrop</w:t>
      </w:r>
      <w:r w:rsidRPr="00331E28">
        <w:rPr>
          <w:rFonts w:ascii="仿宋" w:eastAsia="仿宋" w:hAnsi="仿宋" w:cs="Songti SC"/>
          <w:color w:val="000000"/>
          <w:sz w:val="24"/>
        </w:rPr>
        <w:t>、</w:t>
      </w:r>
      <w:r w:rsidRPr="00331E28">
        <w:rPr>
          <w:rFonts w:ascii="仿宋" w:eastAsia="仿宋" w:hAnsi="仿宋" w:cs="Times"/>
          <w:color w:val="000000"/>
          <w:sz w:val="24"/>
        </w:rPr>
        <w:t>sweep</w:t>
      </w:r>
      <w:r w:rsidRPr="00331E28">
        <w:rPr>
          <w:rFonts w:ascii="仿宋" w:eastAsia="仿宋" w:hAnsi="仿宋" w:cs="Songti SC"/>
          <w:color w:val="000000"/>
          <w:sz w:val="24"/>
        </w:rPr>
        <w:t>、</w:t>
      </w:r>
      <w:r w:rsidRPr="00331E28">
        <w:rPr>
          <w:rFonts w:ascii="仿宋" w:eastAsia="仿宋" w:hAnsi="仿宋" w:cs="Times"/>
          <w:color w:val="000000"/>
          <w:sz w:val="24"/>
        </w:rPr>
        <w:t>land-base</w:t>
      </w:r>
      <w:r w:rsidRPr="00331E28">
        <w:rPr>
          <w:rFonts w:ascii="仿宋" w:eastAsia="仿宋" w:hAnsi="仿宋" w:cs="Songti SC"/>
          <w:color w:val="000000"/>
          <w:sz w:val="24"/>
        </w:rPr>
        <w:t>、</w:t>
      </w:r>
      <w:r w:rsidRPr="00331E28">
        <w:rPr>
          <w:rFonts w:ascii="仿宋" w:eastAsia="仿宋" w:hAnsi="仿宋" w:cs="Times"/>
          <w:color w:val="000000"/>
          <w:sz w:val="24"/>
        </w:rPr>
        <w:t>ping of death</w:t>
      </w:r>
      <w:r w:rsidRPr="00331E28">
        <w:rPr>
          <w:rFonts w:ascii="仿宋" w:eastAsia="仿宋" w:hAnsi="仿宋" w:cs="Songti SC"/>
          <w:color w:val="000000"/>
          <w:sz w:val="24"/>
        </w:rPr>
        <w:t>、</w:t>
      </w:r>
      <w:r w:rsidRPr="00331E28">
        <w:rPr>
          <w:rFonts w:ascii="仿宋" w:eastAsia="仿宋" w:hAnsi="仿宋" w:cs="Times"/>
          <w:color w:val="000000"/>
          <w:sz w:val="24"/>
        </w:rPr>
        <w:t>smurf</w:t>
      </w:r>
      <w:r w:rsidRPr="00331E28">
        <w:rPr>
          <w:rFonts w:ascii="仿宋" w:eastAsia="仿宋" w:hAnsi="仿宋" w:cs="Songti SC"/>
          <w:color w:val="000000"/>
          <w:sz w:val="24"/>
        </w:rPr>
        <w:t>、</w:t>
      </w:r>
      <w:r w:rsidRPr="00331E28">
        <w:rPr>
          <w:rFonts w:ascii="仿宋" w:eastAsia="仿宋" w:hAnsi="仿宋" w:cs="Times"/>
          <w:color w:val="000000"/>
          <w:sz w:val="24"/>
        </w:rPr>
        <w:t>winnuke</w:t>
      </w:r>
      <w:r w:rsidRPr="00331E28">
        <w:rPr>
          <w:rFonts w:ascii="仿宋" w:eastAsia="仿宋" w:hAnsi="仿宋" w:cs="Songti SC"/>
          <w:color w:val="000000"/>
          <w:sz w:val="24"/>
        </w:rPr>
        <w:t>、</w:t>
      </w:r>
      <w:r w:rsidRPr="00331E28">
        <w:rPr>
          <w:rFonts w:ascii="仿宋" w:eastAsia="仿宋" w:hAnsi="仿宋" w:cs="Times"/>
          <w:color w:val="000000"/>
          <w:sz w:val="24"/>
        </w:rPr>
        <w:t>ipspoofing</w:t>
      </w:r>
      <w:r w:rsidRPr="00331E28">
        <w:rPr>
          <w:rFonts w:ascii="仿宋" w:eastAsia="仿宋" w:hAnsi="仿宋" w:cs="Songti SC"/>
          <w:color w:val="000000"/>
          <w:sz w:val="24"/>
        </w:rPr>
        <w:t>、</w:t>
      </w:r>
      <w:r w:rsidRPr="00331E28">
        <w:rPr>
          <w:rFonts w:ascii="仿宋" w:eastAsia="仿宋" w:hAnsi="仿宋" w:cs="Times"/>
          <w:color w:val="000000"/>
          <w:sz w:val="24"/>
        </w:rPr>
        <w:t>sroute</w:t>
      </w:r>
      <w:r w:rsidRPr="00331E28">
        <w:rPr>
          <w:rFonts w:ascii="仿宋" w:eastAsia="仿宋" w:hAnsi="仿宋" w:cs="Songti SC"/>
          <w:color w:val="000000"/>
          <w:sz w:val="24"/>
        </w:rPr>
        <w:t>、</w:t>
      </w:r>
      <w:r w:rsidRPr="00331E28">
        <w:rPr>
          <w:rFonts w:ascii="仿宋" w:eastAsia="仿宋" w:hAnsi="仿宋" w:cs="Times"/>
          <w:color w:val="000000"/>
          <w:sz w:val="24"/>
        </w:rPr>
        <w:t>queso</w:t>
      </w:r>
      <w:r w:rsidRPr="00331E28">
        <w:rPr>
          <w:rFonts w:ascii="仿宋" w:eastAsia="仿宋" w:hAnsi="仿宋" w:cs="Songti SC"/>
          <w:color w:val="000000"/>
          <w:sz w:val="24"/>
        </w:rPr>
        <w:t>、</w:t>
      </w:r>
      <w:r w:rsidRPr="00331E28">
        <w:rPr>
          <w:rFonts w:ascii="仿宋" w:eastAsia="仿宋" w:hAnsi="仿宋" w:cs="Times"/>
          <w:color w:val="000000"/>
          <w:sz w:val="24"/>
        </w:rPr>
        <w:t>sf_ scan</w:t>
      </w:r>
      <w:r w:rsidRPr="00331E28">
        <w:rPr>
          <w:rFonts w:ascii="仿宋" w:eastAsia="仿宋" w:hAnsi="仿宋" w:cs="Songti SC"/>
          <w:color w:val="000000"/>
          <w:sz w:val="24"/>
        </w:rPr>
        <w:t>、</w:t>
      </w:r>
      <w:r w:rsidRPr="00331E28">
        <w:rPr>
          <w:rFonts w:ascii="仿宋" w:eastAsia="仿宋" w:hAnsi="仿宋" w:cs="Times"/>
          <w:color w:val="000000"/>
          <w:sz w:val="24"/>
        </w:rPr>
        <w:t>null_scan</w:t>
      </w:r>
      <w:r w:rsidRPr="00331E28">
        <w:rPr>
          <w:rFonts w:ascii="仿宋" w:eastAsia="仿宋" w:hAnsi="仿宋" w:cs="Songti SC"/>
          <w:color w:val="000000"/>
          <w:sz w:val="24"/>
        </w:rPr>
        <w:t>等</w:t>
      </w:r>
      <w:r w:rsidRPr="00331E28">
        <w:rPr>
          <w:rFonts w:ascii="仿宋" w:eastAsia="仿宋" w:hAnsi="仿宋" w:cs="Times"/>
          <w:color w:val="000000"/>
          <w:sz w:val="24"/>
        </w:rPr>
        <w:t>(D)DoS</w:t>
      </w:r>
      <w:r w:rsidRPr="00331E28">
        <w:rPr>
          <w:rFonts w:ascii="仿宋" w:eastAsia="仿宋" w:hAnsi="仿宋" w:cs="Songti SC"/>
          <w:color w:val="000000"/>
          <w:sz w:val="24"/>
        </w:rPr>
        <w:t>攻击</w:t>
      </w:r>
      <w:r w:rsidR="00A026B4" w:rsidRPr="00A026B4">
        <w:rPr>
          <w:rFonts w:ascii="仿宋" w:eastAsia="仿宋" w:hAnsi="仿宋" w:cs="Songti SC" w:hint="eastAsia"/>
          <w:color w:val="000000"/>
          <w:sz w:val="24"/>
          <w:vertAlign w:val="superscript"/>
        </w:rPr>
        <w:t>[</w:t>
      </w:r>
      <w:r w:rsidR="00A026B4" w:rsidRPr="00A026B4">
        <w:rPr>
          <w:rFonts w:ascii="仿宋" w:eastAsia="仿宋" w:hAnsi="仿宋" w:cs="Songti SC"/>
          <w:color w:val="000000"/>
          <w:sz w:val="24"/>
          <w:vertAlign w:val="superscript"/>
        </w:rPr>
        <w:t>4</w:t>
      </w:r>
      <w:r w:rsidR="00A026B4" w:rsidRPr="00A026B4">
        <w:rPr>
          <w:rFonts w:ascii="仿宋" w:eastAsia="仿宋" w:hAnsi="仿宋" w:cs="Songti SC" w:hint="eastAsia"/>
          <w:color w:val="000000"/>
          <w:sz w:val="24"/>
          <w:vertAlign w:val="superscript"/>
        </w:rPr>
        <w:t>]</w:t>
      </w:r>
      <w:r w:rsidRPr="00331E28">
        <w:rPr>
          <w:rFonts w:ascii="仿宋" w:eastAsia="仿宋" w:hAnsi="仿宋" w:cs="Times"/>
          <w:color w:val="000000"/>
          <w:sz w:val="24"/>
        </w:rPr>
        <w:t>;</w:t>
      </w:r>
      <w:r w:rsidRPr="00331E28">
        <w:rPr>
          <w:rFonts w:ascii="仿宋" w:eastAsia="仿宋" w:hAnsi="仿宋" w:cs="Songti SC"/>
          <w:color w:val="000000"/>
          <w:sz w:val="24"/>
        </w:rPr>
        <w:t>基于内置事件库对</w:t>
      </w:r>
      <w:r w:rsidRPr="00331E28">
        <w:rPr>
          <w:rFonts w:ascii="仿宋" w:eastAsia="仿宋" w:hAnsi="仿宋" w:cs="Times"/>
          <w:color w:val="000000"/>
          <w:sz w:val="24"/>
        </w:rPr>
        <w:t xml:space="preserve"> </w:t>
      </w:r>
      <w:r w:rsidRPr="00331E28">
        <w:rPr>
          <w:rFonts w:ascii="仿宋" w:eastAsia="仿宋" w:hAnsi="仿宋" w:cs="Songti SC"/>
          <w:color w:val="000000"/>
          <w:sz w:val="24"/>
        </w:rPr>
        <w:t>各种攻击行为进行实时检测</w:t>
      </w:r>
      <w:r w:rsidRPr="00331E28">
        <w:rPr>
          <w:rFonts w:ascii="仿宋" w:eastAsia="仿宋" w:hAnsi="仿宋" w:cs="Times"/>
          <w:color w:val="000000"/>
          <w:sz w:val="24"/>
        </w:rPr>
        <w:t>;</w:t>
      </w:r>
      <w:r w:rsidRPr="00331E28">
        <w:rPr>
          <w:rFonts w:ascii="仿宋" w:eastAsia="仿宋" w:hAnsi="仿宋" w:cs="Songti SC"/>
          <w:color w:val="000000"/>
          <w:sz w:val="24"/>
        </w:rPr>
        <w:t>在发现攻击行为后能追溯攻击源，便于事后跟踪和监察。</w:t>
      </w:r>
      <w:r w:rsidRPr="00331E28">
        <w:rPr>
          <w:rFonts w:ascii="仿宋" w:eastAsia="仿宋" w:hAnsi="仿宋" w:cs="Times"/>
          <w:color w:val="000000"/>
          <w:sz w:val="24"/>
        </w:rPr>
        <w:t xml:space="preserve"> </w:t>
      </w:r>
    </w:p>
    <w:p w:rsidR="00331E28" w:rsidRPr="00331E28" w:rsidRDefault="00421FCA" w:rsidP="00331E28">
      <w:pPr>
        <w:spacing w:line="360" w:lineRule="auto"/>
        <w:rPr>
          <w:rFonts w:ascii="仿宋" w:eastAsia="仿宋" w:hAnsi="仿宋"/>
          <w:sz w:val="24"/>
        </w:rPr>
      </w:pPr>
      <w:r>
        <w:rPr>
          <w:rFonts w:ascii="仿宋" w:eastAsia="仿宋" w:hAnsi="仿宋" w:cs="Times"/>
          <w:color w:val="000000"/>
          <w:sz w:val="24"/>
        </w:rPr>
        <w:t>4.2.5</w:t>
      </w:r>
      <w:r w:rsidR="00331E28" w:rsidRPr="00331E28">
        <w:rPr>
          <w:rFonts w:ascii="仿宋" w:eastAsia="仿宋" w:hAnsi="仿宋" w:cs="Songti SC"/>
          <w:color w:val="000000"/>
          <w:sz w:val="24"/>
        </w:rPr>
        <w:t>信令和协议过滤</w:t>
      </w:r>
      <w:r w:rsidR="00331E28" w:rsidRPr="00331E28">
        <w:rPr>
          <w:rFonts w:ascii="仿宋" w:eastAsia="仿宋" w:hAnsi="仿宋" w:cs="Times"/>
          <w:color w:val="000000"/>
          <w:sz w:val="24"/>
        </w:rPr>
        <w:t xml:space="preserve"> </w:t>
      </w:r>
    </w:p>
    <w:p w:rsidR="00331E28" w:rsidRPr="00331E28" w:rsidRDefault="00331E28" w:rsidP="00421FCA">
      <w:pPr>
        <w:spacing w:line="360" w:lineRule="auto"/>
        <w:ind w:firstLineChars="200" w:firstLine="480"/>
        <w:rPr>
          <w:rFonts w:ascii="仿宋" w:eastAsia="仿宋" w:hAnsi="仿宋"/>
          <w:sz w:val="24"/>
        </w:rPr>
      </w:pPr>
      <w:r w:rsidRPr="00331E28">
        <w:rPr>
          <w:rFonts w:ascii="仿宋" w:eastAsia="仿宋" w:hAnsi="仿宋" w:cs="Songti SC"/>
          <w:color w:val="000000"/>
          <w:sz w:val="24"/>
        </w:rPr>
        <w:t>移动通信网由基站、核心网设备等功能单元组成，能够提供移动电话业务</w:t>
      </w:r>
      <w:r w:rsidRPr="00331E28">
        <w:rPr>
          <w:rFonts w:ascii="仿宋" w:eastAsia="仿宋" w:hAnsi="仿宋" w:cs="Times"/>
          <w:color w:val="000000"/>
          <w:sz w:val="24"/>
        </w:rPr>
        <w:t>;</w:t>
      </w:r>
      <w:r w:rsidRPr="00331E28">
        <w:rPr>
          <w:rFonts w:ascii="仿宋" w:eastAsia="仿宋" w:hAnsi="仿宋" w:cs="Songti SC"/>
          <w:color w:val="000000"/>
          <w:sz w:val="24"/>
        </w:rPr>
        <w:t>固定电话网由端局、汇接局等主要功能单元组成，能够提供固定电话业务</w:t>
      </w:r>
      <w:r w:rsidRPr="00331E28">
        <w:rPr>
          <w:rFonts w:ascii="仿宋" w:eastAsia="仿宋" w:hAnsi="仿宋" w:cs="Times"/>
          <w:color w:val="000000"/>
          <w:sz w:val="24"/>
        </w:rPr>
        <w:t>;</w:t>
      </w:r>
      <w:r w:rsidRPr="00331E28">
        <w:rPr>
          <w:rFonts w:ascii="仿宋" w:eastAsia="仿宋" w:hAnsi="仿宋" w:cs="Songti SC"/>
          <w:color w:val="000000"/>
          <w:sz w:val="24"/>
        </w:rPr>
        <w:t>移动通信网环境和固定电话网通过七号信令实现网络互联和业务互联。信令和协议过滤能防御针对七号信令和各种通信协议的攻击，在安全管理系统的管控下完成信令和协议安全防护功能。</w:t>
      </w:r>
      <w:r w:rsidRPr="00331E28">
        <w:rPr>
          <w:rFonts w:ascii="仿宋" w:eastAsia="仿宋" w:hAnsi="仿宋" w:cs="Times"/>
          <w:color w:val="000000"/>
          <w:sz w:val="24"/>
        </w:rPr>
        <w:t xml:space="preserve"> </w:t>
      </w:r>
    </w:p>
    <w:p w:rsidR="00331E28" w:rsidRPr="00421FCA" w:rsidRDefault="00331E28" w:rsidP="00331E28">
      <w:pPr>
        <w:spacing w:line="360" w:lineRule="auto"/>
        <w:rPr>
          <w:rFonts w:ascii="仿宋" w:eastAsia="仿宋" w:hAnsi="仿宋"/>
          <w:sz w:val="24"/>
        </w:rPr>
      </w:pPr>
      <w:r w:rsidRPr="00421FCA">
        <w:rPr>
          <w:rFonts w:ascii="仿宋" w:eastAsia="仿宋" w:hAnsi="仿宋" w:cs="Times"/>
          <w:color w:val="000000"/>
          <w:sz w:val="24"/>
        </w:rPr>
        <w:t>4.3</w:t>
      </w:r>
      <w:r w:rsidRPr="00421FCA">
        <w:rPr>
          <w:rFonts w:ascii="仿宋" w:eastAsia="仿宋" w:hAnsi="仿宋" w:cs="Songti SC"/>
          <w:color w:val="000000"/>
          <w:sz w:val="24"/>
        </w:rPr>
        <w:t>终端安全</w:t>
      </w:r>
    </w:p>
    <w:p w:rsidR="00331E28" w:rsidRPr="00331E28" w:rsidRDefault="00421FCA" w:rsidP="00331E28">
      <w:pPr>
        <w:spacing w:line="360" w:lineRule="auto"/>
        <w:rPr>
          <w:rFonts w:ascii="仿宋" w:eastAsia="仿宋" w:hAnsi="仿宋"/>
          <w:sz w:val="24"/>
        </w:rPr>
      </w:pPr>
      <w:r>
        <w:rPr>
          <w:rFonts w:ascii="仿宋" w:eastAsia="仿宋" w:hAnsi="仿宋" w:cs="Times"/>
          <w:color w:val="000000"/>
          <w:sz w:val="24"/>
        </w:rPr>
        <w:t>4.3.1</w:t>
      </w:r>
      <w:r w:rsidR="00331E28" w:rsidRPr="00331E28">
        <w:rPr>
          <w:rFonts w:ascii="仿宋" w:eastAsia="仿宋" w:hAnsi="仿宋" w:cs="Songti SC"/>
          <w:color w:val="000000"/>
          <w:sz w:val="24"/>
        </w:rPr>
        <w:t>防病毒</w:t>
      </w:r>
      <w:r w:rsidR="00331E28" w:rsidRPr="00331E28">
        <w:rPr>
          <w:rFonts w:ascii="仿宋" w:eastAsia="仿宋" w:hAnsi="仿宋" w:cs="Times"/>
          <w:color w:val="000000"/>
          <w:sz w:val="24"/>
        </w:rPr>
        <w:t xml:space="preserve"> </w:t>
      </w:r>
    </w:p>
    <w:p w:rsidR="00331E28" w:rsidRPr="00331E28" w:rsidRDefault="00331E28" w:rsidP="00421FCA">
      <w:pPr>
        <w:spacing w:line="360" w:lineRule="auto"/>
        <w:ind w:firstLineChars="200" w:firstLine="480"/>
        <w:rPr>
          <w:rFonts w:ascii="仿宋" w:eastAsia="仿宋" w:hAnsi="仿宋"/>
          <w:sz w:val="24"/>
        </w:rPr>
      </w:pPr>
      <w:r w:rsidRPr="00331E28">
        <w:rPr>
          <w:rFonts w:ascii="仿宋" w:eastAsia="仿宋" w:hAnsi="仿宋" w:cs="Songti SC"/>
          <w:color w:val="000000"/>
          <w:sz w:val="24"/>
        </w:rPr>
        <w:t>移动互联网终端多属智能设备，通常具备操作系统，应当对常见的病毒如木马、钓鱼和针对操作系统、应用程序漏洞的攻击具备一定的防范能力。防病毒支持</w:t>
      </w:r>
      <w:r w:rsidRPr="00331E28">
        <w:rPr>
          <w:rFonts w:ascii="仿宋" w:eastAsia="仿宋" w:hAnsi="仿宋" w:cs="Times"/>
          <w:color w:val="000000"/>
          <w:sz w:val="24"/>
        </w:rPr>
        <w:t xml:space="preserve"> HTTP</w:t>
      </w:r>
      <w:r w:rsidRPr="00331E28">
        <w:rPr>
          <w:rFonts w:ascii="仿宋" w:eastAsia="仿宋" w:hAnsi="仿宋" w:cs="Songti SC"/>
          <w:color w:val="000000"/>
          <w:sz w:val="24"/>
        </w:rPr>
        <w:t>、</w:t>
      </w:r>
      <w:r w:rsidRPr="00331E28">
        <w:rPr>
          <w:rFonts w:ascii="仿宋" w:eastAsia="仿宋" w:hAnsi="仿宋" w:cs="Times"/>
          <w:color w:val="000000"/>
          <w:sz w:val="24"/>
        </w:rPr>
        <w:t>FTP</w:t>
      </w:r>
      <w:r w:rsidRPr="00331E28">
        <w:rPr>
          <w:rFonts w:ascii="仿宋" w:eastAsia="仿宋" w:hAnsi="仿宋" w:cs="Songti SC"/>
          <w:color w:val="000000"/>
          <w:sz w:val="24"/>
        </w:rPr>
        <w:t>、</w:t>
      </w:r>
      <w:r w:rsidRPr="00331E28">
        <w:rPr>
          <w:rFonts w:ascii="仿宋" w:eastAsia="仿宋" w:hAnsi="仿宋" w:cs="Times"/>
          <w:color w:val="000000"/>
          <w:sz w:val="24"/>
        </w:rPr>
        <w:t>POP3</w:t>
      </w:r>
      <w:r w:rsidRPr="00331E28">
        <w:rPr>
          <w:rFonts w:ascii="仿宋" w:eastAsia="仿宋" w:hAnsi="仿宋" w:cs="Songti SC"/>
          <w:color w:val="000000"/>
          <w:sz w:val="24"/>
        </w:rPr>
        <w:t>、</w:t>
      </w:r>
      <w:r w:rsidRPr="00331E28">
        <w:rPr>
          <w:rFonts w:ascii="仿宋" w:eastAsia="仿宋" w:hAnsi="仿宋" w:cs="Times"/>
          <w:color w:val="000000"/>
          <w:sz w:val="24"/>
        </w:rPr>
        <w:t>SMTP</w:t>
      </w:r>
      <w:r w:rsidRPr="00331E28">
        <w:rPr>
          <w:rFonts w:ascii="仿宋" w:eastAsia="仿宋" w:hAnsi="仿宋" w:cs="Songti SC"/>
          <w:color w:val="000000"/>
          <w:sz w:val="24"/>
        </w:rPr>
        <w:t>、</w:t>
      </w:r>
      <w:r w:rsidRPr="00331E28">
        <w:rPr>
          <w:rFonts w:ascii="仿宋" w:eastAsia="仿宋" w:hAnsi="仿宋" w:cs="Times"/>
          <w:color w:val="000000"/>
          <w:sz w:val="24"/>
        </w:rPr>
        <w:t>IMAP</w:t>
      </w:r>
      <w:r w:rsidRPr="00331E28">
        <w:rPr>
          <w:rFonts w:ascii="仿宋" w:eastAsia="仿宋" w:hAnsi="仿宋" w:cs="Songti SC"/>
          <w:color w:val="000000"/>
          <w:sz w:val="24"/>
        </w:rPr>
        <w:t>协议的病毒防护</w:t>
      </w:r>
      <w:r w:rsidRPr="00331E28">
        <w:rPr>
          <w:rFonts w:ascii="仿宋" w:eastAsia="仿宋" w:hAnsi="仿宋" w:cs="Times"/>
          <w:color w:val="000000"/>
          <w:sz w:val="24"/>
        </w:rPr>
        <w:t>;</w:t>
      </w:r>
      <w:r w:rsidRPr="00331E28">
        <w:rPr>
          <w:rFonts w:ascii="仿宋" w:eastAsia="仿宋" w:hAnsi="仿宋" w:cs="Songti SC"/>
          <w:color w:val="000000"/>
          <w:sz w:val="24"/>
        </w:rPr>
        <w:t>可过滤邮件病毒、文件病毒、恶意网页代码、木马后门、</w:t>
      </w:r>
      <w:r w:rsidRPr="00331E28">
        <w:rPr>
          <w:rFonts w:ascii="仿宋" w:eastAsia="仿宋" w:hAnsi="仿宋" w:cs="Times"/>
          <w:color w:val="000000"/>
          <w:sz w:val="24"/>
        </w:rPr>
        <w:t xml:space="preserve"> </w:t>
      </w:r>
      <w:r w:rsidRPr="00331E28">
        <w:rPr>
          <w:rFonts w:ascii="仿宋" w:eastAsia="仿宋" w:hAnsi="仿宋" w:cs="Songti SC"/>
          <w:color w:val="000000"/>
          <w:sz w:val="24"/>
        </w:rPr>
        <w:t>蠕虫等多种类型的病毒</w:t>
      </w:r>
      <w:r w:rsidRPr="00331E28">
        <w:rPr>
          <w:rFonts w:ascii="仿宋" w:eastAsia="仿宋" w:hAnsi="仿宋" w:cs="Times"/>
          <w:color w:val="000000"/>
          <w:sz w:val="24"/>
        </w:rPr>
        <w:t>;</w:t>
      </w:r>
      <w:r w:rsidRPr="00331E28">
        <w:rPr>
          <w:rFonts w:ascii="仿宋" w:eastAsia="仿宋" w:hAnsi="仿宋" w:cs="Songti SC"/>
          <w:color w:val="000000"/>
          <w:sz w:val="24"/>
        </w:rPr>
        <w:t>能对</w:t>
      </w:r>
      <w:r w:rsidRPr="00331E28">
        <w:rPr>
          <w:rFonts w:ascii="仿宋" w:eastAsia="仿宋" w:hAnsi="仿宋" w:cs="Times"/>
          <w:color w:val="000000"/>
          <w:sz w:val="24"/>
        </w:rPr>
        <w:t>Blaster</w:t>
      </w:r>
      <w:r w:rsidRPr="00331E28">
        <w:rPr>
          <w:rFonts w:ascii="仿宋" w:eastAsia="仿宋" w:hAnsi="仿宋" w:cs="Songti SC"/>
          <w:color w:val="000000"/>
          <w:sz w:val="24"/>
        </w:rPr>
        <w:t>、</w:t>
      </w:r>
      <w:r w:rsidRPr="00331E28">
        <w:rPr>
          <w:rFonts w:ascii="仿宋" w:eastAsia="仿宋" w:hAnsi="仿宋" w:cs="Times"/>
          <w:color w:val="000000"/>
          <w:sz w:val="24"/>
        </w:rPr>
        <w:t>Nachi</w:t>
      </w:r>
      <w:r w:rsidRPr="00331E28">
        <w:rPr>
          <w:rFonts w:ascii="仿宋" w:eastAsia="仿宋" w:hAnsi="仿宋" w:cs="Songti SC"/>
          <w:color w:val="000000"/>
          <w:sz w:val="24"/>
        </w:rPr>
        <w:t>、</w:t>
      </w:r>
      <w:r w:rsidRPr="00331E28">
        <w:rPr>
          <w:rFonts w:ascii="仿宋" w:eastAsia="仿宋" w:hAnsi="仿宋" w:cs="Times"/>
          <w:color w:val="000000"/>
          <w:sz w:val="24"/>
        </w:rPr>
        <w:t>Nimda</w:t>
      </w:r>
      <w:r w:rsidRPr="00331E28">
        <w:rPr>
          <w:rFonts w:ascii="仿宋" w:eastAsia="仿宋" w:hAnsi="仿宋" w:cs="Songti SC"/>
          <w:color w:val="000000"/>
          <w:sz w:val="24"/>
        </w:rPr>
        <w:t>、</w:t>
      </w:r>
      <w:r w:rsidRPr="00331E28">
        <w:rPr>
          <w:rFonts w:ascii="仿宋" w:eastAsia="仿宋" w:hAnsi="仿宋" w:cs="Times"/>
          <w:color w:val="000000"/>
          <w:sz w:val="24"/>
        </w:rPr>
        <w:t xml:space="preserve"> Redcode</w:t>
      </w:r>
      <w:r w:rsidRPr="00331E28">
        <w:rPr>
          <w:rFonts w:ascii="仿宋" w:eastAsia="仿宋" w:hAnsi="仿宋" w:cs="Songti SC"/>
          <w:color w:val="000000"/>
          <w:sz w:val="24"/>
        </w:rPr>
        <w:t>、</w:t>
      </w:r>
      <w:r w:rsidRPr="00331E28">
        <w:rPr>
          <w:rFonts w:ascii="仿宋" w:eastAsia="仿宋" w:hAnsi="仿宋" w:cs="Times"/>
          <w:color w:val="000000"/>
          <w:sz w:val="24"/>
        </w:rPr>
        <w:t>Sasser</w:t>
      </w:r>
      <w:r w:rsidRPr="00331E28">
        <w:rPr>
          <w:rFonts w:ascii="仿宋" w:eastAsia="仿宋" w:hAnsi="仿宋" w:cs="Songti SC"/>
          <w:color w:val="000000"/>
          <w:sz w:val="24"/>
        </w:rPr>
        <w:t>、</w:t>
      </w:r>
      <w:r w:rsidRPr="00331E28">
        <w:rPr>
          <w:rFonts w:ascii="仿宋" w:eastAsia="仿宋" w:hAnsi="仿宋" w:cs="Times"/>
          <w:color w:val="000000"/>
          <w:sz w:val="24"/>
        </w:rPr>
        <w:t>Slapper</w:t>
      </w:r>
      <w:r w:rsidRPr="00331E28">
        <w:rPr>
          <w:rFonts w:ascii="仿宋" w:eastAsia="仿宋" w:hAnsi="仿宋" w:cs="Songti SC"/>
          <w:color w:val="000000"/>
          <w:sz w:val="24"/>
        </w:rPr>
        <w:t>、</w:t>
      </w:r>
      <w:r w:rsidRPr="00331E28">
        <w:rPr>
          <w:rFonts w:ascii="仿宋" w:eastAsia="仿宋" w:hAnsi="仿宋" w:cs="Times"/>
          <w:color w:val="000000"/>
          <w:sz w:val="24"/>
        </w:rPr>
        <w:lastRenderedPageBreak/>
        <w:t>Sqlexp</w:t>
      </w:r>
      <w:r w:rsidRPr="00331E28">
        <w:rPr>
          <w:rFonts w:ascii="仿宋" w:eastAsia="仿宋" w:hAnsi="仿宋" w:cs="Songti SC"/>
          <w:color w:val="000000"/>
          <w:sz w:val="24"/>
        </w:rPr>
        <w:t>、</w:t>
      </w:r>
      <w:r w:rsidRPr="00331E28">
        <w:rPr>
          <w:rFonts w:ascii="仿宋" w:eastAsia="仿宋" w:hAnsi="仿宋" w:cs="Times"/>
          <w:color w:val="000000"/>
          <w:sz w:val="24"/>
        </w:rPr>
        <w:t>Zotob</w:t>
      </w:r>
      <w:r w:rsidRPr="00331E28">
        <w:rPr>
          <w:rFonts w:ascii="仿宋" w:eastAsia="仿宋" w:hAnsi="仿宋" w:cs="Songti SC"/>
          <w:color w:val="000000"/>
          <w:sz w:val="24"/>
        </w:rPr>
        <w:t>等主流蠕虫病毒进行过滤和拦截</w:t>
      </w:r>
      <w:r w:rsidRPr="00331E28">
        <w:rPr>
          <w:rFonts w:ascii="仿宋" w:eastAsia="仿宋" w:hAnsi="仿宋" w:cs="Times"/>
          <w:color w:val="000000"/>
          <w:sz w:val="24"/>
        </w:rPr>
        <w:t>;</w:t>
      </w:r>
      <w:r w:rsidRPr="00331E28">
        <w:rPr>
          <w:rFonts w:ascii="仿宋" w:eastAsia="仿宋" w:hAnsi="仿宋" w:cs="Songti SC"/>
          <w:color w:val="000000"/>
          <w:sz w:val="24"/>
        </w:rPr>
        <w:t>对灰色软件、间谍软件及其变种进行阻断。</w:t>
      </w:r>
      <w:r w:rsidRPr="00331E28">
        <w:rPr>
          <w:rFonts w:ascii="仿宋" w:eastAsia="仿宋" w:hAnsi="仿宋" w:cs="Times"/>
          <w:color w:val="000000"/>
          <w:sz w:val="24"/>
        </w:rPr>
        <w:t xml:space="preserve"> </w:t>
      </w:r>
    </w:p>
    <w:p w:rsidR="00331E28" w:rsidRPr="00331E28" w:rsidRDefault="00421FCA" w:rsidP="00331E28">
      <w:pPr>
        <w:spacing w:line="360" w:lineRule="auto"/>
        <w:rPr>
          <w:rFonts w:ascii="仿宋" w:eastAsia="仿宋" w:hAnsi="仿宋"/>
          <w:sz w:val="24"/>
        </w:rPr>
      </w:pPr>
      <w:r>
        <w:rPr>
          <w:rFonts w:ascii="仿宋" w:eastAsia="仿宋" w:hAnsi="仿宋" w:cs="Times"/>
          <w:color w:val="000000"/>
          <w:sz w:val="24"/>
        </w:rPr>
        <w:t>4.3.2</w:t>
      </w:r>
      <w:r w:rsidR="00331E28" w:rsidRPr="00331E28">
        <w:rPr>
          <w:rFonts w:ascii="仿宋" w:eastAsia="仿宋" w:hAnsi="仿宋" w:cs="Songti SC"/>
          <w:color w:val="000000"/>
          <w:sz w:val="24"/>
        </w:rPr>
        <w:t>软件签名</w:t>
      </w:r>
      <w:r w:rsidR="00331E28" w:rsidRPr="00331E28">
        <w:rPr>
          <w:rFonts w:ascii="仿宋" w:eastAsia="仿宋" w:hAnsi="仿宋" w:cs="Times"/>
          <w:color w:val="000000"/>
          <w:sz w:val="24"/>
        </w:rPr>
        <w:t xml:space="preserve"> </w:t>
      </w:r>
    </w:p>
    <w:p w:rsidR="00331E28" w:rsidRPr="00331E28" w:rsidRDefault="00331E28" w:rsidP="00421FCA">
      <w:pPr>
        <w:spacing w:line="360" w:lineRule="auto"/>
        <w:ind w:firstLineChars="200" w:firstLine="480"/>
        <w:rPr>
          <w:rFonts w:ascii="仿宋" w:eastAsia="仿宋" w:hAnsi="仿宋"/>
          <w:sz w:val="24"/>
        </w:rPr>
      </w:pPr>
      <w:r w:rsidRPr="00331E28">
        <w:rPr>
          <w:rFonts w:ascii="仿宋" w:eastAsia="仿宋" w:hAnsi="仿宋" w:cs="Songti SC"/>
          <w:color w:val="000000"/>
          <w:sz w:val="24"/>
        </w:rPr>
        <w:t>通过签名手段对软件进行完整性保护，防止软件被非法篡改。一旦检测到应用程序被非法篡改，可以向安全管理设备报警。</w:t>
      </w:r>
      <w:r w:rsidRPr="00331E28">
        <w:rPr>
          <w:rFonts w:ascii="仿宋" w:eastAsia="仿宋" w:hAnsi="仿宋" w:cs="Times"/>
          <w:color w:val="000000"/>
          <w:sz w:val="24"/>
        </w:rPr>
        <w:t xml:space="preserve"> </w:t>
      </w:r>
    </w:p>
    <w:p w:rsidR="00331E28" w:rsidRPr="00331E28" w:rsidRDefault="00421FCA" w:rsidP="00331E28">
      <w:pPr>
        <w:spacing w:line="360" w:lineRule="auto"/>
        <w:rPr>
          <w:rFonts w:ascii="仿宋" w:eastAsia="仿宋" w:hAnsi="仿宋"/>
          <w:sz w:val="24"/>
        </w:rPr>
      </w:pPr>
      <w:r>
        <w:rPr>
          <w:rFonts w:ascii="仿宋" w:eastAsia="仿宋" w:hAnsi="仿宋" w:cs="Times"/>
          <w:color w:val="000000"/>
          <w:sz w:val="24"/>
        </w:rPr>
        <w:t>4.3.3</w:t>
      </w:r>
      <w:r w:rsidR="00331E28" w:rsidRPr="00331E28">
        <w:rPr>
          <w:rFonts w:ascii="仿宋" w:eastAsia="仿宋" w:hAnsi="仿宋" w:cs="Songti SC"/>
          <w:color w:val="000000"/>
          <w:sz w:val="24"/>
        </w:rPr>
        <w:t>主机防火墙</w:t>
      </w:r>
      <w:r w:rsidR="00331E28" w:rsidRPr="00331E28">
        <w:rPr>
          <w:rFonts w:ascii="仿宋" w:eastAsia="仿宋" w:hAnsi="仿宋" w:cs="Times"/>
          <w:color w:val="000000"/>
          <w:sz w:val="24"/>
        </w:rPr>
        <w:t xml:space="preserve"> </w:t>
      </w:r>
    </w:p>
    <w:p w:rsidR="00331E28" w:rsidRPr="00331E28" w:rsidRDefault="00331E28" w:rsidP="00421FCA">
      <w:pPr>
        <w:spacing w:line="360" w:lineRule="auto"/>
        <w:ind w:firstLineChars="200" w:firstLine="480"/>
        <w:rPr>
          <w:rFonts w:ascii="仿宋" w:eastAsia="仿宋" w:hAnsi="仿宋"/>
          <w:sz w:val="24"/>
        </w:rPr>
      </w:pPr>
      <w:r w:rsidRPr="00331E28">
        <w:rPr>
          <w:rFonts w:ascii="仿宋" w:eastAsia="仿宋" w:hAnsi="仿宋" w:cs="Songti SC"/>
          <w:color w:val="000000"/>
          <w:sz w:val="24"/>
        </w:rPr>
        <w:t>通过在智能终端上进行主机防火墙的控制，可以通过白名单</w:t>
      </w:r>
      <w:r w:rsidRPr="00331E28">
        <w:rPr>
          <w:rFonts w:ascii="仿宋" w:eastAsia="仿宋" w:hAnsi="仿宋" w:cs="Times"/>
          <w:color w:val="000000"/>
          <w:sz w:val="24"/>
        </w:rPr>
        <w:t>/</w:t>
      </w:r>
      <w:r w:rsidRPr="00331E28">
        <w:rPr>
          <w:rFonts w:ascii="仿宋" w:eastAsia="仿宋" w:hAnsi="仿宋" w:cs="Songti SC"/>
          <w:color w:val="000000"/>
          <w:sz w:val="24"/>
        </w:rPr>
        <w:t>黑名单对呼入呼出号码进行控制，对进出终端的数据包进行基于五元组等特征的控制。</w:t>
      </w:r>
      <w:r w:rsidRPr="00331E28">
        <w:rPr>
          <w:rFonts w:ascii="仿宋" w:eastAsia="仿宋" w:hAnsi="仿宋" w:cs="Times"/>
          <w:color w:val="000000"/>
          <w:sz w:val="24"/>
        </w:rPr>
        <w:t xml:space="preserve"> </w:t>
      </w:r>
    </w:p>
    <w:p w:rsidR="00331E28" w:rsidRPr="00331E28" w:rsidRDefault="00421FCA" w:rsidP="00331E28">
      <w:pPr>
        <w:spacing w:line="360" w:lineRule="auto"/>
        <w:rPr>
          <w:rFonts w:ascii="仿宋" w:eastAsia="仿宋" w:hAnsi="仿宋"/>
          <w:sz w:val="24"/>
        </w:rPr>
      </w:pPr>
      <w:r>
        <w:rPr>
          <w:rFonts w:ascii="仿宋" w:eastAsia="仿宋" w:hAnsi="仿宋" w:cs="Times"/>
          <w:color w:val="000000"/>
          <w:sz w:val="24"/>
        </w:rPr>
        <w:t>4.3.4</w:t>
      </w:r>
      <w:r w:rsidR="00331E28" w:rsidRPr="00331E28">
        <w:rPr>
          <w:rFonts w:ascii="仿宋" w:eastAsia="仿宋" w:hAnsi="仿宋" w:cs="Songti SC"/>
          <w:color w:val="000000"/>
          <w:sz w:val="24"/>
        </w:rPr>
        <w:t>加密存储</w:t>
      </w:r>
      <w:r w:rsidR="00331E28" w:rsidRPr="00331E28">
        <w:rPr>
          <w:rFonts w:ascii="仿宋" w:eastAsia="仿宋" w:hAnsi="仿宋" w:cs="Times"/>
          <w:color w:val="000000"/>
          <w:sz w:val="24"/>
        </w:rPr>
        <w:t xml:space="preserve"> </w:t>
      </w:r>
    </w:p>
    <w:p w:rsidR="006E11BB" w:rsidRDefault="00331E28" w:rsidP="00421FCA">
      <w:pPr>
        <w:spacing w:line="360" w:lineRule="auto"/>
        <w:ind w:firstLineChars="200" w:firstLine="480"/>
        <w:jc w:val="left"/>
        <w:rPr>
          <w:rFonts w:ascii="仿宋" w:eastAsia="仿宋" w:hAnsi="仿宋" w:cs="Songti SC"/>
          <w:color w:val="000000"/>
          <w:sz w:val="24"/>
        </w:rPr>
      </w:pPr>
      <w:r w:rsidRPr="00331E28">
        <w:rPr>
          <w:rFonts w:ascii="仿宋" w:eastAsia="仿宋" w:hAnsi="仿宋" w:cs="Songti SC"/>
          <w:color w:val="000000"/>
          <w:sz w:val="24"/>
        </w:rPr>
        <w:t>移动互联网终端的信息自身安全主要是指存储在终端中的用户隐私信息和个人信息</w:t>
      </w:r>
      <w:r w:rsidRPr="00331E28">
        <w:rPr>
          <w:rFonts w:ascii="仿宋" w:eastAsia="仿宋" w:hAnsi="仿宋" w:cs="Times"/>
          <w:color w:val="000000"/>
          <w:sz w:val="24"/>
        </w:rPr>
        <w:t>(</w:t>
      </w:r>
      <w:r w:rsidRPr="00331E28">
        <w:rPr>
          <w:rFonts w:ascii="仿宋" w:eastAsia="仿宋" w:hAnsi="仿宋" w:cs="Songti SC"/>
          <w:color w:val="000000"/>
          <w:sz w:val="24"/>
        </w:rPr>
        <w:t>包括通信录、通话记录、收发的短信</w:t>
      </w:r>
      <w:r w:rsidRPr="00331E28">
        <w:rPr>
          <w:rFonts w:ascii="仿宋" w:eastAsia="仿宋" w:hAnsi="仿宋" w:cs="Times"/>
          <w:color w:val="000000"/>
          <w:sz w:val="24"/>
        </w:rPr>
        <w:t>/</w:t>
      </w:r>
      <w:r w:rsidRPr="00331E28">
        <w:rPr>
          <w:rFonts w:ascii="仿宋" w:eastAsia="仿宋" w:hAnsi="仿宋" w:cs="Songti SC"/>
          <w:color w:val="000000"/>
          <w:sz w:val="24"/>
        </w:rPr>
        <w:t>彩信、</w:t>
      </w:r>
      <w:r w:rsidRPr="00331E28">
        <w:rPr>
          <w:rFonts w:ascii="仿宋" w:eastAsia="仿宋" w:hAnsi="仿宋" w:cs="Times"/>
          <w:color w:val="000000"/>
          <w:sz w:val="24"/>
        </w:rPr>
        <w:t>IMEI</w:t>
      </w:r>
      <w:r w:rsidRPr="00331E28">
        <w:rPr>
          <w:rFonts w:ascii="仿宋" w:eastAsia="仿宋" w:hAnsi="仿宋" w:cs="Songti SC"/>
          <w:color w:val="000000"/>
          <w:sz w:val="24"/>
        </w:rPr>
        <w:t>号、</w:t>
      </w:r>
      <w:r w:rsidRPr="00331E28">
        <w:rPr>
          <w:rFonts w:ascii="仿宋" w:eastAsia="仿宋" w:hAnsi="仿宋" w:cs="Times"/>
          <w:color w:val="000000"/>
          <w:sz w:val="24"/>
        </w:rPr>
        <w:t>SIM</w:t>
      </w:r>
      <w:r w:rsidRPr="00331E28">
        <w:rPr>
          <w:rFonts w:ascii="仿宋" w:eastAsia="仿宋" w:hAnsi="仿宋" w:cs="Songti SC"/>
          <w:color w:val="000000"/>
          <w:sz w:val="24"/>
        </w:rPr>
        <w:t>卡内信息、用户文档、图片、照片在内</w:t>
      </w:r>
      <w:r w:rsidRPr="00331E28">
        <w:rPr>
          <w:rFonts w:ascii="仿宋" w:eastAsia="仿宋" w:hAnsi="仿宋" w:cs="Times"/>
          <w:color w:val="000000"/>
          <w:sz w:val="24"/>
        </w:rPr>
        <w:t>)</w:t>
      </w:r>
      <w:r w:rsidRPr="00331E28">
        <w:rPr>
          <w:rFonts w:ascii="仿宋" w:eastAsia="仿宋" w:hAnsi="仿宋" w:cs="Songti SC"/>
          <w:color w:val="000000"/>
          <w:sz w:val="24"/>
        </w:rPr>
        <w:t>不被非法获取。重要信息加密存储在终端上，防止被非法窃取，并且加解密是低延迟的，对用户透明。</w:t>
      </w:r>
    </w:p>
    <w:p w:rsidR="00421FCA" w:rsidRPr="00421FCA" w:rsidRDefault="00F83B35" w:rsidP="00421FCA">
      <w:pPr>
        <w:rPr>
          <w:rFonts w:ascii="仿宋" w:eastAsia="仿宋" w:hAnsi="仿宋"/>
        </w:rPr>
      </w:pPr>
      <w:r>
        <w:rPr>
          <w:rFonts w:ascii="仿宋" w:eastAsia="仿宋" w:hAnsi="仿宋" w:cs="Times"/>
          <w:color w:val="000000"/>
          <w:sz w:val="30"/>
        </w:rPr>
        <w:t>5</w:t>
      </w:r>
      <w:r w:rsidR="00421FCA" w:rsidRPr="00421FCA">
        <w:rPr>
          <w:rFonts w:ascii="仿宋" w:eastAsia="仿宋" w:hAnsi="仿宋" w:cs="Songti SC"/>
          <w:color w:val="000000"/>
          <w:sz w:val="30"/>
        </w:rPr>
        <w:t>移动互联网安全问题的防范方法</w:t>
      </w:r>
      <w:r w:rsidR="00421FCA" w:rsidRPr="00421FCA">
        <w:rPr>
          <w:rFonts w:ascii="仿宋" w:eastAsia="仿宋" w:hAnsi="仿宋" w:cs="Songti SC"/>
          <w:color w:val="000000"/>
          <w:sz w:val="26"/>
        </w:rPr>
        <w:t xml:space="preserve"> </w:t>
      </w:r>
    </w:p>
    <w:p w:rsidR="00421FCA" w:rsidRPr="00421FCA" w:rsidRDefault="00421FCA" w:rsidP="00421FCA">
      <w:pPr>
        <w:spacing w:line="360" w:lineRule="auto"/>
        <w:rPr>
          <w:rFonts w:ascii="仿宋" w:eastAsia="仿宋" w:hAnsi="仿宋"/>
          <w:sz w:val="24"/>
        </w:rPr>
      </w:pPr>
      <w:r w:rsidRPr="00421FCA">
        <w:rPr>
          <w:rFonts w:ascii="仿宋" w:eastAsia="仿宋" w:hAnsi="仿宋" w:cs="Songti SC"/>
          <w:color w:val="000000"/>
          <w:sz w:val="24"/>
        </w:rPr>
        <w:t xml:space="preserve">5.1应用软件保护技术 </w:t>
      </w:r>
    </w:p>
    <w:p w:rsidR="00421FCA" w:rsidRPr="00421FCA" w:rsidRDefault="00421FCA" w:rsidP="00421FCA">
      <w:pPr>
        <w:spacing w:line="360" w:lineRule="auto"/>
        <w:ind w:firstLineChars="200" w:firstLine="480"/>
        <w:rPr>
          <w:rFonts w:ascii="仿宋" w:eastAsia="仿宋" w:hAnsi="仿宋"/>
          <w:sz w:val="24"/>
        </w:rPr>
      </w:pPr>
      <w:r w:rsidRPr="00421FCA">
        <w:rPr>
          <w:rFonts w:ascii="仿宋" w:eastAsia="仿宋" w:hAnsi="仿宋" w:cs="Songti SC"/>
          <w:color w:val="000000"/>
          <w:sz w:val="24"/>
        </w:rPr>
        <w:t>软件保护技术的主要目的是对软件进行加密，让移动互联网用户者的隐私安全得到保护，使损失降到最低，现在比较常见两种软件保护技术主要是硬件保护技术和软件保护技术。硬件保护方式是由数据加密、访问控制、密钥生成、可靠数据传输、硬件识别等功能组成，主要的产品包括设置独特密码、加密锁等方式。而软件保护方式主要是通过注册码、电子许可证，授权码等方式对产品进行保护的方式，其主要优点就是使用成本相对比较低，但对安全问题的保护程度上面远不及硬件保护方式，对其的攻破性比较强</w:t>
      </w:r>
      <w:r w:rsidR="00A026B4" w:rsidRPr="00A026B4">
        <w:rPr>
          <w:rFonts w:ascii="仿宋" w:eastAsia="仿宋" w:hAnsi="仿宋" w:cs="Songti SC" w:hint="eastAsia"/>
          <w:color w:val="000000"/>
          <w:sz w:val="24"/>
          <w:vertAlign w:val="superscript"/>
        </w:rPr>
        <w:t>[</w:t>
      </w:r>
      <w:r w:rsidR="00A026B4" w:rsidRPr="00A026B4">
        <w:rPr>
          <w:rFonts w:ascii="仿宋" w:eastAsia="仿宋" w:hAnsi="仿宋" w:cs="Songti SC"/>
          <w:color w:val="000000"/>
          <w:sz w:val="24"/>
          <w:vertAlign w:val="superscript"/>
        </w:rPr>
        <w:t>5</w:t>
      </w:r>
      <w:r w:rsidR="00A026B4" w:rsidRPr="00A026B4">
        <w:rPr>
          <w:rFonts w:ascii="仿宋" w:eastAsia="仿宋" w:hAnsi="仿宋" w:cs="Songti SC" w:hint="eastAsia"/>
          <w:color w:val="000000"/>
          <w:sz w:val="24"/>
          <w:vertAlign w:val="superscript"/>
        </w:rPr>
        <w:t>]</w:t>
      </w:r>
      <w:r w:rsidRPr="00421FCA">
        <w:rPr>
          <w:rFonts w:ascii="仿宋" w:eastAsia="仿宋" w:hAnsi="仿宋" w:cs="Songti SC"/>
          <w:color w:val="000000"/>
          <w:sz w:val="24"/>
        </w:rPr>
        <w:t xml:space="preserve">。 </w:t>
      </w:r>
    </w:p>
    <w:p w:rsidR="00421FCA" w:rsidRPr="00421FCA" w:rsidRDefault="00421FCA" w:rsidP="00421FCA">
      <w:pPr>
        <w:spacing w:line="360" w:lineRule="auto"/>
        <w:rPr>
          <w:rFonts w:ascii="仿宋" w:eastAsia="仿宋" w:hAnsi="仿宋"/>
          <w:sz w:val="24"/>
        </w:rPr>
      </w:pPr>
      <w:r w:rsidRPr="00421FCA">
        <w:rPr>
          <w:rFonts w:ascii="仿宋" w:eastAsia="仿宋" w:hAnsi="仿宋" w:cs="Times"/>
          <w:color w:val="000000"/>
          <w:sz w:val="24"/>
        </w:rPr>
        <w:t>5.2</w:t>
      </w:r>
      <w:r w:rsidRPr="00421FCA">
        <w:rPr>
          <w:rFonts w:ascii="仿宋" w:eastAsia="仿宋" w:hAnsi="仿宋" w:cs="Songti SC"/>
          <w:color w:val="000000"/>
          <w:sz w:val="24"/>
        </w:rPr>
        <w:t xml:space="preserve">制定防止位置隐私泄露方法 </w:t>
      </w:r>
    </w:p>
    <w:p w:rsidR="00421FCA" w:rsidRPr="00421FCA" w:rsidRDefault="00421FCA" w:rsidP="00421FCA">
      <w:pPr>
        <w:spacing w:line="360" w:lineRule="auto"/>
        <w:ind w:firstLineChars="200" w:firstLine="480"/>
        <w:rPr>
          <w:rFonts w:ascii="仿宋" w:eastAsia="仿宋" w:hAnsi="仿宋"/>
          <w:sz w:val="24"/>
        </w:rPr>
      </w:pPr>
      <w:r w:rsidRPr="00421FCA">
        <w:rPr>
          <w:rFonts w:ascii="仿宋" w:eastAsia="仿宋" w:hAnsi="仿宋" w:cs="Songti SC"/>
          <w:color w:val="000000"/>
          <w:sz w:val="24"/>
        </w:rPr>
        <w:t>移动电子产品定位功能的发明对移动互联网起着突飞性的发展作用，结合位置服务、</w:t>
      </w:r>
      <w:r>
        <w:rPr>
          <w:rFonts w:ascii="仿宋" w:eastAsia="仿宋" w:hAnsi="仿宋" w:cs="Songti SC"/>
          <w:color w:val="000000"/>
          <w:sz w:val="24"/>
        </w:rPr>
        <w:t>LBS</w:t>
      </w:r>
      <w:r w:rsidRPr="00421FCA">
        <w:rPr>
          <w:rFonts w:ascii="仿宋" w:eastAsia="仿宋" w:hAnsi="仿宋" w:cs="Songti SC"/>
          <w:color w:val="000000"/>
          <w:sz w:val="24"/>
        </w:rPr>
        <w:t>与</w:t>
      </w:r>
      <w:r>
        <w:rPr>
          <w:rFonts w:ascii="仿宋" w:eastAsia="仿宋" w:hAnsi="仿宋" w:cs="Songti SC"/>
          <w:color w:val="000000"/>
          <w:sz w:val="24"/>
        </w:rPr>
        <w:t>SNS</w:t>
      </w:r>
      <w:r w:rsidRPr="00421FCA">
        <w:rPr>
          <w:rFonts w:ascii="仿宋" w:eastAsia="仿宋" w:hAnsi="仿宋" w:cs="Songti SC"/>
          <w:color w:val="000000"/>
          <w:sz w:val="24"/>
        </w:rPr>
        <w:t xml:space="preserve">等的各项功能，进一步形成了一种所被广大民众所接受的新型模式，在人们 生活中处处可见。在其原有定位功能的基础上，设定独特功能，制定出一种让“黑客”无法探测出真实位置从而给其制造出一种虚拟位置的假象，对真实位置进行层层防卫，加以施密，让隐私得到应有的保护，防止泄露的方法。 </w:t>
      </w:r>
    </w:p>
    <w:p w:rsidR="00421FCA" w:rsidRPr="00421FCA" w:rsidRDefault="00421FCA" w:rsidP="00421FCA">
      <w:pPr>
        <w:spacing w:line="360" w:lineRule="auto"/>
        <w:rPr>
          <w:rFonts w:ascii="仿宋" w:eastAsia="仿宋" w:hAnsi="仿宋"/>
          <w:sz w:val="24"/>
        </w:rPr>
      </w:pPr>
      <w:r w:rsidRPr="00421FCA">
        <w:rPr>
          <w:rFonts w:ascii="仿宋" w:eastAsia="仿宋" w:hAnsi="仿宋" w:cs="Times"/>
          <w:color w:val="000000"/>
          <w:sz w:val="24"/>
        </w:rPr>
        <w:t>5.3</w:t>
      </w:r>
      <w:r w:rsidRPr="00421FCA">
        <w:rPr>
          <w:rFonts w:ascii="仿宋" w:eastAsia="仿宋" w:hAnsi="仿宋" w:cs="Songti SC"/>
          <w:color w:val="000000"/>
          <w:sz w:val="24"/>
        </w:rPr>
        <w:t>不要盲目使用公共场所的免费</w:t>
      </w:r>
      <w:r>
        <w:rPr>
          <w:rFonts w:ascii="仿宋" w:eastAsia="仿宋" w:hAnsi="仿宋" w:cs="Songti SC"/>
          <w:color w:val="000000"/>
          <w:sz w:val="24"/>
        </w:rPr>
        <w:t>Wif</w:t>
      </w:r>
      <w:r w:rsidRPr="00421FCA">
        <w:rPr>
          <w:rFonts w:ascii="仿宋" w:eastAsia="仿宋" w:hAnsi="仿宋" w:cs="Songti SC"/>
          <w:color w:val="000000"/>
          <w:sz w:val="24"/>
        </w:rPr>
        <w:t xml:space="preserve">i </w:t>
      </w:r>
    </w:p>
    <w:p w:rsidR="00421FCA" w:rsidRPr="00421FCA" w:rsidRDefault="00421FCA" w:rsidP="00421FCA">
      <w:pPr>
        <w:spacing w:line="360" w:lineRule="auto"/>
        <w:ind w:firstLineChars="200" w:firstLine="480"/>
        <w:rPr>
          <w:rFonts w:ascii="仿宋" w:eastAsia="仿宋" w:hAnsi="仿宋"/>
          <w:sz w:val="24"/>
        </w:rPr>
      </w:pPr>
      <w:r w:rsidRPr="00421FCA">
        <w:rPr>
          <w:rFonts w:ascii="仿宋" w:eastAsia="仿宋" w:hAnsi="仿宋" w:cs="Songti SC"/>
          <w:color w:val="000000"/>
          <w:sz w:val="24"/>
        </w:rPr>
        <w:lastRenderedPageBreak/>
        <w:t>普通用户很难分辨这些免费</w:t>
      </w:r>
      <w:r>
        <w:rPr>
          <w:rFonts w:ascii="仿宋" w:eastAsia="仿宋" w:hAnsi="仿宋" w:cs="Songti SC"/>
          <w:color w:val="000000"/>
          <w:sz w:val="24"/>
        </w:rPr>
        <w:t>Wifi</w:t>
      </w:r>
      <w:r w:rsidRPr="00421FCA">
        <w:rPr>
          <w:rFonts w:ascii="仿宋" w:eastAsia="仿宋" w:hAnsi="仿宋" w:cs="Songti SC"/>
          <w:color w:val="000000"/>
          <w:sz w:val="24"/>
        </w:rPr>
        <w:t>的真伪，同时大多数该类</w:t>
      </w:r>
      <w:r>
        <w:rPr>
          <w:rFonts w:ascii="仿宋" w:eastAsia="仿宋" w:hAnsi="仿宋" w:cs="Songti SC"/>
          <w:color w:val="000000"/>
          <w:sz w:val="24"/>
        </w:rPr>
        <w:t>Wifi</w:t>
      </w:r>
      <w:r w:rsidRPr="00421FCA">
        <w:rPr>
          <w:rFonts w:ascii="仿宋" w:eastAsia="仿宋" w:hAnsi="仿宋" w:cs="Songti SC"/>
          <w:color w:val="000000"/>
          <w:sz w:val="24"/>
        </w:rPr>
        <w:t xml:space="preserve">都无法对用户发送的信息进行加密，因此一旦存在对网络进行监听的攻击者，用户很难保护自己的隐私信息及网银账密不被泄露。 </w:t>
      </w:r>
    </w:p>
    <w:p w:rsidR="00421FCA" w:rsidRPr="00421FCA" w:rsidRDefault="00421FCA" w:rsidP="00421FCA">
      <w:pPr>
        <w:spacing w:line="360" w:lineRule="auto"/>
        <w:rPr>
          <w:rFonts w:ascii="仿宋" w:eastAsia="仿宋" w:hAnsi="仿宋"/>
          <w:sz w:val="24"/>
        </w:rPr>
      </w:pPr>
      <w:r w:rsidRPr="00421FCA">
        <w:rPr>
          <w:rFonts w:ascii="仿宋" w:eastAsia="仿宋" w:hAnsi="仿宋" w:cs="Times"/>
          <w:color w:val="000000"/>
          <w:sz w:val="24"/>
        </w:rPr>
        <w:t>5.4</w:t>
      </w:r>
      <w:r w:rsidRPr="00421FCA">
        <w:rPr>
          <w:rFonts w:ascii="仿宋" w:eastAsia="仿宋" w:hAnsi="仿宋" w:cs="Songti SC"/>
          <w:color w:val="000000"/>
          <w:sz w:val="24"/>
        </w:rPr>
        <w:t xml:space="preserve">进一步完善相关法律法规 </w:t>
      </w:r>
    </w:p>
    <w:p w:rsidR="00421FCA" w:rsidRPr="00421FCA" w:rsidRDefault="00421FCA" w:rsidP="00421FCA">
      <w:pPr>
        <w:spacing w:line="360" w:lineRule="auto"/>
        <w:ind w:firstLineChars="200" w:firstLine="480"/>
        <w:rPr>
          <w:rFonts w:ascii="仿宋" w:eastAsia="仿宋" w:hAnsi="仿宋"/>
          <w:sz w:val="24"/>
        </w:rPr>
      </w:pPr>
      <w:r w:rsidRPr="00421FCA">
        <w:rPr>
          <w:rFonts w:ascii="仿宋" w:eastAsia="仿宋" w:hAnsi="仿宋" w:cs="Songti SC"/>
          <w:color w:val="000000"/>
          <w:sz w:val="24"/>
        </w:rPr>
        <w:t>为保障移动互联网信息安全，应结合我国移动互联网发展现状和需求，建立健全适用于我国国情的移动互联网法律监管体系。首先应当制定虚拟社会信息安全监管条例，重点围绕青少年身心健康以及网络隐私、网络诈骗、反动违法等内容制定处罚条例，并严格落实，违法必究。其次，针对网络信息进行立法，并设立专门的监管部门依法进行信息管理，从而为移动互联网等网络信息的安全提供可靠的保障体系，并全面提升法律的威严性及其对违法犯罪分子的震慑力</w:t>
      </w:r>
      <w:r w:rsidR="00A026B4" w:rsidRPr="00A026B4">
        <w:rPr>
          <w:rFonts w:ascii="仿宋" w:eastAsia="仿宋" w:hAnsi="仿宋" w:cs="Songti SC" w:hint="eastAsia"/>
          <w:color w:val="000000"/>
          <w:sz w:val="24"/>
          <w:vertAlign w:val="superscript"/>
        </w:rPr>
        <w:t>[</w:t>
      </w:r>
      <w:r w:rsidR="00A026B4" w:rsidRPr="00A026B4">
        <w:rPr>
          <w:rFonts w:ascii="仿宋" w:eastAsia="仿宋" w:hAnsi="仿宋" w:cs="Songti SC"/>
          <w:color w:val="000000"/>
          <w:sz w:val="24"/>
          <w:vertAlign w:val="superscript"/>
        </w:rPr>
        <w:t>6</w:t>
      </w:r>
      <w:r w:rsidR="00A026B4" w:rsidRPr="00A026B4">
        <w:rPr>
          <w:rFonts w:ascii="仿宋" w:eastAsia="仿宋" w:hAnsi="仿宋" w:cs="Songti SC" w:hint="eastAsia"/>
          <w:color w:val="000000"/>
          <w:sz w:val="24"/>
          <w:vertAlign w:val="superscript"/>
        </w:rPr>
        <w:t>]</w:t>
      </w:r>
      <w:r w:rsidRPr="00421FCA">
        <w:rPr>
          <w:rFonts w:ascii="仿宋" w:eastAsia="仿宋" w:hAnsi="仿宋" w:cs="Songti SC"/>
          <w:color w:val="000000"/>
          <w:sz w:val="24"/>
        </w:rPr>
        <w:t xml:space="preserve">。 </w:t>
      </w:r>
    </w:p>
    <w:p w:rsidR="00421FCA" w:rsidRPr="00421FCA" w:rsidRDefault="00421FCA" w:rsidP="00421FCA">
      <w:pPr>
        <w:spacing w:line="360" w:lineRule="auto"/>
        <w:rPr>
          <w:rFonts w:ascii="仿宋" w:eastAsia="仿宋" w:hAnsi="仿宋"/>
          <w:sz w:val="24"/>
        </w:rPr>
      </w:pPr>
      <w:r w:rsidRPr="00421FCA">
        <w:rPr>
          <w:rFonts w:ascii="仿宋" w:eastAsia="仿宋" w:hAnsi="仿宋" w:cs="Songti SC"/>
          <w:color w:val="000000"/>
          <w:sz w:val="24"/>
        </w:rPr>
        <w:t xml:space="preserve">5.5加大对移动互联网安全服务方面的投入 </w:t>
      </w:r>
    </w:p>
    <w:p w:rsidR="00421FCA" w:rsidRPr="00421FCA" w:rsidRDefault="00421FCA" w:rsidP="00421FCA">
      <w:pPr>
        <w:spacing w:line="360" w:lineRule="auto"/>
        <w:ind w:firstLineChars="200" w:firstLine="480"/>
        <w:rPr>
          <w:rFonts w:ascii="仿宋" w:eastAsia="仿宋" w:hAnsi="仿宋"/>
          <w:sz w:val="24"/>
        </w:rPr>
      </w:pPr>
      <w:r w:rsidRPr="00421FCA">
        <w:rPr>
          <w:rFonts w:ascii="仿宋" w:eastAsia="仿宋" w:hAnsi="仿宋" w:cs="Songti SC"/>
          <w:color w:val="000000"/>
          <w:sz w:val="24"/>
        </w:rPr>
        <w:t xml:space="preserve">移动互联网体系在实际运营过程中，电信运营商及服务供应商应当加大在安全防护工作方面的投入，从网络运营、设备管理、服务内容优化升级等多个层面提升移动互联网安全管理与防护能力。比如说运营商可以加强网络信息安全管理制度的建设，全面提升网络信息的安全管理水平，确保信息产品的安全品质;服务供应商和运营商还可以增加用户体验、试运行等，用来检验服务的安全性。 </w:t>
      </w:r>
    </w:p>
    <w:p w:rsidR="00421FCA" w:rsidRPr="00421FCA" w:rsidRDefault="00421FCA" w:rsidP="00421FCA">
      <w:pPr>
        <w:spacing w:line="360" w:lineRule="auto"/>
        <w:rPr>
          <w:rFonts w:ascii="仿宋" w:eastAsia="仿宋" w:hAnsi="仿宋"/>
          <w:sz w:val="24"/>
        </w:rPr>
      </w:pPr>
      <w:r w:rsidRPr="00421FCA">
        <w:rPr>
          <w:rFonts w:ascii="仿宋" w:eastAsia="仿宋" w:hAnsi="仿宋" w:cs="Songti SC"/>
          <w:color w:val="000000"/>
          <w:sz w:val="24"/>
        </w:rPr>
        <w:t xml:space="preserve">5.6建立移动互联网信息安全汇报处理体制 </w:t>
      </w:r>
    </w:p>
    <w:p w:rsidR="00421FCA" w:rsidRPr="00421FCA" w:rsidRDefault="00421FCA" w:rsidP="00421FCA">
      <w:pPr>
        <w:spacing w:line="360" w:lineRule="auto"/>
        <w:ind w:firstLineChars="200" w:firstLine="480"/>
        <w:rPr>
          <w:rFonts w:ascii="仿宋" w:eastAsia="仿宋" w:hAnsi="仿宋"/>
          <w:sz w:val="24"/>
        </w:rPr>
      </w:pPr>
      <w:r w:rsidRPr="00421FCA">
        <w:rPr>
          <w:rFonts w:ascii="仿宋" w:eastAsia="仿宋" w:hAnsi="仿宋" w:cs="Songti SC"/>
          <w:color w:val="000000"/>
          <w:sz w:val="24"/>
        </w:rPr>
        <w:t>为了有效提升移动互联网安全管理水平，并且保证能够及时发现并妥善处理网络信息安全问题，我们必须建立起一套囊括汇报、审查以及管制在内的汇报处理体制。其中在汇报环节，可以设置网络通信、电话等多种方式让用户直接向管理机构汇报信息安全事件;在审查环节，管理机构接到用户投诉之后，应当组织专家委员会以及相关单位、组织机构等妥善处理投诉申请;而在管制环节，如果投诉属实，管理机构应当严格按照相关法律法规对信息安全问题进行处理，以此不断提升移动互联网的安全管理水平。</w:t>
      </w:r>
    </w:p>
    <w:p w:rsidR="00F83B35" w:rsidRPr="00F83B35" w:rsidRDefault="00F83B35" w:rsidP="00F83B35">
      <w:pPr>
        <w:rPr>
          <w:rFonts w:ascii="仿宋" w:eastAsia="仿宋" w:hAnsi="仿宋"/>
        </w:rPr>
      </w:pPr>
      <w:r>
        <w:rPr>
          <w:rFonts w:ascii="仿宋" w:eastAsia="仿宋" w:hAnsi="仿宋" w:cs="Songti SC"/>
          <w:color w:val="000000"/>
          <w:sz w:val="30"/>
        </w:rPr>
        <w:t>6</w:t>
      </w:r>
      <w:r w:rsidRPr="00F83B35">
        <w:rPr>
          <w:rFonts w:ascii="仿宋" w:eastAsia="仿宋" w:hAnsi="仿宋" w:cs="Songti SC"/>
          <w:color w:val="000000"/>
          <w:sz w:val="30"/>
        </w:rPr>
        <w:t>结束语</w:t>
      </w:r>
    </w:p>
    <w:p w:rsidR="00F83B35" w:rsidRPr="00F83B35" w:rsidRDefault="00F83B35" w:rsidP="00F83B35">
      <w:pPr>
        <w:spacing w:line="360" w:lineRule="auto"/>
        <w:ind w:firstLineChars="200" w:firstLine="480"/>
        <w:rPr>
          <w:rFonts w:ascii="仿宋" w:eastAsia="仿宋" w:hAnsi="仿宋"/>
        </w:rPr>
      </w:pPr>
      <w:r w:rsidRPr="00F83B35">
        <w:rPr>
          <w:rFonts w:ascii="仿宋" w:eastAsia="仿宋" w:hAnsi="仿宋" w:cs="Songti SC"/>
          <w:color w:val="000000"/>
          <w:sz w:val="24"/>
        </w:rPr>
        <w:t>总而言之，移动互联网给人们生活带来便利的同时也存在着很大的安全隐患。相关技术人员要加强对移动互联网安全技术的研究与应用，保证移动互联网产业在为人们带来便利的同时，其自身可以安全、科学、稳定的发展。同时，政府</w:t>
      </w:r>
      <w:r>
        <w:rPr>
          <w:rFonts w:ascii="仿宋" w:eastAsia="仿宋" w:hAnsi="仿宋" w:cs="Songti SC" w:hint="eastAsia"/>
          <w:color w:val="000000"/>
          <w:sz w:val="24"/>
        </w:rPr>
        <w:t>也</w:t>
      </w:r>
      <w:r w:rsidRPr="00F83B35">
        <w:rPr>
          <w:rFonts w:ascii="仿宋" w:eastAsia="仿宋" w:hAnsi="仿宋" w:cs="Songti SC"/>
          <w:color w:val="000000"/>
          <w:sz w:val="24"/>
        </w:rPr>
        <w:t>应该充分发挥其公共管理和公共服务的职能,构筑全方位机制,提高我国移动互联网信息安全水平,为产业的发展和广大民众的移动互联网生活提供一个健康安全的环境。</w:t>
      </w:r>
    </w:p>
    <w:p w:rsidR="003D2DC3" w:rsidRPr="006E1A20" w:rsidRDefault="003D2DC3" w:rsidP="006E1A20">
      <w:pPr>
        <w:pStyle w:val="a5"/>
        <w:spacing w:before="0" w:after="0" w:line="360" w:lineRule="auto"/>
        <w:rPr>
          <w:rFonts w:eastAsia="仿宋_GB2312"/>
          <w:b w:val="0"/>
          <w:sz w:val="30"/>
          <w:szCs w:val="30"/>
        </w:rPr>
      </w:pPr>
      <w:r>
        <w:rPr>
          <w:rFonts w:eastAsia="仿宋_GB2312" w:hint="eastAsia"/>
          <w:b w:val="0"/>
          <w:sz w:val="30"/>
          <w:szCs w:val="30"/>
        </w:rPr>
        <w:lastRenderedPageBreak/>
        <w:t>参考文献</w:t>
      </w:r>
    </w:p>
    <w:p w:rsidR="003D2DC3" w:rsidRDefault="003D2DC3" w:rsidP="003D2DC3">
      <w:pPr>
        <w:pStyle w:val="a6"/>
        <w:spacing w:after="0" w:line="360" w:lineRule="auto"/>
        <w:ind w:firstLine="240"/>
        <w:rPr>
          <w:rFonts w:eastAsia="仿宋_GB2312"/>
          <w:sz w:val="24"/>
        </w:rPr>
      </w:pPr>
      <w:r>
        <w:rPr>
          <w:rFonts w:eastAsia="仿宋_GB2312"/>
          <w:sz w:val="24"/>
        </w:rPr>
        <w:t>[1]</w:t>
      </w:r>
      <w:r w:rsidR="0017351E">
        <w:rPr>
          <w:rFonts w:eastAsia="仿宋_GB2312" w:hint="eastAsia"/>
          <w:sz w:val="24"/>
        </w:rPr>
        <w:t>何跃鹰</w:t>
      </w:r>
      <w:r w:rsidR="005C2BD9">
        <w:rPr>
          <w:rFonts w:eastAsia="仿宋_GB2312" w:hint="eastAsia"/>
          <w:sz w:val="24"/>
        </w:rPr>
        <w:t>.</w:t>
      </w:r>
      <w:r w:rsidR="005C2BD9" w:rsidRPr="005C2BD9">
        <w:rPr>
          <w:rFonts w:eastAsia="仿宋_GB2312" w:hint="eastAsia"/>
          <w:sz w:val="24"/>
        </w:rPr>
        <w:t xml:space="preserve"> </w:t>
      </w:r>
      <w:r w:rsidR="005C2BD9">
        <w:rPr>
          <w:rFonts w:eastAsia="仿宋_GB2312" w:hint="eastAsia"/>
          <w:sz w:val="24"/>
        </w:rPr>
        <w:t>互联网规制研究</w:t>
      </w:r>
      <w:r w:rsidR="005C2BD9">
        <w:rPr>
          <w:rFonts w:eastAsia="仿宋_GB2312"/>
          <w:sz w:val="24"/>
        </w:rPr>
        <w:t>[J</w:t>
      </w:r>
      <w:r>
        <w:rPr>
          <w:rFonts w:eastAsia="仿宋_GB2312"/>
          <w:sz w:val="24"/>
        </w:rPr>
        <w:t>]</w:t>
      </w:r>
      <w:r w:rsidR="005C2BD9">
        <w:rPr>
          <w:rFonts w:eastAsia="仿宋_GB2312" w:hint="eastAsia"/>
          <w:sz w:val="24"/>
        </w:rPr>
        <w:t>，</w:t>
      </w:r>
      <w:r w:rsidR="0017351E">
        <w:rPr>
          <w:rFonts w:eastAsia="仿宋_GB2312" w:hint="eastAsia"/>
          <w:sz w:val="24"/>
        </w:rPr>
        <w:t>2</w:t>
      </w:r>
      <w:r w:rsidR="0017351E">
        <w:rPr>
          <w:rFonts w:eastAsia="仿宋_GB2312"/>
          <w:sz w:val="24"/>
        </w:rPr>
        <w:t>010</w:t>
      </w:r>
      <w:r w:rsidR="0017351E">
        <w:rPr>
          <w:rFonts w:eastAsia="仿宋_GB2312"/>
          <w:sz w:val="24"/>
        </w:rPr>
        <w:t>年移动通讯安全年会</w:t>
      </w:r>
    </w:p>
    <w:p w:rsidR="003D2DC3" w:rsidRDefault="003D2DC3" w:rsidP="003D2DC3">
      <w:pPr>
        <w:pStyle w:val="a6"/>
        <w:spacing w:after="0" w:line="360" w:lineRule="auto"/>
        <w:ind w:firstLine="240"/>
        <w:rPr>
          <w:rFonts w:eastAsia="仿宋_GB2312"/>
          <w:sz w:val="24"/>
        </w:rPr>
      </w:pPr>
      <w:r>
        <w:rPr>
          <w:rFonts w:eastAsia="仿宋_GB2312"/>
          <w:sz w:val="24"/>
        </w:rPr>
        <w:t>[2]</w:t>
      </w:r>
      <w:r w:rsidR="005C2BD9">
        <w:rPr>
          <w:rFonts w:eastAsia="仿宋_GB2312"/>
          <w:sz w:val="24"/>
        </w:rPr>
        <w:t>陈尚义</w:t>
      </w:r>
      <w:r w:rsidR="005C2BD9">
        <w:rPr>
          <w:rFonts w:eastAsia="仿宋_GB2312" w:hint="eastAsia"/>
          <w:sz w:val="24"/>
        </w:rPr>
        <w:t>.</w:t>
      </w:r>
      <w:r>
        <w:rPr>
          <w:rFonts w:eastAsia="仿宋_GB2312"/>
          <w:sz w:val="24"/>
        </w:rPr>
        <w:t xml:space="preserve"> </w:t>
      </w:r>
      <w:r w:rsidR="005C2BD9">
        <w:rPr>
          <w:rFonts w:eastAsia="仿宋_GB2312" w:hint="eastAsia"/>
          <w:sz w:val="24"/>
        </w:rPr>
        <w:t>移动互联网安全技术研究</w:t>
      </w:r>
      <w:r w:rsidR="005C2BD9">
        <w:rPr>
          <w:rFonts w:eastAsia="仿宋_GB2312" w:hint="eastAsia"/>
          <w:sz w:val="24"/>
        </w:rPr>
        <w:t>[</w:t>
      </w:r>
      <w:r w:rsidR="005C2BD9">
        <w:rPr>
          <w:rFonts w:eastAsia="仿宋_GB2312"/>
          <w:sz w:val="24"/>
        </w:rPr>
        <w:t>J</w:t>
      </w:r>
      <w:r w:rsidR="005C2BD9">
        <w:rPr>
          <w:rFonts w:eastAsia="仿宋_GB2312" w:hint="eastAsia"/>
          <w:sz w:val="24"/>
        </w:rPr>
        <w:t>]</w:t>
      </w:r>
      <w:r>
        <w:rPr>
          <w:rFonts w:eastAsia="仿宋_GB2312" w:hint="eastAsia"/>
          <w:sz w:val="24"/>
        </w:rPr>
        <w:t>．</w:t>
      </w:r>
      <w:r w:rsidR="005C2BD9">
        <w:rPr>
          <w:rFonts w:eastAsia="仿宋_GB2312" w:hint="eastAsia"/>
          <w:sz w:val="24"/>
        </w:rPr>
        <w:t>信息安全与通信保密</w:t>
      </w:r>
      <w:r>
        <w:rPr>
          <w:rFonts w:eastAsia="仿宋_GB2312" w:hint="eastAsia"/>
          <w:sz w:val="24"/>
        </w:rPr>
        <w:t>，</w:t>
      </w:r>
      <w:r w:rsidR="005C2BD9">
        <w:rPr>
          <w:rFonts w:eastAsia="仿宋_GB2312"/>
          <w:sz w:val="24"/>
        </w:rPr>
        <w:t>2010</w:t>
      </w:r>
    </w:p>
    <w:p w:rsidR="005C2BD9" w:rsidRDefault="005C2BD9" w:rsidP="003D2DC3">
      <w:pPr>
        <w:pStyle w:val="a6"/>
        <w:spacing w:after="0" w:line="360" w:lineRule="auto"/>
        <w:ind w:firstLine="240"/>
        <w:rPr>
          <w:rFonts w:eastAsia="仿宋_GB2312"/>
          <w:sz w:val="24"/>
        </w:rPr>
      </w:pPr>
      <w:r>
        <w:rPr>
          <w:rFonts w:eastAsia="仿宋_GB2312" w:hint="eastAsia"/>
          <w:sz w:val="24"/>
        </w:rPr>
        <w:t>[</w:t>
      </w:r>
      <w:r>
        <w:rPr>
          <w:rFonts w:eastAsia="仿宋_GB2312"/>
          <w:sz w:val="24"/>
        </w:rPr>
        <w:t>3</w:t>
      </w:r>
      <w:r>
        <w:rPr>
          <w:rFonts w:eastAsia="仿宋_GB2312" w:hint="eastAsia"/>
          <w:sz w:val="24"/>
        </w:rPr>
        <w:t>]</w:t>
      </w:r>
      <w:r>
        <w:rPr>
          <w:rFonts w:eastAsia="仿宋_GB2312"/>
          <w:sz w:val="24"/>
        </w:rPr>
        <w:t>李宪彬</w:t>
      </w:r>
      <w:r>
        <w:rPr>
          <w:rFonts w:eastAsia="仿宋_GB2312" w:hint="eastAsia"/>
          <w:sz w:val="24"/>
        </w:rPr>
        <w:t>,</w:t>
      </w:r>
      <w:r>
        <w:rPr>
          <w:rFonts w:eastAsia="仿宋_GB2312"/>
          <w:sz w:val="24"/>
        </w:rPr>
        <w:t>何东升</w:t>
      </w:r>
      <w:r>
        <w:rPr>
          <w:rFonts w:eastAsia="仿宋_GB2312" w:hint="eastAsia"/>
          <w:sz w:val="24"/>
        </w:rPr>
        <w:t>.</w:t>
      </w:r>
      <w:r>
        <w:rPr>
          <w:rFonts w:eastAsia="仿宋_GB2312" w:hint="eastAsia"/>
          <w:sz w:val="24"/>
        </w:rPr>
        <w:t>移动互联网安全技术研究及应用</w:t>
      </w:r>
      <w:r>
        <w:rPr>
          <w:rFonts w:eastAsia="仿宋_GB2312" w:hint="eastAsia"/>
          <w:sz w:val="24"/>
        </w:rPr>
        <w:t>[</w:t>
      </w:r>
      <w:r>
        <w:rPr>
          <w:rFonts w:eastAsia="仿宋_GB2312"/>
          <w:sz w:val="24"/>
        </w:rPr>
        <w:t>J</w:t>
      </w:r>
      <w:r>
        <w:rPr>
          <w:rFonts w:eastAsia="仿宋_GB2312" w:hint="eastAsia"/>
          <w:sz w:val="24"/>
        </w:rPr>
        <w:t>]</w:t>
      </w:r>
      <w:r>
        <w:rPr>
          <w:rFonts w:eastAsia="仿宋_GB2312"/>
          <w:sz w:val="24"/>
        </w:rPr>
        <w:t>.</w:t>
      </w:r>
      <w:r>
        <w:rPr>
          <w:rFonts w:eastAsia="仿宋_GB2312"/>
          <w:sz w:val="24"/>
        </w:rPr>
        <w:t>硅谷</w:t>
      </w:r>
      <w:r>
        <w:rPr>
          <w:rFonts w:eastAsia="仿宋_GB2312" w:hint="eastAsia"/>
          <w:sz w:val="24"/>
        </w:rPr>
        <w:t>，</w:t>
      </w:r>
      <w:r>
        <w:rPr>
          <w:rFonts w:eastAsia="仿宋_GB2312" w:hint="eastAsia"/>
          <w:sz w:val="24"/>
        </w:rPr>
        <w:t>2012</w:t>
      </w:r>
    </w:p>
    <w:p w:rsidR="005C2BD9" w:rsidRDefault="005C2BD9" w:rsidP="003D2DC3">
      <w:pPr>
        <w:pStyle w:val="a6"/>
        <w:spacing w:after="0" w:line="360" w:lineRule="auto"/>
        <w:ind w:firstLine="240"/>
        <w:rPr>
          <w:rFonts w:eastAsia="仿宋_GB2312"/>
          <w:sz w:val="24"/>
        </w:rPr>
      </w:pPr>
      <w:r>
        <w:rPr>
          <w:rFonts w:eastAsia="仿宋_GB2312"/>
          <w:sz w:val="24"/>
        </w:rPr>
        <w:t>[4]</w:t>
      </w:r>
      <w:r>
        <w:rPr>
          <w:rFonts w:eastAsia="仿宋_GB2312"/>
          <w:sz w:val="24"/>
        </w:rPr>
        <w:t>张桔娴</w:t>
      </w:r>
      <w:r>
        <w:rPr>
          <w:rFonts w:eastAsia="仿宋_GB2312" w:hint="eastAsia"/>
          <w:sz w:val="24"/>
        </w:rPr>
        <w:t>.</w:t>
      </w:r>
      <w:r>
        <w:rPr>
          <w:rFonts w:eastAsia="仿宋_GB2312" w:hint="eastAsia"/>
          <w:sz w:val="24"/>
        </w:rPr>
        <w:t>移动互联网安全现状及应对措施</w:t>
      </w:r>
      <w:r>
        <w:rPr>
          <w:rFonts w:eastAsia="仿宋_GB2312" w:hint="eastAsia"/>
          <w:sz w:val="24"/>
        </w:rPr>
        <w:t>[</w:t>
      </w:r>
      <w:r>
        <w:rPr>
          <w:rFonts w:eastAsia="仿宋_GB2312"/>
          <w:sz w:val="24"/>
        </w:rPr>
        <w:t>J</w:t>
      </w:r>
      <w:r>
        <w:rPr>
          <w:rFonts w:eastAsia="仿宋_GB2312" w:hint="eastAsia"/>
          <w:sz w:val="24"/>
        </w:rPr>
        <w:t>].</w:t>
      </w:r>
      <w:r>
        <w:rPr>
          <w:rFonts w:eastAsia="仿宋_GB2312" w:hint="eastAsia"/>
          <w:sz w:val="24"/>
        </w:rPr>
        <w:t>网络安全技术与应用，</w:t>
      </w:r>
      <w:r>
        <w:rPr>
          <w:rFonts w:eastAsia="仿宋_GB2312" w:hint="eastAsia"/>
          <w:sz w:val="24"/>
        </w:rPr>
        <w:t>2015</w:t>
      </w:r>
    </w:p>
    <w:p w:rsidR="005C2BD9" w:rsidRDefault="005C2BD9" w:rsidP="003D2DC3">
      <w:pPr>
        <w:pStyle w:val="a6"/>
        <w:spacing w:after="0" w:line="360" w:lineRule="auto"/>
        <w:ind w:firstLine="240"/>
        <w:rPr>
          <w:rFonts w:eastAsia="仿宋_GB2312"/>
          <w:sz w:val="24"/>
        </w:rPr>
      </w:pPr>
      <w:r>
        <w:rPr>
          <w:rFonts w:eastAsia="仿宋_GB2312"/>
          <w:sz w:val="24"/>
        </w:rPr>
        <w:t>[5]</w:t>
      </w:r>
      <w:r>
        <w:rPr>
          <w:rFonts w:eastAsia="仿宋_GB2312"/>
          <w:sz w:val="24"/>
        </w:rPr>
        <w:t>杨海</w:t>
      </w:r>
      <w:r>
        <w:rPr>
          <w:rFonts w:eastAsia="仿宋_GB2312" w:hint="eastAsia"/>
          <w:sz w:val="24"/>
        </w:rPr>
        <w:t>.</w:t>
      </w:r>
      <w:r>
        <w:rPr>
          <w:rFonts w:eastAsia="仿宋_GB2312"/>
          <w:sz w:val="24"/>
        </w:rPr>
        <w:t>移动互联网的安全问题及对应策略</w:t>
      </w:r>
      <w:r>
        <w:rPr>
          <w:rFonts w:eastAsia="仿宋_GB2312" w:hint="eastAsia"/>
          <w:sz w:val="24"/>
        </w:rPr>
        <w:t>[</w:t>
      </w:r>
      <w:r>
        <w:rPr>
          <w:rFonts w:eastAsia="仿宋_GB2312"/>
          <w:sz w:val="24"/>
        </w:rPr>
        <w:t>J</w:t>
      </w:r>
      <w:r>
        <w:rPr>
          <w:rFonts w:eastAsia="仿宋_GB2312" w:hint="eastAsia"/>
          <w:sz w:val="24"/>
        </w:rPr>
        <w:t>].</w:t>
      </w:r>
      <w:r>
        <w:rPr>
          <w:rFonts w:eastAsia="仿宋_GB2312"/>
          <w:sz w:val="24"/>
        </w:rPr>
        <w:t>科技致富向导</w:t>
      </w:r>
      <w:r>
        <w:rPr>
          <w:rFonts w:eastAsia="仿宋_GB2312" w:hint="eastAsia"/>
          <w:sz w:val="24"/>
        </w:rPr>
        <w:t>。</w:t>
      </w:r>
      <w:r>
        <w:rPr>
          <w:rFonts w:eastAsia="仿宋_GB2312" w:hint="eastAsia"/>
          <w:sz w:val="24"/>
        </w:rPr>
        <w:t>2013</w:t>
      </w:r>
    </w:p>
    <w:p w:rsidR="005C2BD9" w:rsidRDefault="005C2BD9" w:rsidP="003D2DC3">
      <w:pPr>
        <w:pStyle w:val="a6"/>
        <w:spacing w:after="0" w:line="360" w:lineRule="auto"/>
        <w:ind w:firstLine="240"/>
        <w:rPr>
          <w:rFonts w:eastAsia="仿宋_GB2312"/>
          <w:sz w:val="24"/>
        </w:rPr>
      </w:pPr>
      <w:r>
        <w:rPr>
          <w:rFonts w:eastAsia="仿宋_GB2312"/>
          <w:sz w:val="24"/>
        </w:rPr>
        <w:t>[6]</w:t>
      </w:r>
      <w:r>
        <w:rPr>
          <w:rFonts w:eastAsia="仿宋_GB2312"/>
          <w:sz w:val="24"/>
        </w:rPr>
        <w:t>杜元胜</w:t>
      </w:r>
      <w:r>
        <w:rPr>
          <w:rFonts w:eastAsia="仿宋_GB2312" w:hint="eastAsia"/>
          <w:sz w:val="24"/>
        </w:rPr>
        <w:t>.</w:t>
      </w:r>
      <w:r>
        <w:rPr>
          <w:rFonts w:eastAsia="仿宋_GB2312" w:hint="eastAsia"/>
          <w:sz w:val="24"/>
        </w:rPr>
        <w:t>移动互联网安全问题及对应策略探讨</w:t>
      </w:r>
      <w:r>
        <w:rPr>
          <w:rFonts w:eastAsia="仿宋_GB2312" w:hint="eastAsia"/>
          <w:sz w:val="24"/>
        </w:rPr>
        <w:t>[</w:t>
      </w:r>
      <w:r>
        <w:rPr>
          <w:rFonts w:eastAsia="仿宋_GB2312"/>
          <w:sz w:val="24"/>
        </w:rPr>
        <w:t>J</w:t>
      </w:r>
      <w:r>
        <w:rPr>
          <w:rFonts w:eastAsia="仿宋_GB2312" w:hint="eastAsia"/>
          <w:sz w:val="24"/>
        </w:rPr>
        <w:t>].</w:t>
      </w:r>
      <w:r>
        <w:rPr>
          <w:rFonts w:eastAsia="仿宋_GB2312" w:hint="eastAsia"/>
          <w:sz w:val="24"/>
        </w:rPr>
        <w:t>电子技术与软件工程，</w:t>
      </w:r>
      <w:r>
        <w:rPr>
          <w:rFonts w:eastAsia="仿宋_GB2312" w:hint="eastAsia"/>
          <w:sz w:val="24"/>
        </w:rPr>
        <w:t>2014</w:t>
      </w:r>
    </w:p>
    <w:p w:rsidR="00421FCA" w:rsidRPr="005C2BD9" w:rsidRDefault="00421FCA" w:rsidP="00421FCA">
      <w:pPr>
        <w:spacing w:line="360" w:lineRule="auto"/>
        <w:ind w:firstLineChars="200" w:firstLine="480"/>
        <w:jc w:val="left"/>
        <w:rPr>
          <w:rFonts w:ascii="仿宋" w:eastAsia="仿宋" w:hAnsi="仿宋"/>
          <w:sz w:val="24"/>
        </w:rPr>
      </w:pPr>
    </w:p>
    <w:sectPr w:rsidR="00421FCA" w:rsidRPr="005C2BD9" w:rsidSect="000131BA">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EE9" w:rsidRDefault="00FB7EE9" w:rsidP="000131BA">
      <w:r>
        <w:separator/>
      </w:r>
    </w:p>
  </w:endnote>
  <w:endnote w:type="continuationSeparator" w:id="0">
    <w:p w:rsidR="00FB7EE9" w:rsidRDefault="00FB7EE9" w:rsidP="00013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ongti SC">
    <w:altName w:val="Times New Roman"/>
    <w:panose1 w:val="00000000000000000000"/>
    <w:charset w:val="00"/>
    <w:family w:val="roman"/>
    <w:notTrueType/>
    <w:pitch w:val="default"/>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EE9" w:rsidRDefault="00FB7EE9" w:rsidP="000131BA">
      <w:r>
        <w:separator/>
      </w:r>
    </w:p>
  </w:footnote>
  <w:footnote w:type="continuationSeparator" w:id="0">
    <w:p w:rsidR="00FB7EE9" w:rsidRDefault="00FB7EE9" w:rsidP="000131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5124A"/>
    <w:multiLevelType w:val="hybridMultilevel"/>
    <w:tmpl w:val="5EAC672C"/>
    <w:lvl w:ilvl="0" w:tplc="9690996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
    <w:nsid w:val="44647DC3"/>
    <w:multiLevelType w:val="hybridMultilevel"/>
    <w:tmpl w:val="F3A8F596"/>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
    <w:nsid w:val="630460A5"/>
    <w:multiLevelType w:val="hybridMultilevel"/>
    <w:tmpl w:val="ACE07952"/>
    <w:lvl w:ilvl="0" w:tplc="9836D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C77ED7"/>
    <w:multiLevelType w:val="hybridMultilevel"/>
    <w:tmpl w:val="7FAC5DCE"/>
    <w:lvl w:ilvl="0" w:tplc="BD747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34A"/>
    <w:rsid w:val="000131BA"/>
    <w:rsid w:val="000A5586"/>
    <w:rsid w:val="0017351E"/>
    <w:rsid w:val="002570F5"/>
    <w:rsid w:val="00331E28"/>
    <w:rsid w:val="003D2DC3"/>
    <w:rsid w:val="00421FCA"/>
    <w:rsid w:val="00450BFC"/>
    <w:rsid w:val="00495664"/>
    <w:rsid w:val="004D0BA4"/>
    <w:rsid w:val="00597EA9"/>
    <w:rsid w:val="005A4444"/>
    <w:rsid w:val="005C2BD9"/>
    <w:rsid w:val="005E5AB4"/>
    <w:rsid w:val="00681419"/>
    <w:rsid w:val="006C1746"/>
    <w:rsid w:val="006E11BB"/>
    <w:rsid w:val="006E1A20"/>
    <w:rsid w:val="007756BB"/>
    <w:rsid w:val="007D3BF4"/>
    <w:rsid w:val="008656A6"/>
    <w:rsid w:val="00894E78"/>
    <w:rsid w:val="00927518"/>
    <w:rsid w:val="00A026B4"/>
    <w:rsid w:val="00AF67C7"/>
    <w:rsid w:val="00D13792"/>
    <w:rsid w:val="00D21206"/>
    <w:rsid w:val="00E5034A"/>
    <w:rsid w:val="00E848A1"/>
    <w:rsid w:val="00F82930"/>
    <w:rsid w:val="00F83B35"/>
    <w:rsid w:val="00FB7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523631-995A-4880-A9DC-A298F2AB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1B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31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31BA"/>
    <w:rPr>
      <w:sz w:val="18"/>
      <w:szCs w:val="18"/>
    </w:rPr>
  </w:style>
  <w:style w:type="paragraph" w:styleId="a4">
    <w:name w:val="footer"/>
    <w:basedOn w:val="a"/>
    <w:link w:val="Char0"/>
    <w:uiPriority w:val="99"/>
    <w:unhideWhenUsed/>
    <w:rsid w:val="000131BA"/>
    <w:pPr>
      <w:tabs>
        <w:tab w:val="center" w:pos="4153"/>
        <w:tab w:val="right" w:pos="8306"/>
      </w:tabs>
      <w:snapToGrid w:val="0"/>
      <w:jc w:val="left"/>
    </w:pPr>
    <w:rPr>
      <w:sz w:val="18"/>
      <w:szCs w:val="18"/>
    </w:rPr>
  </w:style>
  <w:style w:type="character" w:customStyle="1" w:styleId="Char0">
    <w:name w:val="页脚 Char"/>
    <w:basedOn w:val="a0"/>
    <w:link w:val="a4"/>
    <w:uiPriority w:val="99"/>
    <w:rsid w:val="000131BA"/>
    <w:rPr>
      <w:sz w:val="18"/>
      <w:szCs w:val="18"/>
    </w:rPr>
  </w:style>
  <w:style w:type="character" w:customStyle="1" w:styleId="Char1">
    <w:name w:val="标题 Char"/>
    <w:aliases w:val="章标题(无序号) Char"/>
    <w:basedOn w:val="a0"/>
    <w:link w:val="a5"/>
    <w:locked/>
    <w:rsid w:val="000A5586"/>
    <w:rPr>
      <w:rFonts w:ascii="黑体" w:eastAsia="黑体" w:hAnsi="黑体"/>
      <w:b/>
      <w:sz w:val="36"/>
    </w:rPr>
  </w:style>
  <w:style w:type="paragraph" w:styleId="a5">
    <w:name w:val="Title"/>
    <w:aliases w:val="章标题(无序号)"/>
    <w:next w:val="a6"/>
    <w:link w:val="Char1"/>
    <w:qFormat/>
    <w:rsid w:val="000A5586"/>
    <w:pPr>
      <w:keepLines/>
      <w:pageBreakBefore/>
      <w:widowControl w:val="0"/>
      <w:spacing w:before="240" w:after="120"/>
      <w:jc w:val="center"/>
      <w:outlineLvl w:val="0"/>
    </w:pPr>
    <w:rPr>
      <w:rFonts w:ascii="黑体" w:eastAsia="黑体" w:hAnsi="黑体"/>
      <w:b/>
      <w:sz w:val="36"/>
    </w:rPr>
  </w:style>
  <w:style w:type="character" w:customStyle="1" w:styleId="Char10">
    <w:name w:val="标题 Char1"/>
    <w:basedOn w:val="a0"/>
    <w:uiPriority w:val="10"/>
    <w:rsid w:val="000A5586"/>
    <w:rPr>
      <w:rFonts w:asciiTheme="majorHAnsi" w:eastAsia="宋体" w:hAnsiTheme="majorHAnsi" w:cstheme="majorBidi"/>
      <w:b/>
      <w:bCs/>
      <w:sz w:val="32"/>
      <w:szCs w:val="32"/>
    </w:rPr>
  </w:style>
  <w:style w:type="paragraph" w:styleId="a7">
    <w:name w:val="Body Text"/>
    <w:basedOn w:val="a"/>
    <w:link w:val="Char2"/>
    <w:uiPriority w:val="99"/>
    <w:semiHidden/>
    <w:unhideWhenUsed/>
    <w:rsid w:val="000A5586"/>
    <w:pPr>
      <w:spacing w:after="120"/>
    </w:pPr>
  </w:style>
  <w:style w:type="character" w:customStyle="1" w:styleId="Char2">
    <w:name w:val="正文文本 Char"/>
    <w:basedOn w:val="a0"/>
    <w:link w:val="a7"/>
    <w:uiPriority w:val="99"/>
    <w:semiHidden/>
    <w:rsid w:val="000A5586"/>
    <w:rPr>
      <w:rFonts w:ascii="Times New Roman" w:eastAsia="宋体" w:hAnsi="Times New Roman" w:cs="Times New Roman"/>
      <w:szCs w:val="24"/>
    </w:rPr>
  </w:style>
  <w:style w:type="paragraph" w:styleId="a6">
    <w:name w:val="Body Text First Indent"/>
    <w:basedOn w:val="a7"/>
    <w:link w:val="Char3"/>
    <w:semiHidden/>
    <w:unhideWhenUsed/>
    <w:rsid w:val="000A5586"/>
    <w:pPr>
      <w:ind w:firstLineChars="100" w:firstLine="420"/>
    </w:pPr>
  </w:style>
  <w:style w:type="character" w:customStyle="1" w:styleId="Char3">
    <w:name w:val="正文首行缩进 Char"/>
    <w:basedOn w:val="Char2"/>
    <w:link w:val="a6"/>
    <w:semiHidden/>
    <w:rsid w:val="000A5586"/>
    <w:rPr>
      <w:rFonts w:ascii="Times New Roman" w:eastAsia="宋体" w:hAnsi="Times New Roman" w:cs="Times New Roman"/>
      <w:szCs w:val="24"/>
    </w:rPr>
  </w:style>
  <w:style w:type="paragraph" w:styleId="a8">
    <w:name w:val="List Paragraph"/>
    <w:basedOn w:val="a"/>
    <w:uiPriority w:val="34"/>
    <w:qFormat/>
    <w:rsid w:val="00597E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05873">
      <w:bodyDiv w:val="1"/>
      <w:marLeft w:val="0"/>
      <w:marRight w:val="0"/>
      <w:marTop w:val="0"/>
      <w:marBottom w:val="0"/>
      <w:divBdr>
        <w:top w:val="none" w:sz="0" w:space="0" w:color="auto"/>
        <w:left w:val="none" w:sz="0" w:space="0" w:color="auto"/>
        <w:bottom w:val="none" w:sz="0" w:space="0" w:color="auto"/>
        <w:right w:val="none" w:sz="0" w:space="0" w:color="auto"/>
      </w:divBdr>
    </w:div>
    <w:div w:id="368577057">
      <w:bodyDiv w:val="1"/>
      <w:marLeft w:val="0"/>
      <w:marRight w:val="0"/>
      <w:marTop w:val="0"/>
      <w:marBottom w:val="0"/>
      <w:divBdr>
        <w:top w:val="none" w:sz="0" w:space="0" w:color="auto"/>
        <w:left w:val="none" w:sz="0" w:space="0" w:color="auto"/>
        <w:bottom w:val="none" w:sz="0" w:space="0" w:color="auto"/>
        <w:right w:val="none" w:sz="0" w:space="0" w:color="auto"/>
      </w:divBdr>
    </w:div>
    <w:div w:id="943224471">
      <w:bodyDiv w:val="1"/>
      <w:marLeft w:val="0"/>
      <w:marRight w:val="0"/>
      <w:marTop w:val="0"/>
      <w:marBottom w:val="0"/>
      <w:divBdr>
        <w:top w:val="none" w:sz="0" w:space="0" w:color="auto"/>
        <w:left w:val="none" w:sz="0" w:space="0" w:color="auto"/>
        <w:bottom w:val="none" w:sz="0" w:space="0" w:color="auto"/>
        <w:right w:val="none" w:sz="0" w:space="0" w:color="auto"/>
      </w:divBdr>
    </w:div>
    <w:div w:id="1136795252">
      <w:bodyDiv w:val="1"/>
      <w:marLeft w:val="0"/>
      <w:marRight w:val="0"/>
      <w:marTop w:val="0"/>
      <w:marBottom w:val="0"/>
      <w:divBdr>
        <w:top w:val="none" w:sz="0" w:space="0" w:color="auto"/>
        <w:left w:val="none" w:sz="0" w:space="0" w:color="auto"/>
        <w:bottom w:val="none" w:sz="0" w:space="0" w:color="auto"/>
        <w:right w:val="none" w:sz="0" w:space="0" w:color="auto"/>
      </w:divBdr>
    </w:div>
    <w:div w:id="1394498592">
      <w:bodyDiv w:val="1"/>
      <w:marLeft w:val="0"/>
      <w:marRight w:val="0"/>
      <w:marTop w:val="0"/>
      <w:marBottom w:val="0"/>
      <w:divBdr>
        <w:top w:val="none" w:sz="0" w:space="0" w:color="auto"/>
        <w:left w:val="none" w:sz="0" w:space="0" w:color="auto"/>
        <w:bottom w:val="none" w:sz="0" w:space="0" w:color="auto"/>
        <w:right w:val="none" w:sz="0" w:space="0" w:color="auto"/>
      </w:divBdr>
    </w:div>
    <w:div w:id="1731538916">
      <w:bodyDiv w:val="1"/>
      <w:marLeft w:val="0"/>
      <w:marRight w:val="0"/>
      <w:marTop w:val="0"/>
      <w:marBottom w:val="0"/>
      <w:divBdr>
        <w:top w:val="none" w:sz="0" w:space="0" w:color="auto"/>
        <w:left w:val="none" w:sz="0" w:space="0" w:color="auto"/>
        <w:bottom w:val="none" w:sz="0" w:space="0" w:color="auto"/>
        <w:right w:val="none" w:sz="0" w:space="0" w:color="auto"/>
      </w:divBdr>
    </w:div>
    <w:div w:id="1748460185">
      <w:bodyDiv w:val="1"/>
      <w:marLeft w:val="0"/>
      <w:marRight w:val="0"/>
      <w:marTop w:val="0"/>
      <w:marBottom w:val="0"/>
      <w:divBdr>
        <w:top w:val="none" w:sz="0" w:space="0" w:color="auto"/>
        <w:left w:val="none" w:sz="0" w:space="0" w:color="auto"/>
        <w:bottom w:val="none" w:sz="0" w:space="0" w:color="auto"/>
        <w:right w:val="none" w:sz="0" w:space="0" w:color="auto"/>
      </w:divBdr>
    </w:div>
    <w:div w:id="1908416322">
      <w:bodyDiv w:val="1"/>
      <w:marLeft w:val="0"/>
      <w:marRight w:val="0"/>
      <w:marTop w:val="0"/>
      <w:marBottom w:val="0"/>
      <w:divBdr>
        <w:top w:val="none" w:sz="0" w:space="0" w:color="auto"/>
        <w:left w:val="none" w:sz="0" w:space="0" w:color="auto"/>
        <w:bottom w:val="none" w:sz="0" w:space="0" w:color="auto"/>
        <w:right w:val="none" w:sz="0" w:space="0" w:color="auto"/>
      </w:divBdr>
    </w:div>
    <w:div w:id="201591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70FE4-B3C3-4054-BD00-6B9C74087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1612</Words>
  <Characters>9190</Characters>
  <Application>Microsoft Office Word</Application>
  <DocSecurity>0</DocSecurity>
  <Lines>76</Lines>
  <Paragraphs>21</Paragraphs>
  <ScaleCrop>false</ScaleCrop>
  <Company/>
  <LinksUpToDate>false</LinksUpToDate>
  <CharactersWithSpaces>10781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ly11</dc:creator>
  <cp:keywords/>
  <dc:description/>
  <cp:lastModifiedBy>ly11</cp:lastModifiedBy>
  <cp:revision>5</cp:revision>
  <dcterms:created xsi:type="dcterms:W3CDTF">2017-01-03T04:31:00Z</dcterms:created>
  <dcterms:modified xsi:type="dcterms:W3CDTF">2017-01-03T14:20:00Z</dcterms:modified>
</cp:coreProperties>
</file>