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sz w:val="30"/>
        </w:rPr>
      </w:pPr>
      <w:r>
        <w:rPr>
          <w:rFonts w:ascii="宋体" w:hAnsi="宋体"/>
          <w:sz w:val="20"/>
        </w:rPr>
        <w:pict>
          <v:shape id="_x0000_s1026" o:spid="_x0000_s1026" o:spt="75" type="#_x0000_t75" style="position:absolute;left:0pt;margin-left:88.95pt;margin-top:0pt;height:74.65pt;width:236.8pt;mso-wrap-distance-bottom:0pt;mso-wrap-distance-top:0pt;z-index:251659264;mso-width-relative:page;mso-height-relative:page;" o:ole="t" filled="f" o:preferrelative="t" stroked="f" coordsize="21600,21600">
            <v:path/>
            <v:fill on="f" focussize="0,0"/>
            <v:stroke on="f" joinstyle="miter"/>
            <v:imagedata r:id="rId5" grayscale="t" bilevel="t" o:title=""/>
            <o:lock v:ext="edit" aspectratio="t"/>
            <w10:wrap type="topAndBottom"/>
          </v:shape>
          <o:OLEObject Type="Embed" ProgID="Word.Picture.8" ShapeID="_x0000_s1026" DrawAspect="Content" ObjectID="_1468075725" r:id="rId4">
            <o:LockedField>false</o:LockedField>
          </o:OLEObject>
        </w:pict>
      </w:r>
    </w:p>
    <w:p>
      <w:pPr>
        <w:jc w:val="center"/>
        <w:rPr>
          <w:rFonts w:ascii="宋体" w:hAnsi="宋体"/>
          <w:sz w:val="44"/>
          <w:szCs w:val="44"/>
        </w:rPr>
      </w:pPr>
      <w:r>
        <w:rPr>
          <w:rFonts w:hint="eastAsia" w:ascii="宋体" w:hAnsi="宋体"/>
          <w:sz w:val="44"/>
          <w:szCs w:val="44"/>
        </w:rPr>
        <w:t>硕 士 研 究 生 读 书 报 告</w:t>
      </w:r>
    </w:p>
    <w:p>
      <w:pPr>
        <w:ind w:left="22" w:leftChars="-72" w:hanging="173" w:hangingChars="36"/>
        <w:jc w:val="center"/>
        <w:rPr>
          <w:rFonts w:ascii="宋体" w:hAnsi="宋体"/>
          <w:b/>
          <w:sz w:val="48"/>
        </w:rPr>
      </w:pPr>
    </w:p>
    <w:p>
      <w:pPr>
        <w:ind w:left="-36" w:leftChars="-72" w:hanging="115" w:hangingChars="36"/>
        <w:jc w:val="center"/>
        <w:rPr>
          <w:rFonts w:ascii="宋体" w:hAnsi="宋体"/>
          <w:sz w:val="44"/>
        </w:rPr>
      </w:pPr>
      <w:r>
        <w:rPr>
          <w:rFonts w:hint="eastAsia" w:ascii="宋体" w:hAnsi="宋体"/>
          <w:sz w:val="32"/>
        </w:rPr>
        <w:drawing>
          <wp:inline distT="0" distB="0" distL="0" distR="0">
            <wp:extent cx="1066800" cy="1066800"/>
            <wp:effectExtent l="0" t="0" r="0" b="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066800" cy="1066800"/>
                    </a:xfrm>
                    <a:prstGeom prst="rect">
                      <a:avLst/>
                    </a:prstGeom>
                    <a:noFill/>
                    <a:ln>
                      <a:noFill/>
                    </a:ln>
                  </pic:spPr>
                </pic:pic>
              </a:graphicData>
            </a:graphic>
          </wp:inline>
        </w:drawing>
      </w:r>
    </w:p>
    <w:p>
      <w:pPr>
        <w:jc w:val="center"/>
        <w:rPr>
          <w:rFonts w:ascii="宋体" w:hAnsi="宋体"/>
          <w:sz w:val="44"/>
        </w:rPr>
      </w:pPr>
    </w:p>
    <w:p>
      <w:pPr>
        <w:tabs>
          <w:tab w:val="left" w:pos="1980"/>
        </w:tabs>
        <w:ind w:left="2125" w:leftChars="1012"/>
        <w:rPr>
          <w:rFonts w:ascii="宋体" w:hAnsi="宋体"/>
          <w:sz w:val="36"/>
          <w:u w:val="single"/>
        </w:rPr>
      </w:pPr>
      <w:r>
        <w:rPr>
          <w:rFonts w:hint="eastAsia" w:ascii="宋体" w:hAnsi="宋体"/>
          <w:sz w:val="30"/>
          <w:szCs w:val="30"/>
        </w:rPr>
        <w:t>题目</w:t>
      </w:r>
      <w:r>
        <w:rPr>
          <w:rStyle w:val="9"/>
          <w:rFonts w:hint="eastAsia" w:ascii="黑体" w:hAnsi="黑体" w:eastAsia="黑体"/>
          <w:sz w:val="30"/>
          <w:szCs w:val="30"/>
        </w:rPr>
        <w:t xml:space="preserve"> </w:t>
      </w:r>
      <w:r>
        <w:rPr>
          <w:rStyle w:val="9"/>
          <w:rFonts w:ascii="黑体" w:hAnsi="黑体" w:eastAsia="黑体"/>
          <w:sz w:val="30"/>
          <w:szCs w:val="30"/>
        </w:rPr>
        <w:t xml:space="preserve">     </w:t>
      </w:r>
      <w:r>
        <w:rPr>
          <w:rStyle w:val="9"/>
          <w:rFonts w:ascii="黑体" w:hAnsi="黑体" w:eastAsia="黑体"/>
          <w:sz w:val="30"/>
          <w:szCs w:val="30"/>
        </w:rPr>
        <w:t>即时3D摄像</w:t>
      </w:r>
      <w:r>
        <w:rPr>
          <w:rStyle w:val="9"/>
          <w:rFonts w:ascii="黑体" w:hAnsi="黑体" w:eastAsia="黑体"/>
          <w:sz w:val="30"/>
          <w:szCs w:val="30"/>
        </w:rPr>
        <w:t xml:space="preserve"> </w:t>
      </w:r>
      <w:r>
        <w:rPr>
          <w:rStyle w:val="9"/>
          <w:rFonts w:hint="eastAsia" w:ascii="黑体" w:hAnsi="黑体" w:eastAsia="黑体"/>
          <w:sz w:val="30"/>
          <w:szCs w:val="30"/>
        </w:rPr>
        <w:t xml:space="preserve"> </w:t>
      </w:r>
      <w:r>
        <w:rPr>
          <w:rStyle w:val="9"/>
          <w:rFonts w:ascii="黑体" w:hAnsi="黑体" w:eastAsia="黑体"/>
          <w:sz w:val="30"/>
          <w:szCs w:val="30"/>
        </w:rPr>
        <w:t xml:space="preserve">  </w:t>
      </w:r>
      <w:r>
        <w:rPr>
          <w:rStyle w:val="9"/>
          <w:rFonts w:hint="eastAsia" w:ascii="黑体" w:hAnsi="黑体" w:eastAsia="黑体"/>
          <w:sz w:val="30"/>
          <w:szCs w:val="30"/>
        </w:rPr>
        <w:t xml:space="preserve"> </w:t>
      </w:r>
    </w:p>
    <w:p>
      <w:pPr>
        <w:tabs>
          <w:tab w:val="left" w:pos="1980"/>
        </w:tabs>
        <w:rPr>
          <w:rFonts w:ascii="宋体" w:hAnsi="宋体"/>
          <w:u w:val="single"/>
        </w:rPr>
      </w:pPr>
    </w:p>
    <w:p>
      <w:pPr>
        <w:tabs>
          <w:tab w:val="left" w:pos="1980"/>
        </w:tabs>
        <w:ind w:left="2125" w:leftChars="1012"/>
        <w:rPr>
          <w:rFonts w:ascii="楷体" w:hAnsi="楷体" w:eastAsia="楷体_GB2312"/>
          <w:sz w:val="28"/>
          <w:szCs w:val="28"/>
          <w:u w:val="single"/>
        </w:rPr>
      </w:pPr>
      <w:r>
        <w:rPr>
          <w:rFonts w:hint="eastAsia" w:ascii="宋体" w:hAnsi="宋体" w:eastAsia="楷体_GB2312"/>
          <w:spacing w:val="5"/>
          <w:kern w:val="0"/>
          <w:sz w:val="28"/>
          <w:szCs w:val="28"/>
        </w:rPr>
        <w:t>作者姓名</w:t>
      </w:r>
      <w:r>
        <w:rPr>
          <w:rFonts w:hint="eastAsia" w:ascii="宋体" w:hAnsi="宋体" w:eastAsia="楷体_GB2312"/>
          <w:spacing w:val="5"/>
          <w:kern w:val="0"/>
          <w:sz w:val="30"/>
        </w:rPr>
        <w:t xml:space="preserve"> </w:t>
      </w:r>
      <w:r>
        <w:rPr>
          <w:rFonts w:hint="eastAsia" w:ascii="宋体" w:hAnsi="宋体" w:eastAsia="楷体_GB2312"/>
          <w:spacing w:val="5"/>
          <w:kern w:val="0"/>
          <w:sz w:val="30"/>
          <w:u w:val="single"/>
        </w:rPr>
        <w:t xml:space="preserve"> </w:t>
      </w:r>
      <w:r>
        <w:rPr>
          <w:rFonts w:hint="eastAsia" w:ascii="宋体" w:hAnsi="宋体" w:eastAsia="楷体_GB2312"/>
          <w:sz w:val="30"/>
          <w:u w:val="single"/>
        </w:rPr>
        <w:t xml:space="preserve"> </w:t>
      </w:r>
      <w:r>
        <w:rPr>
          <w:rFonts w:hint="eastAsia" w:ascii="楷体" w:hAnsi="楷体" w:eastAsia="楷体_GB2312"/>
          <w:sz w:val="28"/>
          <w:szCs w:val="28"/>
          <w:u w:val="single"/>
        </w:rPr>
        <w:t xml:space="preserve">    </w:t>
      </w:r>
      <w:r>
        <w:rPr>
          <w:rFonts w:hint="default" w:ascii="楷体" w:hAnsi="楷体" w:eastAsia="楷体_GB2312"/>
          <w:sz w:val="28"/>
          <w:szCs w:val="28"/>
          <w:u w:val="single"/>
        </w:rPr>
        <w:t>何建霖</w:t>
      </w:r>
      <w:r>
        <w:rPr>
          <w:rFonts w:hint="eastAsia" w:ascii="楷体" w:hAnsi="楷体" w:eastAsia="楷体_GB2312"/>
          <w:sz w:val="28"/>
          <w:szCs w:val="28"/>
          <w:u w:val="single"/>
        </w:rPr>
        <w:t xml:space="preserve">         </w:t>
      </w:r>
    </w:p>
    <w:p>
      <w:pPr>
        <w:tabs>
          <w:tab w:val="left" w:pos="1980"/>
        </w:tabs>
        <w:ind w:left="2125" w:leftChars="1012"/>
        <w:rPr>
          <w:rFonts w:ascii="楷体" w:hAnsi="楷体" w:eastAsia="楷体_GB2312"/>
          <w:sz w:val="28"/>
          <w:szCs w:val="28"/>
          <w:u w:val="single"/>
        </w:rPr>
      </w:pPr>
      <w:r>
        <w:rPr>
          <w:rFonts w:hint="eastAsia" w:ascii="宋体" w:hAnsi="宋体" w:eastAsia="楷体_GB2312"/>
          <w:spacing w:val="5"/>
          <w:kern w:val="0"/>
          <w:sz w:val="28"/>
          <w:szCs w:val="28"/>
        </w:rPr>
        <w:t>作者学号</w:t>
      </w:r>
      <w:r>
        <w:rPr>
          <w:rFonts w:hint="eastAsia" w:ascii="宋体" w:hAnsi="宋体" w:eastAsia="楷体_GB2312"/>
          <w:sz w:val="30"/>
        </w:rPr>
        <w:t xml:space="preserve"> </w:t>
      </w:r>
      <w:r>
        <w:rPr>
          <w:rFonts w:hint="eastAsia" w:ascii="宋体" w:hAnsi="宋体" w:eastAsia="楷体_GB2312"/>
          <w:spacing w:val="5"/>
          <w:kern w:val="0"/>
          <w:sz w:val="30"/>
          <w:u w:val="single"/>
        </w:rPr>
        <w:t xml:space="preserve"> </w:t>
      </w:r>
      <w:r>
        <w:rPr>
          <w:rFonts w:hint="eastAsia" w:ascii="宋体" w:hAnsi="宋体" w:eastAsia="楷体_GB2312"/>
          <w:sz w:val="30"/>
          <w:u w:val="single"/>
        </w:rPr>
        <w:t xml:space="preserve"> </w:t>
      </w:r>
      <w:r>
        <w:rPr>
          <w:rFonts w:ascii="宋体" w:hAnsi="宋体" w:eastAsia="楷体_GB2312"/>
          <w:sz w:val="30"/>
          <w:u w:val="single"/>
        </w:rPr>
        <w:t xml:space="preserve">  </w:t>
      </w:r>
      <w:r>
        <w:rPr>
          <w:rFonts w:ascii="楷体" w:hAnsi="楷体" w:eastAsia="楷体_GB2312"/>
          <w:sz w:val="28"/>
          <w:szCs w:val="28"/>
          <w:u w:val="single"/>
        </w:rPr>
        <w:t>21951089</w:t>
      </w:r>
      <w:r>
        <w:rPr>
          <w:rFonts w:hint="eastAsia" w:ascii="楷体" w:hAnsi="楷体" w:eastAsia="楷体_GB2312"/>
          <w:sz w:val="28"/>
          <w:szCs w:val="28"/>
          <w:u w:val="single"/>
        </w:rPr>
        <w:t xml:space="preserve">    </w:t>
      </w:r>
      <w:r>
        <w:rPr>
          <w:rFonts w:ascii="楷体" w:hAnsi="楷体" w:eastAsia="楷体_GB2312"/>
          <w:sz w:val="28"/>
          <w:szCs w:val="28"/>
          <w:u w:val="single"/>
        </w:rPr>
        <w:t xml:space="preserve"> </w:t>
      </w:r>
      <w:r>
        <w:rPr>
          <w:rFonts w:hint="eastAsia" w:ascii="楷体" w:hAnsi="楷体" w:eastAsia="楷体_GB2312"/>
          <w:sz w:val="28"/>
          <w:szCs w:val="28"/>
          <w:u w:val="single"/>
        </w:rPr>
        <w:t xml:space="preserve">  </w:t>
      </w:r>
    </w:p>
    <w:p>
      <w:pPr>
        <w:tabs>
          <w:tab w:val="left" w:pos="1980"/>
        </w:tabs>
        <w:ind w:left="2125" w:leftChars="1012"/>
        <w:rPr>
          <w:rFonts w:ascii="宋体" w:hAnsi="宋体" w:eastAsia="楷体_GB2312"/>
          <w:sz w:val="32"/>
          <w:u w:val="single"/>
        </w:rPr>
      </w:pPr>
      <w:r>
        <w:rPr>
          <w:rFonts w:hint="eastAsia" w:ascii="宋体" w:hAnsi="宋体" w:eastAsia="楷体_GB2312"/>
          <w:spacing w:val="5"/>
          <w:kern w:val="0"/>
          <w:sz w:val="28"/>
          <w:szCs w:val="28"/>
        </w:rPr>
        <w:t xml:space="preserve">指导教师 </w:t>
      </w:r>
      <w:r>
        <w:rPr>
          <w:rFonts w:hint="eastAsia" w:ascii="宋体" w:hAnsi="宋体" w:eastAsia="楷体_GB2312"/>
          <w:spacing w:val="5"/>
          <w:kern w:val="0"/>
          <w:sz w:val="30"/>
          <w:u w:val="single"/>
        </w:rPr>
        <w:t xml:space="preserve"> </w:t>
      </w:r>
      <w:r>
        <w:rPr>
          <w:rFonts w:hint="eastAsia" w:ascii="宋体" w:hAnsi="宋体" w:eastAsia="楷体_GB2312"/>
          <w:sz w:val="30"/>
          <w:u w:val="single"/>
        </w:rPr>
        <w:t xml:space="preserve"> </w:t>
      </w:r>
      <w:r>
        <w:rPr>
          <w:rFonts w:hint="eastAsia" w:ascii="楷体" w:hAnsi="楷体" w:eastAsia="楷体_GB2312"/>
          <w:sz w:val="28"/>
          <w:szCs w:val="28"/>
          <w:u w:val="single"/>
        </w:rPr>
        <w:t xml:space="preserve">   李启雷  </w:t>
      </w:r>
      <w:r>
        <w:rPr>
          <w:rFonts w:hint="eastAsia" w:ascii="宋体" w:hAnsi="宋体" w:eastAsia="楷体_GB2312"/>
          <w:sz w:val="30"/>
          <w:u w:val="single"/>
        </w:rPr>
        <w:t xml:space="preserve"> </w:t>
      </w:r>
      <w:r>
        <w:rPr>
          <w:rFonts w:hint="eastAsia" w:ascii="楷体" w:hAnsi="楷体" w:eastAsia="楷体_GB2312"/>
          <w:sz w:val="28"/>
          <w:szCs w:val="28"/>
          <w:u w:val="single"/>
        </w:rPr>
        <w:t xml:space="preserve"> </w:t>
      </w:r>
      <w:r>
        <w:rPr>
          <w:rFonts w:ascii="楷体" w:hAnsi="楷体" w:eastAsia="楷体_GB2312"/>
          <w:sz w:val="28"/>
          <w:szCs w:val="28"/>
          <w:u w:val="single"/>
        </w:rPr>
        <w:t xml:space="preserve"> </w:t>
      </w:r>
      <w:r>
        <w:rPr>
          <w:rFonts w:hint="eastAsia" w:ascii="楷体" w:hAnsi="楷体" w:eastAsia="楷体_GB2312"/>
          <w:sz w:val="28"/>
          <w:szCs w:val="28"/>
          <w:u w:val="single"/>
        </w:rPr>
        <w:t xml:space="preserve">   </w:t>
      </w:r>
    </w:p>
    <w:p>
      <w:pPr>
        <w:tabs>
          <w:tab w:val="left" w:pos="1980"/>
        </w:tabs>
        <w:ind w:left="2125" w:leftChars="1012"/>
        <w:rPr>
          <w:rFonts w:ascii="楷体" w:hAnsi="楷体" w:eastAsia="楷体_GB2312"/>
          <w:sz w:val="28"/>
          <w:szCs w:val="28"/>
          <w:u w:val="single"/>
        </w:rPr>
      </w:pPr>
      <w:r>
        <w:rPr>
          <w:rFonts w:hint="eastAsia" w:ascii="宋体" w:hAnsi="宋体" w:eastAsia="楷体_GB2312"/>
          <w:spacing w:val="5"/>
          <w:kern w:val="0"/>
          <w:sz w:val="28"/>
          <w:szCs w:val="28"/>
        </w:rPr>
        <w:t xml:space="preserve">学科专业 </w:t>
      </w:r>
      <w:r>
        <w:rPr>
          <w:rFonts w:hint="eastAsia" w:ascii="宋体" w:hAnsi="宋体" w:eastAsia="楷体_GB2312"/>
          <w:spacing w:val="5"/>
          <w:kern w:val="0"/>
          <w:sz w:val="30"/>
          <w:u w:val="single"/>
        </w:rPr>
        <w:t xml:space="preserve"> </w:t>
      </w:r>
      <w:r>
        <w:rPr>
          <w:rFonts w:hint="eastAsia" w:ascii="宋体" w:hAnsi="宋体" w:eastAsia="楷体_GB2312"/>
          <w:sz w:val="30"/>
          <w:u w:val="single"/>
        </w:rPr>
        <w:t xml:space="preserve"> </w:t>
      </w:r>
      <w:r>
        <w:rPr>
          <w:rFonts w:hint="eastAsia" w:ascii="楷体" w:hAnsi="楷体" w:eastAsia="楷体_GB2312"/>
          <w:sz w:val="28"/>
          <w:szCs w:val="28"/>
          <w:u w:val="single"/>
        </w:rPr>
        <w:t xml:space="preserve"> </w:t>
      </w:r>
      <w:r>
        <w:rPr>
          <w:rFonts w:ascii="楷体" w:hAnsi="楷体" w:eastAsia="楷体_GB2312"/>
          <w:sz w:val="28"/>
          <w:szCs w:val="28"/>
          <w:u w:val="single"/>
        </w:rPr>
        <w:t xml:space="preserve"> </w:t>
      </w:r>
      <w:r>
        <w:rPr>
          <w:rFonts w:hint="eastAsia" w:ascii="楷体" w:hAnsi="楷体" w:eastAsia="楷体_GB2312"/>
          <w:sz w:val="28"/>
          <w:szCs w:val="28"/>
          <w:u w:val="single"/>
        </w:rPr>
        <w:t xml:space="preserve">软件工程       </w:t>
      </w:r>
    </w:p>
    <w:p>
      <w:pPr>
        <w:tabs>
          <w:tab w:val="left" w:pos="1980"/>
        </w:tabs>
        <w:ind w:left="2125" w:leftChars="1012"/>
        <w:rPr>
          <w:rFonts w:ascii="宋体" w:hAnsi="宋体"/>
        </w:rPr>
      </w:pPr>
    </w:p>
    <w:p>
      <w:pPr>
        <w:tabs>
          <w:tab w:val="left" w:pos="1980"/>
        </w:tabs>
        <w:ind w:left="2125" w:leftChars="1012"/>
        <w:rPr>
          <w:rFonts w:ascii="宋体" w:hAnsi="宋体"/>
        </w:rPr>
      </w:pPr>
    </w:p>
    <w:p>
      <w:pPr>
        <w:tabs>
          <w:tab w:val="left" w:pos="1980"/>
        </w:tabs>
        <w:ind w:left="2125" w:leftChars="1012"/>
        <w:rPr>
          <w:rFonts w:ascii="宋体" w:hAnsi="宋体"/>
        </w:rPr>
      </w:pPr>
    </w:p>
    <w:p>
      <w:pPr>
        <w:tabs>
          <w:tab w:val="left" w:pos="1980"/>
          <w:tab w:val="left" w:pos="7020"/>
        </w:tabs>
        <w:ind w:left="2125" w:leftChars="1012"/>
        <w:rPr>
          <w:rFonts w:ascii="宋体" w:hAnsi="宋体"/>
          <w:u w:val="single"/>
        </w:rPr>
      </w:pPr>
      <w:r>
        <w:rPr>
          <w:rFonts w:hint="eastAsia" w:ascii="宋体" w:hAnsi="宋体"/>
          <w:szCs w:val="21"/>
        </w:rPr>
        <w:t>所在学院</w:t>
      </w:r>
      <w:r>
        <w:rPr>
          <w:rFonts w:hint="eastAsia" w:ascii="宋体" w:hAnsi="宋体"/>
        </w:rPr>
        <w:t xml:space="preserve">  </w:t>
      </w:r>
      <w:r>
        <w:rPr>
          <w:rFonts w:hint="eastAsia" w:ascii="宋体" w:hAnsi="宋体"/>
          <w:u w:val="single"/>
        </w:rPr>
        <w:t xml:space="preserve">      </w:t>
      </w:r>
      <w:r>
        <w:rPr>
          <w:rFonts w:ascii="宋体" w:hAnsi="宋体"/>
          <w:u w:val="single"/>
        </w:rPr>
        <w:t xml:space="preserve">   </w:t>
      </w:r>
      <w:r>
        <w:rPr>
          <w:rFonts w:hint="eastAsia" w:ascii="宋体" w:hAnsi="宋体"/>
          <w:u w:val="single"/>
        </w:rPr>
        <w:t xml:space="preserve"> </w:t>
      </w:r>
      <w:r>
        <w:rPr>
          <w:rFonts w:hint="eastAsia" w:ascii="宋体" w:hAnsi="宋体"/>
          <w:szCs w:val="21"/>
          <w:u w:val="single"/>
        </w:rPr>
        <w:t xml:space="preserve">软件学院          </w:t>
      </w:r>
    </w:p>
    <w:p>
      <w:pPr>
        <w:tabs>
          <w:tab w:val="left" w:pos="1980"/>
        </w:tabs>
        <w:ind w:left="2125" w:leftChars="1012"/>
        <w:rPr>
          <w:kern w:val="0"/>
          <w:u w:val="single"/>
        </w:rPr>
      </w:pPr>
      <w:r>
        <w:rPr>
          <w:rFonts w:hint="eastAsia" w:ascii="宋体" w:hAnsi="宋体"/>
          <w:szCs w:val="21"/>
        </w:rPr>
        <w:t>提交日期</w:t>
      </w:r>
      <w:r>
        <w:rPr>
          <w:rFonts w:hint="eastAsia" w:ascii="宋体" w:hAnsi="宋体"/>
        </w:rPr>
        <w:t xml:space="preserve">  </w:t>
      </w:r>
      <w:r>
        <w:rPr>
          <w:rFonts w:hint="eastAsia" w:ascii="宋体" w:hAnsi="宋体"/>
          <w:u w:val="single"/>
        </w:rPr>
        <w:t xml:space="preserve">      </w:t>
      </w:r>
      <w:r>
        <w:rPr>
          <w:rFonts w:hint="eastAsia" w:ascii="宋体" w:hAnsi="宋体"/>
          <w:szCs w:val="21"/>
          <w:u w:val="single"/>
        </w:rPr>
        <w:t>二○一</w:t>
      </w:r>
      <w:r>
        <w:rPr>
          <w:rFonts w:hint="default" w:ascii="宋体" w:hAnsi="宋体"/>
          <w:szCs w:val="21"/>
          <w:u w:val="single"/>
        </w:rPr>
        <w:t>九</w:t>
      </w:r>
      <w:r>
        <w:rPr>
          <w:rFonts w:hint="eastAsia" w:ascii="宋体" w:hAnsi="宋体"/>
          <w:szCs w:val="21"/>
          <w:u w:val="single"/>
        </w:rPr>
        <w:t xml:space="preserve">年十二月      </w:t>
      </w:r>
    </w:p>
    <w:p>
      <w:pPr>
        <w:rPr>
          <w:kern w:val="0"/>
          <w:u w:val="single"/>
        </w:rPr>
      </w:pPr>
    </w:p>
    <w:p>
      <w:pPr>
        <w:widowControl/>
        <w:jc w:val="left"/>
      </w:pPr>
      <w:r>
        <w:br w:type="page"/>
      </w:r>
    </w:p>
    <w:p>
      <w:pPr>
        <w:jc w:val="center"/>
        <w:rPr>
          <w:rFonts w:ascii="Palatino Linotype" w:hAnsi="Palatino Linotype" w:eastAsia="黑体"/>
          <w:sz w:val="30"/>
          <w:szCs w:val="44"/>
        </w:rPr>
      </w:pPr>
      <w:r>
        <w:rPr>
          <w:rFonts w:hint="eastAsia" w:ascii="Palatino Linotype" w:hAnsi="Palatino Linotype" w:eastAsia="黑体"/>
          <w:sz w:val="30"/>
          <w:szCs w:val="44"/>
        </w:rPr>
        <w:t>Instant</w:t>
      </w:r>
      <w:r>
        <w:rPr>
          <w:rFonts w:ascii="Palatino Linotype" w:hAnsi="Palatino Linotype" w:eastAsia="黑体"/>
          <w:sz w:val="30"/>
          <w:szCs w:val="44"/>
        </w:rPr>
        <w:t xml:space="preserve"> 3</w:t>
      </w:r>
      <w:r>
        <w:rPr>
          <w:rFonts w:hint="eastAsia" w:ascii="Palatino Linotype" w:hAnsi="Palatino Linotype" w:eastAsia="黑体"/>
          <w:sz w:val="30"/>
          <w:szCs w:val="44"/>
        </w:rPr>
        <w:t>D</w:t>
      </w:r>
      <w:r>
        <w:rPr>
          <w:rFonts w:ascii="Palatino Linotype" w:hAnsi="Palatino Linotype" w:eastAsia="黑体"/>
          <w:sz w:val="30"/>
          <w:szCs w:val="44"/>
        </w:rPr>
        <w:t xml:space="preserve"> </w:t>
      </w:r>
      <w:r>
        <w:rPr>
          <w:rFonts w:hint="eastAsia" w:ascii="Palatino Linotype" w:hAnsi="Palatino Linotype" w:eastAsia="黑体"/>
          <w:sz w:val="30"/>
          <w:szCs w:val="44"/>
        </w:rPr>
        <w:t>Photography</w:t>
      </w:r>
    </w:p>
    <w:p>
      <w:pPr>
        <w:jc w:val="center"/>
        <w:rPr>
          <w:sz w:val="36"/>
          <w:szCs w:val="36"/>
        </w:rPr>
      </w:pPr>
    </w:p>
    <w:p>
      <w:pPr>
        <w:jc w:val="center"/>
        <w:rPr>
          <w:rFonts w:ascii="Palatino Linotype" w:hAnsi="Palatino Linotype" w:eastAsia="黑体"/>
          <w:sz w:val="28"/>
          <w:szCs w:val="32"/>
        </w:rPr>
      </w:pPr>
      <w:r>
        <w:rPr>
          <w:rFonts w:hint="eastAsia" w:ascii="Palatino Linotype" w:hAnsi="Palatino Linotype" w:eastAsia="黑体"/>
          <w:sz w:val="28"/>
          <w:szCs w:val="32"/>
        </w:rPr>
        <w:t xml:space="preserve"> </w:t>
      </w:r>
      <w:r>
        <w:rPr>
          <w:rFonts w:ascii="Palatino Linotype" w:hAnsi="Palatino Linotype" w:eastAsia="黑体"/>
          <w:sz w:val="28"/>
          <w:szCs w:val="32"/>
        </w:rPr>
        <w:t>A Dissertation Submitted to</w:t>
      </w:r>
    </w:p>
    <w:p>
      <w:pPr>
        <w:jc w:val="center"/>
        <w:rPr>
          <w:rFonts w:ascii="Palatino Linotype" w:hAnsi="Palatino Linotype" w:eastAsia="黑体"/>
          <w:sz w:val="28"/>
          <w:szCs w:val="32"/>
        </w:rPr>
      </w:pPr>
      <w:r>
        <w:rPr>
          <w:rFonts w:hint="eastAsia" w:ascii="Palatino Linotype" w:hAnsi="Palatino Linotype" w:eastAsia="黑体"/>
          <w:sz w:val="28"/>
          <w:szCs w:val="32"/>
        </w:rPr>
        <w:t xml:space="preserve"> </w:t>
      </w:r>
      <w:r>
        <w:rPr>
          <w:rFonts w:ascii="Palatino Linotype" w:hAnsi="Palatino Linotype" w:eastAsia="黑体"/>
          <w:sz w:val="28"/>
          <w:szCs w:val="32"/>
        </w:rPr>
        <w:t>Zhejiang University</w:t>
      </w:r>
    </w:p>
    <w:p>
      <w:pPr>
        <w:jc w:val="center"/>
        <w:rPr>
          <w:rFonts w:ascii="Palatino Linotype" w:hAnsi="Palatino Linotype" w:eastAsia="黑体"/>
          <w:color w:val="000000" w:themeColor="text1"/>
          <w:sz w:val="28"/>
          <w:szCs w:val="32"/>
          <w14:textFill>
            <w14:solidFill>
              <w14:schemeClr w14:val="tx1"/>
            </w14:solidFill>
          </w14:textFill>
        </w:rPr>
      </w:pPr>
      <w:r>
        <w:rPr>
          <w:rFonts w:hint="eastAsia" w:ascii="Palatino Linotype" w:hAnsi="Palatino Linotype" w:eastAsia="黑体"/>
          <w:sz w:val="28"/>
          <w:szCs w:val="32"/>
        </w:rPr>
        <w:t xml:space="preserve"> </w:t>
      </w:r>
      <w:r>
        <w:rPr>
          <w:rFonts w:ascii="Palatino Linotype" w:hAnsi="Palatino Linotype" w:eastAsia="黑体"/>
          <w:sz w:val="28"/>
          <w:szCs w:val="32"/>
        </w:rPr>
        <w:t>in p</w:t>
      </w:r>
      <w:r>
        <w:rPr>
          <w:rFonts w:ascii="Palatino Linotype" w:hAnsi="Palatino Linotype" w:eastAsia="黑体"/>
          <w:color w:val="000000" w:themeColor="text1"/>
          <w:sz w:val="28"/>
          <w:szCs w:val="32"/>
          <w14:textFill>
            <w14:solidFill>
              <w14:schemeClr w14:val="tx1"/>
            </w14:solidFill>
          </w14:textFill>
        </w:rPr>
        <w:t xml:space="preserve">artial fulfillment of the requirements for </w:t>
      </w:r>
    </w:p>
    <w:p>
      <w:pPr>
        <w:jc w:val="center"/>
        <w:rPr>
          <w:rFonts w:ascii="Palatino Linotype" w:hAnsi="Palatino Linotype" w:eastAsia="黑体"/>
          <w:color w:val="000000" w:themeColor="text1"/>
          <w:sz w:val="28"/>
          <w:szCs w:val="32"/>
          <w14:textFill>
            <w14:solidFill>
              <w14:schemeClr w14:val="tx1"/>
            </w14:solidFill>
          </w14:textFill>
        </w:rPr>
      </w:pPr>
      <w:r>
        <w:rPr>
          <w:rFonts w:hint="eastAsia" w:ascii="Palatino Linotype" w:hAnsi="Palatino Linotype" w:eastAsia="黑体"/>
          <w:color w:val="000000" w:themeColor="text1"/>
          <w:sz w:val="28"/>
          <w:szCs w:val="32"/>
          <w14:textFill>
            <w14:solidFill>
              <w14:schemeClr w14:val="tx1"/>
            </w14:solidFill>
          </w14:textFill>
        </w:rPr>
        <w:t xml:space="preserve">the degree of </w:t>
      </w:r>
    </w:p>
    <w:p>
      <w:pPr>
        <w:jc w:val="center"/>
        <w:rPr>
          <w:rFonts w:ascii="Palatino Linotype" w:hAnsi="Palatino Linotype" w:eastAsia="黑体"/>
          <w:color w:val="000000" w:themeColor="text1"/>
          <w:sz w:val="28"/>
          <w:szCs w:val="32"/>
          <w14:textFill>
            <w14:solidFill>
              <w14:schemeClr w14:val="tx1"/>
            </w14:solidFill>
          </w14:textFill>
        </w:rPr>
      </w:pPr>
      <w:r>
        <w:rPr>
          <w:rFonts w:ascii="Palatino Linotype" w:hAnsi="Palatino Linotype" w:eastAsia="黑体"/>
          <w:color w:val="000000" w:themeColor="text1"/>
          <w:sz w:val="28"/>
          <w:szCs w:val="32"/>
          <w14:textFill>
            <w14:solidFill>
              <w14:schemeClr w14:val="tx1"/>
            </w14:solidFill>
          </w14:textFill>
        </w:rPr>
        <w:t>Master of Engineering</w:t>
      </w:r>
    </w:p>
    <w:p>
      <w:pPr>
        <w:rPr>
          <w:rFonts w:ascii="Palatino Linotype" w:hAnsi="Palatino Linotype" w:eastAsia="黑体"/>
          <w:color w:val="000000" w:themeColor="text1"/>
          <w:sz w:val="28"/>
          <w14:textFill>
            <w14:solidFill>
              <w14:schemeClr w14:val="tx1"/>
            </w14:solidFill>
          </w14:textFill>
        </w:rPr>
      </w:pPr>
    </w:p>
    <w:p>
      <w:pPr>
        <w:rPr>
          <w:rFonts w:ascii="Palatino Linotype" w:hAnsi="Palatino Linotype" w:eastAsia="黑体"/>
          <w:color w:val="000000" w:themeColor="text1"/>
          <w:sz w:val="28"/>
          <w14:textFill>
            <w14:solidFill>
              <w14:schemeClr w14:val="tx1"/>
            </w14:solidFill>
          </w14:textFill>
        </w:rPr>
      </w:pPr>
    </w:p>
    <w:p>
      <w:pPr>
        <w:jc w:val="center"/>
        <w:rPr>
          <w:rFonts w:ascii="Palatino Linotype" w:hAnsi="Palatino Linotype" w:eastAsia="黑体"/>
          <w:color w:val="000000" w:themeColor="text1"/>
          <w:sz w:val="28"/>
          <w:szCs w:val="28"/>
          <w14:textFill>
            <w14:solidFill>
              <w14:schemeClr w14:val="tx1"/>
            </w14:solidFill>
          </w14:textFill>
        </w:rPr>
      </w:pPr>
      <w:r>
        <w:rPr>
          <w:rFonts w:hint="eastAsia" w:ascii="Palatino Linotype" w:hAnsi="Palatino Linotype" w:eastAsia="黑体"/>
          <w:color w:val="000000" w:themeColor="text1"/>
          <w:sz w:val="28"/>
          <w:szCs w:val="28"/>
          <w14:textFill>
            <w14:solidFill>
              <w14:schemeClr w14:val="tx1"/>
            </w14:solidFill>
          </w14:textFill>
        </w:rPr>
        <w:t xml:space="preserve"> </w:t>
      </w:r>
      <w:r>
        <w:rPr>
          <w:rFonts w:ascii="Palatino Linotype" w:hAnsi="Palatino Linotype" w:eastAsia="黑体"/>
          <w:color w:val="000000" w:themeColor="text1"/>
          <w:sz w:val="28"/>
          <w:szCs w:val="28"/>
          <w14:textFill>
            <w14:solidFill>
              <w14:schemeClr w14:val="tx1"/>
            </w14:solidFill>
          </w14:textFill>
        </w:rPr>
        <w:t>Major Subject: Software Engineering</w:t>
      </w:r>
    </w:p>
    <w:p>
      <w:pPr>
        <w:jc w:val="center"/>
        <w:rPr>
          <w:rFonts w:ascii="Palatino Linotype" w:hAnsi="Palatino Linotype" w:eastAsia="黑体"/>
          <w:color w:val="000000" w:themeColor="text1"/>
          <w:sz w:val="28"/>
          <w:szCs w:val="28"/>
          <w14:textFill>
            <w14:solidFill>
              <w14:schemeClr w14:val="tx1"/>
            </w14:solidFill>
          </w14:textFill>
        </w:rPr>
      </w:pPr>
      <w:r>
        <w:rPr>
          <w:rFonts w:hint="eastAsia" w:ascii="Palatino Linotype" w:hAnsi="Palatino Linotype" w:eastAsia="黑体"/>
          <w:color w:val="000000" w:themeColor="text1"/>
          <w:sz w:val="28"/>
          <w:szCs w:val="28"/>
          <w14:textFill>
            <w14:solidFill>
              <w14:schemeClr w14:val="tx1"/>
            </w14:solidFill>
          </w14:textFill>
        </w:rPr>
        <w:t xml:space="preserve"> </w:t>
      </w:r>
      <w:r>
        <w:rPr>
          <w:rFonts w:ascii="Palatino Linotype" w:hAnsi="Palatino Linotype" w:eastAsia="黑体"/>
          <w:color w:val="000000" w:themeColor="text1"/>
          <w:sz w:val="28"/>
          <w:szCs w:val="28"/>
          <w14:textFill>
            <w14:solidFill>
              <w14:schemeClr w14:val="tx1"/>
            </w14:solidFill>
          </w14:textFill>
        </w:rPr>
        <w:t xml:space="preserve">Advisor:  </w:t>
      </w:r>
      <w:r>
        <w:rPr>
          <w:rFonts w:hint="eastAsia" w:ascii="Palatino Linotype" w:hAnsi="Palatino Linotype" w:eastAsia="黑体"/>
          <w:color w:val="000000" w:themeColor="text1"/>
          <w:sz w:val="28"/>
          <w:szCs w:val="28"/>
          <w14:textFill>
            <w14:solidFill>
              <w14:schemeClr w14:val="tx1"/>
            </w14:solidFill>
          </w14:textFill>
        </w:rPr>
        <w:t>Li</w:t>
      </w:r>
      <w:r>
        <w:rPr>
          <w:rFonts w:ascii="Palatino Linotype" w:hAnsi="Palatino Linotype" w:eastAsia="黑体"/>
          <w:color w:val="000000" w:themeColor="text1"/>
          <w:sz w:val="28"/>
          <w:szCs w:val="28"/>
          <w14:textFill>
            <w14:solidFill>
              <w14:schemeClr w14:val="tx1"/>
            </w14:solidFill>
          </w14:textFill>
        </w:rPr>
        <w:t xml:space="preserve"> </w:t>
      </w:r>
      <w:r>
        <w:rPr>
          <w:rFonts w:hint="eastAsia" w:ascii="Palatino Linotype" w:hAnsi="Palatino Linotype" w:eastAsia="黑体"/>
          <w:color w:val="000000" w:themeColor="text1"/>
          <w:sz w:val="28"/>
          <w:szCs w:val="28"/>
          <w14:textFill>
            <w14:solidFill>
              <w14:schemeClr w14:val="tx1"/>
            </w14:solidFill>
          </w14:textFill>
        </w:rPr>
        <w:t>Qilei</w:t>
      </w:r>
    </w:p>
    <w:p>
      <w:pPr>
        <w:jc w:val="center"/>
        <w:rPr>
          <w:rFonts w:ascii="Palatino Linotype" w:hAnsi="Palatino Linotype" w:eastAsia="黑体"/>
          <w:color w:val="000000" w:themeColor="text1"/>
          <w:sz w:val="28"/>
          <w:szCs w:val="28"/>
          <w14:textFill>
            <w14:solidFill>
              <w14:schemeClr w14:val="tx1"/>
            </w14:solidFill>
          </w14:textFill>
        </w:rPr>
      </w:pPr>
    </w:p>
    <w:p>
      <w:pPr>
        <w:rPr>
          <w:rFonts w:ascii="Palatino Linotype" w:hAnsi="Palatino Linotype" w:eastAsia="黑体"/>
          <w:color w:val="000000" w:themeColor="text1"/>
          <w:sz w:val="28"/>
          <w:szCs w:val="28"/>
          <w14:textFill>
            <w14:solidFill>
              <w14:schemeClr w14:val="tx1"/>
            </w14:solidFill>
          </w14:textFill>
        </w:rPr>
      </w:pPr>
    </w:p>
    <w:p>
      <w:pPr>
        <w:jc w:val="center"/>
        <w:rPr>
          <w:rFonts w:ascii="Palatino Linotype" w:hAnsi="Palatino Linotype" w:eastAsia="黑体"/>
          <w:color w:val="000000" w:themeColor="text1"/>
          <w:sz w:val="28"/>
          <w:szCs w:val="28"/>
          <w14:textFill>
            <w14:solidFill>
              <w14:schemeClr w14:val="tx1"/>
            </w14:solidFill>
          </w14:textFill>
        </w:rPr>
      </w:pPr>
      <w:r>
        <w:rPr>
          <w:rFonts w:ascii="Palatino Linotype" w:hAnsi="Palatino Linotype" w:eastAsia="黑体"/>
          <w:color w:val="000000" w:themeColor="text1"/>
          <w:sz w:val="28"/>
          <w:szCs w:val="28"/>
          <w14:textFill>
            <w14:solidFill>
              <w14:schemeClr w14:val="tx1"/>
            </w14:solidFill>
          </w14:textFill>
        </w:rPr>
        <w:t>By</w:t>
      </w:r>
    </w:p>
    <w:p>
      <w:pPr>
        <w:jc w:val="center"/>
        <w:rPr>
          <w:rFonts w:hint="default" w:ascii="Palatino Linotype" w:hAnsi="Palatino Linotype" w:eastAsia="黑体"/>
          <w:color w:val="000000" w:themeColor="text1"/>
          <w:sz w:val="28"/>
          <w:szCs w:val="28"/>
          <w14:textFill>
            <w14:solidFill>
              <w14:schemeClr w14:val="tx1"/>
            </w14:solidFill>
          </w14:textFill>
        </w:rPr>
      </w:pPr>
      <w:r>
        <w:rPr>
          <w:rFonts w:hint="default" w:ascii="Palatino Linotype" w:hAnsi="Palatino Linotype" w:eastAsia="黑体"/>
          <w:color w:val="000000" w:themeColor="text1"/>
          <w:sz w:val="28"/>
          <w:szCs w:val="28"/>
          <w14:textFill>
            <w14:solidFill>
              <w14:schemeClr w14:val="tx1"/>
            </w14:solidFill>
          </w14:textFill>
        </w:rPr>
        <w:t>He Jianlin</w:t>
      </w:r>
    </w:p>
    <w:p>
      <w:pPr>
        <w:jc w:val="center"/>
        <w:rPr>
          <w:rFonts w:ascii="Palatino Linotype" w:hAnsi="Palatino Linotype" w:eastAsia="黑体"/>
          <w:sz w:val="28"/>
          <w:szCs w:val="28"/>
        </w:rPr>
      </w:pPr>
      <w:r>
        <w:rPr>
          <w:rFonts w:hint="eastAsia" w:ascii="Palatino Linotype" w:hAnsi="Palatino Linotype" w:eastAsia="黑体"/>
          <w:color w:val="000000" w:themeColor="text1"/>
          <w:sz w:val="28"/>
          <w:szCs w:val="28"/>
          <w14:textFill>
            <w14:solidFill>
              <w14:schemeClr w14:val="tx1"/>
            </w14:solidFill>
          </w14:textFill>
        </w:rPr>
        <w:t>Zhejiang University</w:t>
      </w:r>
      <w:r>
        <w:rPr>
          <w:rFonts w:ascii="Palatino Linotype" w:hAnsi="Palatino Linotype" w:eastAsia="黑体"/>
          <w:color w:val="000000" w:themeColor="text1"/>
          <w:sz w:val="28"/>
          <w:szCs w:val="28"/>
          <w14:textFill>
            <w14:solidFill>
              <w14:schemeClr w14:val="tx1"/>
            </w14:solidFill>
          </w14:textFill>
        </w:rPr>
        <w:t>, P.R. Ch</w:t>
      </w:r>
      <w:r>
        <w:rPr>
          <w:rFonts w:ascii="Palatino Linotype" w:hAnsi="Palatino Linotype" w:eastAsia="黑体"/>
          <w:sz w:val="28"/>
          <w:szCs w:val="28"/>
        </w:rPr>
        <w:t>ina</w:t>
      </w:r>
    </w:p>
    <w:p>
      <w:pPr>
        <w:jc w:val="center"/>
        <w:rPr>
          <w:rFonts w:ascii="Palatino Linotype" w:hAnsi="Palatino Linotype" w:eastAsia="黑体"/>
          <w:sz w:val="28"/>
          <w:szCs w:val="28"/>
        </w:rPr>
      </w:pPr>
      <w:r>
        <w:rPr>
          <w:rFonts w:ascii="Palatino Linotype" w:hAnsi="Palatino Linotype" w:eastAsia="黑体"/>
          <w:sz w:val="28"/>
          <w:szCs w:val="28"/>
        </w:rPr>
        <w:t>201</w:t>
      </w:r>
      <w:r>
        <w:rPr>
          <w:rFonts w:ascii="Palatino Linotype" w:hAnsi="Palatino Linotype" w:eastAsia="黑体"/>
          <w:sz w:val="28"/>
          <w:szCs w:val="28"/>
        </w:rPr>
        <w:t>9</w:t>
      </w:r>
    </w:p>
    <w:p>
      <w:pPr>
        <w:widowControl/>
        <w:jc w:val="left"/>
      </w:pPr>
      <w:r>
        <w:br w:type="page"/>
      </w:r>
    </w:p>
    <w:p>
      <w:pPr>
        <w:spacing w:before="240" w:after="120"/>
        <w:jc w:val="center"/>
        <w:outlineLvl w:val="0"/>
        <w:rPr>
          <w:rFonts w:ascii="黑体" w:hAnsi="黑体" w:eastAsia="黑体"/>
          <w:b/>
          <w:sz w:val="30"/>
          <w:szCs w:val="30"/>
        </w:rPr>
      </w:pPr>
      <w:r>
        <w:rPr>
          <w:rFonts w:hint="eastAsia" w:ascii="黑体" w:hAnsi="黑体" w:eastAsia="黑体"/>
          <w:b/>
          <w:sz w:val="30"/>
          <w:szCs w:val="30"/>
        </w:rPr>
        <w:t>摘要</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jc w:val="both"/>
        <w:textAlignment w:val="auto"/>
        <w:outlineLvl w:val="9"/>
        <w:rPr>
          <w:rFonts w:hint="default" w:ascii="仿宋_GB2312" w:hAnsi="等线" w:eastAsia="仿宋_GB2312" w:cs="Times New Roman"/>
          <w:kern w:val="2"/>
          <w:sz w:val="24"/>
          <w:szCs w:val="24"/>
          <w:lang w:val="en-US" w:eastAsia="zh-CN" w:bidi="ar-SA"/>
        </w:rPr>
      </w:pPr>
      <w:r>
        <w:rPr>
          <w:rFonts w:hint="default" w:ascii="仿宋_GB2312" w:hAnsi="等线" w:eastAsia="仿宋_GB2312" w:cs="Times New Roman"/>
          <w:kern w:val="2"/>
          <w:sz w:val="24"/>
          <w:szCs w:val="24"/>
          <w:lang w:val="en-US" w:eastAsia="zh-CN" w:bidi="ar-SA"/>
        </w:rPr>
        <w:t>本文提出了一种由彩色和深度图像序列生成三维全景图的快速端到端算法。尽管这些深度图包含相当大的低频误差，新的变形对准优化方法仍然能够精确地对准它们。</w:t>
      </w:r>
      <w:r>
        <w:rPr>
          <w:rFonts w:hint="default" w:ascii="仿宋_GB2312" w:hAnsi="等线" w:eastAsia="仿宋_GB2312" w:cs="Times New Roman"/>
          <w:kern w:val="2"/>
          <w:sz w:val="24"/>
          <w:szCs w:val="24"/>
          <w:lang w:eastAsia="zh-CN" w:bidi="ar-SA"/>
        </w:rPr>
        <w:t>这项技术</w:t>
      </w:r>
      <w:r>
        <w:rPr>
          <w:rFonts w:hint="default" w:ascii="仿宋_GB2312" w:hAnsi="等线" w:eastAsia="仿宋_GB2312" w:cs="Times New Roman"/>
          <w:kern w:val="2"/>
          <w:sz w:val="24"/>
          <w:szCs w:val="24"/>
          <w:lang w:val="en-US" w:eastAsia="zh-CN" w:bidi="ar-SA"/>
        </w:rPr>
        <w:t>可以直接在电话上</w:t>
      </w:r>
      <w:r>
        <w:rPr>
          <w:rFonts w:hint="default" w:ascii="仿宋_GB2312" w:hAnsi="等线" w:eastAsia="仿宋_GB2312" w:cs="Times New Roman"/>
          <w:kern w:val="2"/>
          <w:sz w:val="24"/>
          <w:szCs w:val="24"/>
          <w:lang w:eastAsia="zh-CN" w:bidi="ar-SA"/>
        </w:rPr>
        <w:t>实现交互式使用</w:t>
      </w:r>
      <w:r>
        <w:rPr>
          <w:rFonts w:hint="default" w:ascii="仿宋_GB2312" w:hAnsi="等线" w:eastAsia="仿宋_GB2312" w:cs="Times New Roman"/>
          <w:kern w:val="2"/>
          <w:sz w:val="24"/>
          <w:szCs w:val="24"/>
          <w:lang w:val="en-US" w:eastAsia="zh-CN" w:bidi="ar-SA"/>
        </w:rPr>
        <w:t>。</w:t>
      </w:r>
      <w:r>
        <w:rPr>
          <w:rFonts w:hint="default" w:ascii="仿宋_GB2312" w:hAnsi="等线" w:eastAsia="仿宋_GB2312" w:cs="Times New Roman"/>
          <w:kern w:val="2"/>
          <w:sz w:val="24"/>
          <w:szCs w:val="24"/>
          <w:lang w:eastAsia="zh-CN" w:bidi="ar-SA"/>
        </w:rPr>
        <w:t>实验者</w:t>
      </w:r>
      <w:r>
        <w:rPr>
          <w:rFonts w:hint="default" w:ascii="仿宋_GB2312" w:hAnsi="等线" w:eastAsia="仿宋_GB2312" w:cs="Times New Roman"/>
          <w:kern w:val="2"/>
          <w:sz w:val="24"/>
          <w:szCs w:val="24"/>
          <w:lang w:val="en-US" w:eastAsia="zh-CN" w:bidi="ar-SA"/>
        </w:rPr>
        <w:t>已经看到了快速捕获和重建系统的可用性如何改变了在三维场景</w:t>
      </w:r>
      <w:r>
        <w:rPr>
          <w:rFonts w:hint="default" w:ascii="仿宋_GB2312" w:hAnsi="等线" w:eastAsia="仿宋_GB2312" w:cs="Times New Roman"/>
          <w:kern w:val="2"/>
          <w:sz w:val="24"/>
          <w:szCs w:val="24"/>
          <w:lang w:eastAsia="zh-CN" w:bidi="ar-SA"/>
        </w:rPr>
        <w:t>拍摄</w:t>
      </w:r>
      <w:r>
        <w:rPr>
          <w:rFonts w:hint="default" w:ascii="仿宋_GB2312" w:hAnsi="等线" w:eastAsia="仿宋_GB2312" w:cs="Times New Roman"/>
          <w:kern w:val="2"/>
          <w:sz w:val="24"/>
          <w:szCs w:val="24"/>
          <w:lang w:val="en-US" w:eastAsia="zh-CN" w:bidi="ar-SA"/>
        </w:rPr>
        <w:t>方面的行为。</w:t>
      </w:r>
      <w:r>
        <w:rPr>
          <w:rFonts w:hint="default" w:ascii="仿宋_GB2312" w:hAnsi="等线" w:eastAsia="仿宋_GB2312" w:cs="Times New Roman"/>
          <w:kern w:val="2"/>
          <w:sz w:val="24"/>
          <w:szCs w:val="24"/>
          <w:lang w:eastAsia="zh-CN" w:bidi="ar-SA"/>
        </w:rPr>
        <w:t>人们拍摄</w:t>
      </w:r>
      <w:r>
        <w:rPr>
          <w:rFonts w:hint="default" w:ascii="仿宋_GB2312" w:hAnsi="等线" w:eastAsia="仿宋_GB2312" w:cs="Times New Roman"/>
          <w:kern w:val="2"/>
          <w:sz w:val="24"/>
          <w:szCs w:val="24"/>
          <w:lang w:val="en-US" w:eastAsia="zh-CN" w:bidi="ar-SA"/>
        </w:rPr>
        <w:t>场景的方式</w:t>
      </w:r>
      <w:r>
        <w:rPr>
          <w:rFonts w:hint="default" w:ascii="仿宋_GB2312" w:hAnsi="等线" w:eastAsia="仿宋_GB2312" w:cs="Times New Roman"/>
          <w:kern w:val="2"/>
          <w:sz w:val="24"/>
          <w:szCs w:val="24"/>
          <w:lang w:eastAsia="zh-CN" w:bidi="ar-SA"/>
        </w:rPr>
        <w:t>会</w:t>
      </w:r>
      <w:r>
        <w:rPr>
          <w:rFonts w:hint="default" w:ascii="仿宋_GB2312" w:hAnsi="等线" w:eastAsia="仿宋_GB2312" w:cs="Times New Roman"/>
          <w:kern w:val="2"/>
          <w:sz w:val="24"/>
          <w:szCs w:val="24"/>
          <w:lang w:val="en-US" w:eastAsia="zh-CN" w:bidi="ar-SA"/>
        </w:rPr>
        <w:t>变得更加</w:t>
      </w:r>
      <w:r>
        <w:rPr>
          <w:rFonts w:hint="default" w:ascii="仿宋_GB2312" w:hAnsi="等线" w:eastAsia="仿宋_GB2312" w:cs="Times New Roman"/>
          <w:kern w:val="2"/>
          <w:sz w:val="24"/>
          <w:szCs w:val="24"/>
          <w:lang w:eastAsia="zh-CN" w:bidi="ar-SA"/>
        </w:rPr>
        <w:t>即时</w:t>
      </w:r>
      <w:r>
        <w:rPr>
          <w:rFonts w:hint="default" w:ascii="仿宋_GB2312" w:hAnsi="等线" w:eastAsia="仿宋_GB2312" w:cs="Times New Roman"/>
          <w:kern w:val="2"/>
          <w:sz w:val="24"/>
          <w:szCs w:val="24"/>
          <w:lang w:val="en-US" w:eastAsia="zh-CN" w:bidi="ar-SA"/>
        </w:rPr>
        <w:t>。几乎所有提供的场景都是在没有</w:t>
      </w:r>
      <w:r>
        <w:rPr>
          <w:rFonts w:hint="default" w:ascii="仿宋_GB2312" w:hAnsi="等线" w:eastAsia="仿宋_GB2312" w:cs="Times New Roman"/>
          <w:kern w:val="2"/>
          <w:sz w:val="24"/>
          <w:szCs w:val="24"/>
          <w:lang w:eastAsia="zh-CN" w:bidi="ar-SA"/>
        </w:rPr>
        <w:t>预期</w:t>
      </w:r>
      <w:r>
        <w:rPr>
          <w:rFonts w:hint="default" w:ascii="仿宋_GB2312" w:hAnsi="等线" w:eastAsia="仿宋_GB2312" w:cs="Times New Roman"/>
          <w:kern w:val="2"/>
          <w:sz w:val="24"/>
          <w:szCs w:val="24"/>
          <w:lang w:val="en-US" w:eastAsia="zh-CN" w:bidi="ar-SA"/>
        </w:rPr>
        <w:t>的情况下自发拍摄的，例如在旅行时。</w:t>
      </w:r>
      <w:r>
        <w:rPr>
          <w:rFonts w:hint="default" w:ascii="仿宋_GB2312" w:hAnsi="等线" w:eastAsia="仿宋_GB2312" w:cs="Times New Roman"/>
          <w:kern w:val="2"/>
          <w:sz w:val="24"/>
          <w:szCs w:val="24"/>
          <w:lang w:eastAsia="zh-CN" w:bidi="ar-SA"/>
        </w:rPr>
        <w:t>实验者</w:t>
      </w:r>
      <w:r>
        <w:rPr>
          <w:rFonts w:hint="default" w:ascii="仿宋_GB2312" w:hAnsi="等线" w:eastAsia="仿宋_GB2312" w:cs="Times New Roman"/>
          <w:kern w:val="2"/>
          <w:sz w:val="24"/>
          <w:szCs w:val="24"/>
          <w:lang w:val="en-US" w:eastAsia="zh-CN" w:bidi="ar-SA"/>
        </w:rPr>
        <w:t>对使用单图像CNN深度图的第一个结果感到特别兴奋。</w:t>
      </w:r>
      <w:r>
        <w:rPr>
          <w:rFonts w:hint="default" w:ascii="仿宋_GB2312" w:hAnsi="等线" w:eastAsia="仿宋_GB2312" w:cs="Times New Roman"/>
          <w:kern w:val="2"/>
          <w:sz w:val="24"/>
          <w:szCs w:val="24"/>
          <w:lang w:eastAsia="zh-CN" w:bidi="ar-SA"/>
        </w:rPr>
        <w:t>但是</w:t>
      </w:r>
      <w:r>
        <w:rPr>
          <w:rFonts w:hint="default" w:ascii="仿宋_GB2312" w:hAnsi="等线" w:eastAsia="仿宋_GB2312" w:cs="Times New Roman"/>
          <w:kern w:val="2"/>
          <w:sz w:val="24"/>
          <w:szCs w:val="24"/>
          <w:lang w:val="en-US" w:eastAsia="zh-CN" w:bidi="ar-SA"/>
        </w:rPr>
        <w:t>这些深度图的质量仍然很低。然而，</w:t>
      </w:r>
      <w:r>
        <w:rPr>
          <w:rFonts w:hint="default" w:ascii="仿宋_GB2312" w:hAnsi="等线" w:eastAsia="仿宋_GB2312" w:cs="Times New Roman"/>
          <w:kern w:val="2"/>
          <w:sz w:val="24"/>
          <w:szCs w:val="24"/>
          <w:lang w:eastAsia="zh-CN" w:bidi="ar-SA"/>
        </w:rPr>
        <w:t>本文提到的</w:t>
      </w:r>
      <w:r>
        <w:rPr>
          <w:rFonts w:hint="default" w:ascii="仿宋_GB2312" w:hAnsi="等线" w:eastAsia="仿宋_GB2312" w:cs="Times New Roman"/>
          <w:kern w:val="2"/>
          <w:sz w:val="24"/>
          <w:szCs w:val="24"/>
          <w:lang w:val="en-US" w:eastAsia="zh-CN" w:bidi="ar-SA"/>
        </w:rPr>
        <w:t>对齐算法能够合并它们，并使用一致数据项</w:t>
      </w:r>
      <w:r>
        <w:rPr>
          <w:rFonts w:hint="default" w:ascii="仿宋_GB2312" w:hAnsi="等线" w:eastAsia="仿宋_GB2312" w:cs="Times New Roman"/>
          <w:kern w:val="2"/>
          <w:sz w:val="24"/>
          <w:szCs w:val="24"/>
          <w:lang w:eastAsia="zh-CN" w:bidi="ar-SA"/>
        </w:rPr>
        <w:t>拼接</w:t>
      </w:r>
      <w:r>
        <w:rPr>
          <w:rFonts w:hint="default" w:ascii="仿宋_GB2312" w:hAnsi="等线" w:eastAsia="仿宋_GB2312" w:cs="Times New Roman"/>
          <w:kern w:val="2"/>
          <w:sz w:val="24"/>
          <w:szCs w:val="24"/>
          <w:lang w:val="en-US" w:eastAsia="zh-CN" w:bidi="ar-SA"/>
        </w:rPr>
        <w:t>它们，进一步减少了</w:t>
      </w:r>
      <w:r>
        <w:rPr>
          <w:rFonts w:hint="default" w:ascii="仿宋_GB2312" w:hAnsi="等线" w:eastAsia="仿宋_GB2312" w:cs="Times New Roman"/>
          <w:kern w:val="2"/>
          <w:sz w:val="24"/>
          <w:szCs w:val="24"/>
          <w:lang w:eastAsia="zh-CN" w:bidi="ar-SA"/>
        </w:rPr>
        <w:t>拍摄缺失</w:t>
      </w:r>
      <w:r>
        <w:rPr>
          <w:rFonts w:hint="default" w:ascii="仿宋_GB2312" w:hAnsi="等线" w:eastAsia="仿宋_GB2312" w:cs="Times New Roman"/>
          <w:kern w:val="2"/>
          <w:sz w:val="24"/>
          <w:szCs w:val="24"/>
          <w:lang w:val="en-US" w:eastAsia="zh-CN" w:bidi="ar-SA"/>
        </w:rPr>
        <w:t>。进一步</w:t>
      </w:r>
      <w:r>
        <w:rPr>
          <w:rFonts w:hint="default" w:ascii="仿宋_GB2312" w:hAnsi="等线" w:eastAsia="仿宋_GB2312" w:cs="Times New Roman"/>
          <w:kern w:val="2"/>
          <w:sz w:val="24"/>
          <w:szCs w:val="24"/>
          <w:lang w:eastAsia="zh-CN" w:bidi="ar-SA"/>
        </w:rPr>
        <w:t>研究并优化</w:t>
      </w:r>
      <w:r>
        <w:rPr>
          <w:rFonts w:hint="default" w:ascii="仿宋_GB2312" w:hAnsi="等线" w:eastAsia="仿宋_GB2312" w:cs="Times New Roman"/>
          <w:kern w:val="2"/>
          <w:sz w:val="24"/>
          <w:szCs w:val="24"/>
          <w:lang w:val="en-US" w:eastAsia="zh-CN" w:bidi="ar-SA"/>
        </w:rPr>
        <w:t>这些结果</w:t>
      </w:r>
      <w:r>
        <w:rPr>
          <w:rFonts w:hint="default" w:ascii="仿宋_GB2312" w:hAnsi="等线" w:eastAsia="仿宋_GB2312" w:cs="Times New Roman"/>
          <w:kern w:val="2"/>
          <w:sz w:val="24"/>
          <w:szCs w:val="24"/>
          <w:lang w:eastAsia="zh-CN" w:bidi="ar-SA"/>
        </w:rPr>
        <w:t>，</w:t>
      </w:r>
      <w:r>
        <w:rPr>
          <w:rFonts w:hint="default" w:ascii="仿宋_GB2312" w:hAnsi="等线" w:eastAsia="仿宋_GB2312" w:cs="Times New Roman"/>
          <w:kern w:val="2"/>
          <w:sz w:val="24"/>
          <w:szCs w:val="24"/>
          <w:lang w:val="en-US" w:eastAsia="zh-CN" w:bidi="ar-SA"/>
        </w:rPr>
        <w:t>有望将即时三维摄影技术应用</w:t>
      </w:r>
      <w:r>
        <w:rPr>
          <w:rFonts w:hint="default" w:ascii="仿宋_GB2312" w:hAnsi="等线" w:eastAsia="仿宋_GB2312" w:cs="Times New Roman"/>
          <w:kern w:val="2"/>
          <w:sz w:val="24"/>
          <w:szCs w:val="24"/>
          <w:lang w:eastAsia="zh-CN" w:bidi="ar-SA"/>
        </w:rPr>
        <w:t>到</w:t>
      </w:r>
      <w:r>
        <w:rPr>
          <w:rFonts w:hint="default" w:ascii="仿宋_GB2312" w:hAnsi="等线" w:eastAsia="仿宋_GB2312" w:cs="Times New Roman"/>
          <w:kern w:val="2"/>
          <w:sz w:val="24"/>
          <w:szCs w:val="24"/>
          <w:lang w:val="en-US" w:eastAsia="zh-CN" w:bidi="ar-SA"/>
        </w:rPr>
        <w:t>带单</w:t>
      </w:r>
      <w:r>
        <w:rPr>
          <w:rFonts w:hint="default" w:ascii="仿宋_GB2312" w:hAnsi="等线" w:eastAsia="仿宋_GB2312" w:cs="Times New Roman"/>
          <w:kern w:val="2"/>
          <w:sz w:val="24"/>
          <w:szCs w:val="24"/>
          <w:lang w:eastAsia="zh-CN" w:bidi="ar-SA"/>
        </w:rPr>
        <w:t>反镜头</w:t>
      </w:r>
      <w:r>
        <w:rPr>
          <w:rFonts w:hint="default" w:ascii="仿宋_GB2312" w:hAnsi="等线" w:eastAsia="仿宋_GB2312" w:cs="Times New Roman"/>
          <w:kern w:val="2"/>
          <w:sz w:val="24"/>
          <w:szCs w:val="24"/>
          <w:lang w:val="en-US" w:eastAsia="zh-CN" w:bidi="ar-SA"/>
        </w:rPr>
        <w:t>的普通手机上。</w:t>
      </w:r>
    </w:p>
    <w:p>
      <w:pPr>
        <w:ind w:firstLine="420" w:firstLineChars="200"/>
      </w:pPr>
    </w:p>
    <w:p>
      <w:pPr>
        <w:ind w:firstLine="420" w:firstLineChars="200"/>
        <w:rPr>
          <w:rFonts w:hint="eastAsia" w:ascii="仿宋_GB2312" w:hAnsi="等线" w:eastAsia="仿宋_GB2312" w:cs="Times New Roman"/>
          <w:kern w:val="2"/>
          <w:sz w:val="24"/>
          <w:szCs w:val="24"/>
          <w:lang w:val="en-US" w:eastAsia="zh-CN" w:bidi="ar-SA"/>
        </w:rPr>
      </w:pPr>
      <w:r>
        <w:rPr>
          <w:rFonts w:hint="eastAsia" w:ascii="黑体" w:hAnsi="黑体" w:eastAsia="黑体"/>
          <w:b/>
        </w:rPr>
        <w:t>关键词：</w:t>
      </w:r>
      <w:r>
        <w:rPr>
          <w:rFonts w:hint="eastAsia" w:ascii="仿宋_GB2312" w:hAnsi="等线" w:eastAsia="仿宋_GB2312" w:cs="Times New Roman"/>
          <w:kern w:val="2"/>
          <w:sz w:val="24"/>
          <w:szCs w:val="24"/>
          <w:lang w:val="en-US" w:eastAsia="zh-CN" w:bidi="ar-SA"/>
        </w:rPr>
        <w:t>三维重建，图像拼接，基于图像的渲染，虚拟现实</w:t>
      </w:r>
    </w:p>
    <w:p>
      <w:pPr>
        <w:widowControl/>
        <w:jc w:val="left"/>
      </w:pPr>
      <w:r>
        <w:br w:type="page"/>
      </w:r>
    </w:p>
    <w:p>
      <w:pPr>
        <w:spacing w:before="240" w:after="120"/>
        <w:jc w:val="center"/>
        <w:outlineLvl w:val="0"/>
        <w:rPr>
          <w:b/>
          <w:sz w:val="30"/>
          <w:szCs w:val="30"/>
        </w:rPr>
      </w:pPr>
      <w:r>
        <w:rPr>
          <w:rFonts w:hint="eastAsia"/>
          <w:b/>
          <w:sz w:val="30"/>
          <w:szCs w:val="30"/>
        </w:rPr>
        <w:t>Abstract</w:t>
      </w:r>
    </w:p>
    <w:p>
      <w:pPr>
        <w:ind w:firstLine="420" w:firstLineChars="200"/>
        <w:rPr>
          <w:rFonts w:hint="eastAsia"/>
          <w:szCs w:val="21"/>
        </w:rPr>
      </w:pPr>
      <w:r>
        <w:rPr>
          <w:rFonts w:hint="eastAsia"/>
          <w:szCs w:val="21"/>
        </w:rPr>
        <w:t>In this paper we have presented a fast end-to-end algorithm for generating 3D panoramas from a sequence of color-and-depth im- ages. Even though these depth maps contain a considerable amount of low-frequency error, our novel deformable alignment optimiza- tion is able to align them precisely. This opens up the possibility to replace discrete smoothness optimization in our stitcher with depth-guided edge-aware filtering of the data term and indepen- dently optimizing every pixel, achieving two orders of magnitude speedup.</w:t>
      </w:r>
    </w:p>
    <w:p>
      <w:pPr>
        <w:ind w:firstLine="420" w:firstLineChars="200"/>
        <w:rPr>
          <w:rFonts w:hint="eastAsia"/>
          <w:szCs w:val="21"/>
        </w:rPr>
      </w:pPr>
      <w:r>
        <w:rPr>
          <w:rFonts w:hint="eastAsia"/>
          <w:szCs w:val="21"/>
        </w:rPr>
        <w:t>We are excited about the many avenues for further improvement and research that this work opens up. Considering the performance discussion in Section 5.1 we believe a near-interactive implementa- tion directly on the phone is within reach.</w:t>
      </w:r>
    </w:p>
    <w:p>
      <w:pPr>
        <w:ind w:firstLine="420" w:firstLineChars="200"/>
        <w:rPr>
          <w:rFonts w:hint="eastAsia"/>
          <w:szCs w:val="21"/>
        </w:rPr>
      </w:pPr>
      <w:r>
        <w:rPr>
          <w:rFonts w:hint="eastAsia"/>
          <w:szCs w:val="21"/>
        </w:rPr>
        <w:t>We have seen already how the availability of a fast capture and reconstruction system has changed our own behavior with respect to 3D scene capture. The way we capture scenes has become more opportunistic and impulsive. Almost all of the provided scenes have been captured spontaneously without planning, e.g., while traveling.</w:t>
      </w:r>
    </w:p>
    <w:p>
      <w:pPr>
        <w:ind w:firstLine="420" w:firstLineChars="200"/>
        <w:rPr>
          <w:szCs w:val="21"/>
        </w:rPr>
      </w:pPr>
      <w:r>
        <w:rPr>
          <w:rFonts w:hint="eastAsia"/>
          <w:szCs w:val="21"/>
        </w:rPr>
        <w:t>We are particularly excited about the promising first result using single-image CNN depth maps. The quality of these depth maps is still quite low. Yet, our alignment algorithm was able to conflate them, and stitching them using the consensus data term reduced artifacts further. Improving these results further is an interesting di- rection for further research and holds the promise of bringing instant 3D photography to billions of regular cell phones with monocular cameras.</w:t>
      </w:r>
    </w:p>
    <w:p>
      <w:pPr>
        <w:ind w:firstLine="420" w:firstLineChars="200"/>
        <w:rPr>
          <w:szCs w:val="21"/>
        </w:rPr>
      </w:pPr>
      <w:r>
        <w:rPr>
          <w:rFonts w:hint="eastAsia"/>
          <w:b/>
          <w:szCs w:val="21"/>
        </w:rPr>
        <w:t>Keywords：</w:t>
      </w:r>
      <w:r>
        <w:rPr>
          <w:szCs w:val="21"/>
        </w:rPr>
        <w:t>3D Reconstruction, Image-stitching, Image-based Rendering, Virtual Reality</w:t>
      </w:r>
    </w:p>
    <w:p>
      <w:pPr>
        <w:widowControl/>
        <w:jc w:val="left"/>
        <w:rPr>
          <w:szCs w:val="21"/>
        </w:rPr>
      </w:pPr>
      <w:r>
        <w:rPr>
          <w:szCs w:val="21"/>
        </w:rPr>
        <w:br w:type="page"/>
      </w:r>
    </w:p>
    <w:p>
      <w:pPr>
        <w:spacing w:before="240" w:after="120"/>
        <w:outlineLvl w:val="0"/>
        <w:rPr>
          <w:b/>
          <w:sz w:val="30"/>
          <w:szCs w:val="30"/>
        </w:rPr>
      </w:pPr>
      <w:r>
        <w:rPr>
          <w:rFonts w:hint="eastAsia"/>
          <w:b/>
          <w:sz w:val="30"/>
          <w:szCs w:val="30"/>
        </w:rPr>
        <w:t>1</w:t>
      </w:r>
      <w:r>
        <w:rPr>
          <w:b/>
          <w:sz w:val="30"/>
          <w:szCs w:val="30"/>
        </w:rPr>
        <w:t xml:space="preserve"> </w:t>
      </w:r>
      <w:r>
        <w:rPr>
          <w:rFonts w:hint="eastAsia"/>
          <w:b/>
          <w:sz w:val="30"/>
          <w:szCs w:val="30"/>
        </w:rPr>
        <w:t>背景</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虚拟现实（Virtual reality，VR）是一种新兴的技术，它能在沉浸式虚拟环境中创造逼真的体验，高端耳机现在已经广泛应用。目前虚拟现实中使用的大部分内容都是合成的，需要由专业艺术家创作。对于消费者来说，没有一种切实可行的方式能够充分利用虚拟现实技术来捕捉和分享他们自己的现实生活环境。考虑到这个问题的可成形性，这也许并不奇怪：我们正在寻找一种不需要昂贵硬件、甚至对新手用户也易于使用的方法。然而，它应该创建高质量和真正的沉浸式内容，即支持双目</w:t>
      </w:r>
      <w:r>
        <w:rPr>
          <w:rFonts w:hint="eastAsia" w:ascii="等线" w:hAnsi="等线" w:eastAsia="仿宋_GB2312" w:cs="Times New Roman"/>
          <w:kern w:val="2"/>
          <w:sz w:val="24"/>
          <w:szCs w:val="24"/>
          <w:lang w:val="en-US" w:eastAsia="zh-CN" w:bidi="ar-SA"/>
        </w:rPr>
        <w:t>视觉和头部运动视差的三维表示。最后，消费者要求处理时间非常快，最多几秒钟。现在，消费者可以使用360°摄像头轻松拍摄全景图像和视频。虽然周围的图像提供了一些沉浸感，但由于缺乏深度和视差，现实主义是有限的。立体全景图[Peleg和Ben Ezra 1999]通过将不同的图像传送到左眼和右眼来提供双目深度提示，但这些图像是静态的，并且在用户转动或移动头部时不提供运动视差。只有使用三维表示才能实现完全沉浸，例如通过多视图立体方法生成的三维模型。但是，当应用于典型的全景数据集时</w:t>
      </w:r>
      <w:r>
        <w:rPr>
          <w:rFonts w:hint="default" w:ascii="等线" w:hAnsi="等线" w:eastAsia="仿宋_GB2312" w:cs="Times New Roman"/>
          <w:kern w:val="2"/>
          <w:sz w:val="24"/>
          <w:szCs w:val="24"/>
          <w:lang w:eastAsia="zh-CN" w:bidi="ar-SA"/>
        </w:rPr>
        <w:t>，</w:t>
      </w:r>
      <w:r>
        <w:rPr>
          <w:rFonts w:hint="eastAsia" w:ascii="等线" w:hAnsi="等线" w:eastAsia="仿宋_GB2312" w:cs="Times New Roman"/>
          <w:kern w:val="2"/>
          <w:sz w:val="24"/>
          <w:szCs w:val="24"/>
          <w:lang w:val="en-US" w:eastAsia="zh-CN" w:bidi="ar-SA"/>
        </w:rPr>
        <w:t>从一个单一的有利点“内向外”，这些方法必须处理一个非常小的基线，这会导致重建结果的噪声和空洞。这些方法对微小的场景运动也非常敏感，比如树上的风致运动。休闲3D摄影系统[Hedman等人。2017]在重建质量方面取得了一定的改善，但速度较慢，每个场景运行几个小时。</w:t>
      </w:r>
    </w:p>
    <w:p>
      <w:pPr>
        <w:spacing w:before="240" w:after="120"/>
        <w:outlineLvl w:val="0"/>
        <w:rPr>
          <w:b/>
          <w:sz w:val="30"/>
          <w:szCs w:val="30"/>
        </w:rPr>
      </w:pPr>
      <w:r>
        <w:rPr>
          <w:rFonts w:hint="eastAsia"/>
          <w:b/>
          <w:sz w:val="30"/>
          <w:szCs w:val="30"/>
        </w:rPr>
        <w:t>2</w:t>
      </w:r>
      <w:r>
        <w:rPr>
          <w:b/>
          <w:sz w:val="30"/>
          <w:szCs w:val="30"/>
        </w:rPr>
        <w:t xml:space="preserve"> </w:t>
      </w:r>
      <w:r>
        <w:rPr>
          <w:b/>
          <w:sz w:val="30"/>
          <w:szCs w:val="30"/>
        </w:rPr>
        <w:t>解决问题的</w:t>
      </w:r>
      <w:r>
        <w:rPr>
          <w:rFonts w:hint="default"/>
          <w:b/>
          <w:sz w:val="30"/>
          <w:szCs w:val="30"/>
        </w:rPr>
        <w:t>算法</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这篇论文中提出了一种新的算法，该算法能够根据小基线立体双摄像头手机（作者使用的是iPhone 7 Plus）拍摄的彩色和深度照片序列构建3D全景图。深度重建算法已经被集成在手机操作系统的API中并且经过高度优化。</w:t>
      </w:r>
    </w:p>
    <w:p>
      <w:pPr>
        <w:spacing w:after="120"/>
        <w:rPr>
          <w:sz w:val="24"/>
        </w:rPr>
      </w:pPr>
      <w:r>
        <w:rPr>
          <w:sz w:val="24"/>
        </w:rPr>
        <w:drawing>
          <wp:inline distT="0" distB="0" distL="0" distR="0">
            <wp:extent cx="5270500" cy="1482725"/>
            <wp:effectExtent l="0" t="0" r="12700" b="158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rcRect b="22193"/>
                    <a:stretch>
                      <a:fillRect/>
                    </a:stretch>
                  </pic:blipFill>
                  <pic:spPr>
                    <a:xfrm>
                      <a:off x="0" y="0"/>
                      <a:ext cx="5270500" cy="1482725"/>
                    </a:xfrm>
                    <a:prstGeom prst="rect">
                      <a:avLst/>
                    </a:prstGeom>
                  </pic:spPr>
                </pic:pic>
              </a:graphicData>
            </a:graphic>
          </wp:inline>
        </w:drawing>
      </w:r>
    </w:p>
    <w:p>
      <w:pPr>
        <w:rPr>
          <w:rFonts w:hint="eastAsia"/>
        </w:rPr>
      </w:pPr>
      <w:r>
        <w:rPr>
          <w:rFonts w:hint="default"/>
        </w:rPr>
        <w:t>、</w:t>
      </w:r>
    </w:p>
    <w:p>
      <w:pPr>
        <w:spacing w:after="120"/>
        <w:outlineLvl w:val="1"/>
        <w:rPr>
          <w:rFonts w:hint="default" w:ascii="Arial" w:hAnsi="Arial" w:eastAsia="宋体-简" w:cs="Arial"/>
          <w:b w:val="0"/>
          <w:bCs w:val="0"/>
          <w:sz w:val="28"/>
          <w:szCs w:val="28"/>
        </w:rPr>
      </w:pPr>
      <w:r>
        <w:rPr>
          <w:rFonts w:hint="default" w:ascii="Arial" w:hAnsi="Arial" w:eastAsia="宋体-简" w:cs="Arial"/>
          <w:b w:val="0"/>
          <w:bCs w:val="0"/>
          <w:sz w:val="28"/>
          <w:szCs w:val="28"/>
        </w:rPr>
        <w:t>2.1</w:t>
      </w:r>
      <w:r>
        <w:rPr>
          <w:rFonts w:hint="default" w:ascii="Arial" w:hAnsi="Arial" w:eastAsia="宋体-简" w:cs="Arial"/>
          <w:b w:val="0"/>
          <w:bCs w:val="0"/>
          <w:sz w:val="28"/>
          <w:szCs w:val="28"/>
        </w:rPr>
        <w:t xml:space="preserve"> 捕获和预处理</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算法的输入是一系列颜色和深度</w:t>
      </w:r>
      <w:r>
        <w:rPr>
          <w:rFonts w:hint="default" w:ascii="等线" w:hAnsi="等线" w:eastAsia="仿宋_GB2312" w:cs="Times New Roman"/>
          <w:kern w:val="2"/>
          <w:sz w:val="24"/>
          <w:szCs w:val="24"/>
          <w:lang w:val="en-US" w:eastAsia="zh-CN" w:bidi="ar-SA"/>
        </w:rPr>
        <w:t>对齐</w:t>
      </w:r>
      <w:r>
        <w:rPr>
          <w:rFonts w:hint="eastAsia" w:ascii="等线" w:hAnsi="等线" w:eastAsia="仿宋_GB2312" w:cs="Times New Roman"/>
          <w:kern w:val="2"/>
          <w:sz w:val="24"/>
          <w:szCs w:val="24"/>
          <w:lang w:val="en-US" w:eastAsia="zh-CN" w:bidi="ar-SA"/>
        </w:rPr>
        <w:t>图像，我们使用</w:t>
      </w:r>
      <w:r>
        <w:rPr>
          <w:rFonts w:hint="default" w:ascii="等线" w:hAnsi="等线" w:eastAsia="仿宋_GB2312" w:cs="Times New Roman"/>
          <w:kern w:val="2"/>
          <w:sz w:val="24"/>
          <w:szCs w:val="24"/>
          <w:lang w:val="en-US" w:eastAsia="zh-CN" w:bidi="ar-SA"/>
        </w:rPr>
        <w:t>普通收集上定制的拍摄app就可以得到。</w:t>
      </w:r>
      <w:r>
        <w:rPr>
          <w:rFonts w:hint="eastAsia" w:ascii="等线" w:hAnsi="等线" w:eastAsia="仿宋_GB2312" w:cs="Times New Roman"/>
          <w:kern w:val="2"/>
          <w:sz w:val="24"/>
          <w:szCs w:val="24"/>
          <w:lang w:val="en-US" w:eastAsia="zh-CN" w:bidi="ar-SA"/>
        </w:rPr>
        <w:t>作者使用iPhone 7 Plus</w:t>
      </w:r>
      <w:r>
        <w:rPr>
          <w:rFonts w:hint="default" w:ascii="等线" w:hAnsi="等线" w:eastAsia="仿宋_GB2312" w:cs="Times New Roman"/>
          <w:kern w:val="2"/>
          <w:sz w:val="24"/>
          <w:szCs w:val="24"/>
          <w:lang w:val="en-US" w:eastAsia="zh-CN" w:bidi="ar-SA"/>
        </w:rPr>
        <w:t>上</w:t>
      </w:r>
      <w:r>
        <w:rPr>
          <w:rFonts w:hint="eastAsia" w:ascii="等线" w:hAnsi="等线" w:eastAsia="仿宋_GB2312" w:cs="Times New Roman"/>
          <w:kern w:val="2"/>
          <w:sz w:val="24"/>
          <w:szCs w:val="24"/>
          <w:lang w:val="en-US" w:eastAsia="zh-CN" w:bidi="ar-SA"/>
        </w:rPr>
        <w:t>定制的拍摄</w:t>
      </w:r>
      <w:r>
        <w:rPr>
          <w:rFonts w:hint="default" w:ascii="等线" w:hAnsi="等线" w:eastAsia="仿宋_GB2312" w:cs="Times New Roman"/>
          <w:kern w:val="2"/>
          <w:sz w:val="24"/>
          <w:szCs w:val="24"/>
          <w:lang w:val="en-US" w:eastAsia="zh-CN" w:bidi="ar-SA"/>
        </w:rPr>
        <w:t>app，</w:t>
      </w:r>
      <w:r>
        <w:rPr>
          <w:rFonts w:hint="eastAsia" w:ascii="等线" w:hAnsi="等线" w:eastAsia="仿宋_GB2312" w:cs="Times New Roman"/>
          <w:kern w:val="2"/>
          <w:sz w:val="24"/>
          <w:szCs w:val="24"/>
          <w:lang w:val="en-US" w:eastAsia="zh-CN" w:bidi="ar-SA"/>
        </w:rPr>
        <w:t>以1秒的间隔自动触发彩色和深度照片的拍摄（使用原生iOS立体算法）。拍摄时动作类似于当前人们拍摄全景图的方式：</w:t>
      </w:r>
      <w:r>
        <w:rPr>
          <w:rFonts w:hint="default" w:ascii="等线" w:hAnsi="等线" w:eastAsia="仿宋_GB2312" w:cs="Times New Roman"/>
          <w:kern w:val="2"/>
          <w:sz w:val="24"/>
          <w:szCs w:val="24"/>
          <w:lang w:val="en-US" w:eastAsia="zh-CN" w:bidi="ar-SA"/>
        </w:rPr>
        <w:t>摄像头</w:t>
      </w:r>
      <w:r>
        <w:rPr>
          <w:rFonts w:hint="eastAsia" w:ascii="等线" w:hAnsi="等线" w:eastAsia="仿宋_GB2312" w:cs="Times New Roman"/>
          <w:kern w:val="2"/>
          <w:sz w:val="24"/>
          <w:szCs w:val="24"/>
          <w:lang w:val="en-US" w:eastAsia="zh-CN" w:bidi="ar-SA"/>
        </w:rPr>
        <w:t>向外，同时将设备保持在半臂长度，并任意向上、向下或侧向</w:t>
      </w:r>
      <w:r>
        <w:rPr>
          <w:rFonts w:hint="default" w:ascii="等线" w:hAnsi="等线" w:eastAsia="仿宋_GB2312" w:cs="Times New Roman"/>
          <w:kern w:val="2"/>
          <w:sz w:val="24"/>
          <w:szCs w:val="24"/>
          <w:lang w:val="en-US" w:eastAsia="zh-CN" w:bidi="ar-SA"/>
        </w:rPr>
        <w:t>移动拍摄</w:t>
      </w:r>
      <w:r>
        <w:rPr>
          <w:rFonts w:hint="eastAsia" w:ascii="等线" w:hAnsi="等线" w:eastAsia="仿宋_GB2312" w:cs="Times New Roman"/>
          <w:kern w:val="2"/>
          <w:sz w:val="24"/>
          <w:szCs w:val="24"/>
          <w:lang w:val="en-US" w:eastAsia="zh-CN" w:bidi="ar-SA"/>
        </w:rPr>
        <w:t>场景。拍摄的同时还记录了由IMU提供的设备</w:t>
      </w:r>
      <w:r>
        <w:rPr>
          <w:rFonts w:hint="default" w:ascii="等线" w:hAnsi="等线" w:eastAsia="仿宋_GB2312" w:cs="Times New Roman"/>
          <w:kern w:val="2"/>
          <w:sz w:val="24"/>
          <w:szCs w:val="24"/>
          <w:lang w:val="en-US" w:eastAsia="zh-CN" w:bidi="ar-SA"/>
        </w:rPr>
        <w:t>位置信息</w:t>
      </w:r>
      <w:r>
        <w:rPr>
          <w:rFonts w:hint="eastAsia" w:ascii="等线" w:hAnsi="等线" w:eastAsia="仿宋_GB2312" w:cs="Times New Roman"/>
          <w:kern w:val="2"/>
          <w:sz w:val="24"/>
          <w:szCs w:val="24"/>
          <w:lang w:val="en-US" w:eastAsia="zh-CN" w:bidi="ar-SA"/>
        </w:rPr>
        <w:t>。使用标准方法进行特征提取和匹配，作为之后的对齐算法</w:t>
      </w:r>
      <w:r>
        <w:rPr>
          <w:rFonts w:hint="default" w:ascii="等线" w:hAnsi="等线" w:eastAsia="仿宋_GB2312" w:cs="Times New Roman"/>
          <w:kern w:val="2"/>
          <w:sz w:val="24"/>
          <w:szCs w:val="24"/>
          <w:lang w:val="en-US" w:eastAsia="zh-CN" w:bidi="ar-SA"/>
        </w:rPr>
        <w:t>的变量</w:t>
      </w:r>
      <w:r>
        <w:rPr>
          <w:rFonts w:hint="eastAsia" w:ascii="等线" w:hAnsi="等线" w:eastAsia="仿宋_GB2312" w:cs="Times New Roman"/>
          <w:kern w:val="2"/>
          <w:sz w:val="24"/>
          <w:szCs w:val="24"/>
          <w:lang w:val="en-US" w:eastAsia="zh-CN" w:bidi="ar-SA"/>
        </w:rPr>
        <w:t>。主要包括：检测Shi-Tomasi角特征</w:t>
      </w:r>
      <w:r>
        <w:rPr>
          <w:rFonts w:hint="default" w:ascii="等线" w:hAnsi="等线" w:eastAsia="仿宋_GB2312" w:cs="Times New Roman"/>
          <w:kern w:val="2"/>
          <w:sz w:val="24"/>
          <w:szCs w:val="24"/>
          <w:lang w:val="en-US" w:eastAsia="zh-CN" w:bidi="ar-SA"/>
        </w:rPr>
        <w:t>，</w:t>
      </w:r>
      <w:r>
        <w:rPr>
          <w:rFonts w:hint="eastAsia" w:ascii="等线" w:hAnsi="等线" w:eastAsia="仿宋_GB2312" w:cs="Times New Roman"/>
          <w:kern w:val="2"/>
          <w:sz w:val="24"/>
          <w:szCs w:val="24"/>
          <w:lang w:val="en-US" w:eastAsia="zh-CN" w:bidi="ar-SA"/>
        </w:rPr>
        <w:t>计算特征点DAISY</w:t>
      </w:r>
      <w:r>
        <w:rPr>
          <w:rFonts w:hint="default" w:ascii="等线" w:hAnsi="等线" w:eastAsia="仿宋_GB2312" w:cs="Times New Roman"/>
          <w:kern w:val="2"/>
          <w:sz w:val="24"/>
          <w:szCs w:val="24"/>
          <w:lang w:val="en-US" w:eastAsia="zh-CN" w:bidi="ar-SA"/>
        </w:rPr>
        <w:t>描述量，</w:t>
      </w:r>
      <w:r>
        <w:rPr>
          <w:rFonts w:hint="eastAsia" w:ascii="等线" w:hAnsi="等线" w:eastAsia="仿宋_GB2312" w:cs="Times New Roman"/>
          <w:kern w:val="2"/>
          <w:sz w:val="24"/>
          <w:szCs w:val="24"/>
          <w:lang w:val="en-US" w:eastAsia="zh-CN" w:bidi="ar-SA"/>
        </w:rPr>
        <w:t>使用IMU方向估计来选择重叠图像对</w:t>
      </w:r>
      <w:r>
        <w:rPr>
          <w:rFonts w:hint="default" w:ascii="等线" w:hAnsi="等线" w:eastAsia="仿宋_GB2312" w:cs="Times New Roman"/>
          <w:kern w:val="2"/>
          <w:sz w:val="24"/>
          <w:szCs w:val="24"/>
          <w:lang w:val="en-US" w:eastAsia="zh-CN" w:bidi="ar-SA"/>
        </w:rPr>
        <w:t>，</w:t>
      </w:r>
      <w:r>
        <w:rPr>
          <w:rFonts w:hint="eastAsia" w:ascii="等线" w:hAnsi="等线" w:eastAsia="仿宋_GB2312" w:cs="Times New Roman"/>
          <w:kern w:val="2"/>
          <w:sz w:val="24"/>
          <w:szCs w:val="24"/>
          <w:lang w:val="en-US" w:eastAsia="zh-CN" w:bidi="ar-SA"/>
        </w:rPr>
        <w:t>使用FLANN库计算匹配。这些功能均使用OpenCV实现</w:t>
      </w:r>
      <w:r>
        <w:rPr>
          <w:rFonts w:hint="default" w:ascii="等线" w:hAnsi="等线" w:eastAsia="仿宋_GB2312" w:cs="Times New Roman"/>
          <w:kern w:val="2"/>
          <w:sz w:val="24"/>
          <w:szCs w:val="24"/>
          <w:lang w:val="en-US" w:eastAsia="zh-CN" w:bidi="ar-SA"/>
        </w:rPr>
        <w:t>。</w:t>
      </w:r>
    </w:p>
    <w:p>
      <w:pPr>
        <w:spacing w:after="120"/>
        <w:rPr>
          <w:sz w:val="24"/>
        </w:rPr>
      </w:pPr>
      <w:r>
        <w:rPr>
          <w:rFonts w:hint="eastAsia"/>
          <w:sz w:val="24"/>
        </w:rPr>
        <w:drawing>
          <wp:inline distT="0" distB="0" distL="0" distR="0">
            <wp:extent cx="5270500" cy="1089025"/>
            <wp:effectExtent l="0" t="0" r="1270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8" cstate="print">
                      <a:extLst>
                        <a:ext uri="{28A0092B-C50C-407E-A947-70E740481C1C}">
                          <a14:useLocalDpi xmlns:a14="http://schemas.microsoft.com/office/drawing/2010/main" val="0"/>
                        </a:ext>
                      </a:extLst>
                    </a:blip>
                    <a:srcRect b="24182"/>
                    <a:stretch>
                      <a:fillRect/>
                    </a:stretch>
                  </pic:blipFill>
                  <pic:spPr>
                    <a:xfrm>
                      <a:off x="0" y="0"/>
                      <a:ext cx="5270500" cy="1089025"/>
                    </a:xfrm>
                    <a:prstGeom prst="rect">
                      <a:avLst/>
                    </a:prstGeom>
                  </pic:spPr>
                </pic:pic>
              </a:graphicData>
            </a:graphic>
          </wp:inline>
        </w:drawing>
      </w:r>
    </w:p>
    <w:p>
      <w:pPr>
        <w:spacing w:after="120"/>
        <w:outlineLvl w:val="1"/>
        <w:rPr>
          <w:rFonts w:hint="eastAsia" w:ascii="Arial" w:hAnsi="Arial" w:eastAsia="宋体-简" w:cs="Arial"/>
          <w:b w:val="0"/>
          <w:bCs w:val="0"/>
          <w:sz w:val="28"/>
          <w:szCs w:val="28"/>
        </w:rPr>
      </w:pPr>
      <w:r>
        <w:rPr>
          <w:rFonts w:hint="default" w:ascii="Arial" w:hAnsi="Arial" w:eastAsia="宋体-简" w:cs="Arial"/>
          <w:b w:val="0"/>
          <w:bCs w:val="0"/>
          <w:sz w:val="28"/>
          <w:szCs w:val="28"/>
        </w:rPr>
        <w:t>2</w:t>
      </w:r>
      <w:r>
        <w:rPr>
          <w:rFonts w:hint="default" w:ascii="Arial" w:hAnsi="Arial" w:eastAsia="宋体-简" w:cs="Arial"/>
          <w:b w:val="0"/>
          <w:bCs w:val="0"/>
          <w:sz w:val="28"/>
          <w:szCs w:val="28"/>
        </w:rPr>
        <w:t xml:space="preserve">.2 </w:t>
      </w:r>
      <w:r>
        <w:rPr>
          <w:rFonts w:hint="eastAsia" w:ascii="Arial" w:hAnsi="Arial" w:eastAsia="宋体-简" w:cs="Arial"/>
          <w:b w:val="0"/>
          <w:bCs w:val="0"/>
          <w:sz w:val="28"/>
          <w:szCs w:val="28"/>
        </w:rPr>
        <w:t>可变形深度对齐</w:t>
      </w:r>
    </w:p>
    <w:p>
      <w:pPr>
        <w:keepNext w:val="0"/>
        <w:keepLines w:val="0"/>
        <w:pageBreakBefore w:val="0"/>
        <w:widowControl w:val="0"/>
        <w:kinsoku/>
        <w:wordWrap/>
        <w:overflowPunct/>
        <w:topLinePunct w:val="0"/>
        <w:autoSpaceDE/>
        <w:autoSpaceDN/>
        <w:bidi w:val="0"/>
        <w:adjustRightInd/>
        <w:snapToGrid/>
        <w:spacing w:after="120" w:line="460" w:lineRule="exact"/>
        <w:ind w:left="0" w:leftChars="0" w:right="0" w:rightChars="0" w:firstLine="480" w:firstLineChars="200"/>
        <w:jc w:val="both"/>
        <w:textAlignment w:val="auto"/>
        <w:outlineLvl w:val="9"/>
        <w:rPr>
          <w:rFonts w:hint="eastAsia"/>
          <w:b/>
          <w:sz w:val="24"/>
        </w:rPr>
      </w:pPr>
      <w:r>
        <w:rPr>
          <w:rFonts w:hint="default" w:ascii="等线" w:hAnsi="等线" w:eastAsia="仿宋_GB2312" w:cs="Times New Roman"/>
          <w:kern w:val="2"/>
          <w:sz w:val="24"/>
          <w:szCs w:val="24"/>
          <w:lang w:val="en-US" w:eastAsia="zh-CN" w:bidi="ar-SA"/>
        </w:rPr>
        <w:t>由</w:t>
      </w:r>
      <w:r>
        <w:rPr>
          <w:rFonts w:hint="eastAsia" w:ascii="等线" w:hAnsi="等线" w:eastAsia="仿宋_GB2312" w:cs="Times New Roman"/>
          <w:kern w:val="2"/>
          <w:sz w:val="24"/>
          <w:szCs w:val="24"/>
          <w:lang w:val="en-US" w:eastAsia="zh-CN" w:bidi="ar-SA"/>
        </w:rPr>
        <w:t>于相机基线较</w:t>
      </w:r>
      <w:r>
        <w:rPr>
          <w:rFonts w:hint="default" w:ascii="等线" w:hAnsi="等线" w:eastAsia="仿宋_GB2312" w:cs="Times New Roman"/>
          <w:kern w:val="2"/>
          <w:sz w:val="24"/>
          <w:szCs w:val="24"/>
          <w:lang w:val="en-US" w:eastAsia="zh-CN" w:bidi="ar-SA"/>
        </w:rPr>
        <w:t>窄</w:t>
      </w:r>
      <w:r>
        <w:rPr>
          <w:rFonts w:hint="eastAsia" w:ascii="等线" w:hAnsi="等线" w:eastAsia="仿宋_GB2312" w:cs="Times New Roman"/>
          <w:kern w:val="2"/>
          <w:sz w:val="24"/>
          <w:szCs w:val="24"/>
          <w:lang w:val="en-US" w:eastAsia="zh-CN" w:bidi="ar-SA"/>
        </w:rPr>
        <w:t>，</w:t>
      </w:r>
      <w:r>
        <w:rPr>
          <w:rFonts w:hint="default" w:ascii="等线" w:hAnsi="等线" w:eastAsia="仿宋_GB2312" w:cs="Times New Roman"/>
          <w:kern w:val="2"/>
          <w:sz w:val="24"/>
          <w:szCs w:val="24"/>
          <w:lang w:val="en-US" w:eastAsia="zh-CN" w:bidi="ar-SA"/>
        </w:rPr>
        <w:t>会导致</w:t>
      </w:r>
      <w:r>
        <w:rPr>
          <w:rFonts w:hint="eastAsia" w:ascii="等线" w:hAnsi="等线" w:eastAsia="仿宋_GB2312" w:cs="Times New Roman"/>
          <w:kern w:val="2"/>
          <w:sz w:val="24"/>
          <w:szCs w:val="24"/>
          <w:lang w:val="en-US" w:eastAsia="zh-CN" w:bidi="ar-SA"/>
        </w:rPr>
        <w:t>三角测量</w:t>
      </w:r>
      <w:r>
        <w:rPr>
          <w:rFonts w:hint="default" w:ascii="等线" w:hAnsi="等线" w:eastAsia="仿宋_GB2312" w:cs="Times New Roman"/>
          <w:kern w:val="2"/>
          <w:sz w:val="24"/>
          <w:szCs w:val="24"/>
          <w:lang w:val="en-US" w:eastAsia="zh-CN" w:bidi="ar-SA"/>
        </w:rPr>
        <w:t>的</w:t>
      </w:r>
      <w:r>
        <w:rPr>
          <w:rFonts w:hint="eastAsia" w:ascii="等线" w:hAnsi="等线" w:eastAsia="仿宋_GB2312" w:cs="Times New Roman"/>
          <w:kern w:val="2"/>
          <w:sz w:val="24"/>
          <w:szCs w:val="24"/>
          <w:lang w:val="en-US" w:eastAsia="zh-CN" w:bidi="ar-SA"/>
        </w:rPr>
        <w:t>不确定性</w:t>
      </w:r>
      <w:r>
        <w:rPr>
          <w:rFonts w:hint="default" w:ascii="等线" w:hAnsi="等线" w:eastAsia="仿宋_GB2312" w:cs="Times New Roman"/>
          <w:kern w:val="2"/>
          <w:sz w:val="24"/>
          <w:szCs w:val="24"/>
          <w:lang w:val="en-US" w:eastAsia="zh-CN" w:bidi="ar-SA"/>
        </w:rPr>
        <w:t>，从而使</w:t>
      </w:r>
      <w:r>
        <w:rPr>
          <w:rFonts w:hint="eastAsia" w:ascii="等线" w:hAnsi="等线" w:eastAsia="仿宋_GB2312" w:cs="Times New Roman"/>
          <w:kern w:val="2"/>
          <w:sz w:val="24"/>
          <w:szCs w:val="24"/>
          <w:lang w:val="en-US" w:eastAsia="zh-CN" w:bidi="ar-SA"/>
        </w:rPr>
        <w:t>输入</w:t>
      </w:r>
      <w:r>
        <w:rPr>
          <w:rFonts w:hint="default" w:ascii="等线" w:hAnsi="等线" w:eastAsia="仿宋_GB2312" w:cs="Times New Roman"/>
          <w:kern w:val="2"/>
          <w:sz w:val="24"/>
          <w:szCs w:val="24"/>
          <w:lang w:val="en-US" w:eastAsia="zh-CN" w:bidi="ar-SA"/>
        </w:rPr>
        <w:t>的</w:t>
      </w:r>
      <w:r>
        <w:rPr>
          <w:rFonts w:hint="eastAsia" w:ascii="等线" w:hAnsi="等线" w:eastAsia="仿宋_GB2312" w:cs="Times New Roman"/>
          <w:kern w:val="2"/>
          <w:sz w:val="24"/>
          <w:szCs w:val="24"/>
          <w:lang w:val="en-US" w:eastAsia="zh-CN" w:bidi="ar-SA"/>
        </w:rPr>
        <w:t>深度贴图不</w:t>
      </w:r>
      <w:r>
        <w:rPr>
          <w:rFonts w:hint="default" w:ascii="等线" w:hAnsi="等线" w:eastAsia="仿宋_GB2312" w:cs="Times New Roman"/>
          <w:kern w:val="2"/>
          <w:sz w:val="24"/>
          <w:szCs w:val="24"/>
          <w:lang w:val="en-US" w:eastAsia="zh-CN" w:bidi="ar-SA"/>
        </w:rPr>
        <w:t>够</w:t>
      </w:r>
      <w:r>
        <w:rPr>
          <w:rFonts w:hint="eastAsia" w:ascii="等线" w:hAnsi="等线" w:eastAsia="仿宋_GB2312" w:cs="Times New Roman"/>
          <w:kern w:val="2"/>
          <w:sz w:val="24"/>
          <w:szCs w:val="24"/>
          <w:lang w:val="en-US" w:eastAsia="zh-CN" w:bidi="ar-SA"/>
        </w:rPr>
        <w:t>精确，</w:t>
      </w:r>
      <w:r>
        <w:rPr>
          <w:rFonts w:hint="default" w:ascii="等线" w:hAnsi="等线" w:eastAsia="仿宋_GB2312" w:cs="Times New Roman"/>
          <w:kern w:val="2"/>
          <w:sz w:val="24"/>
          <w:szCs w:val="24"/>
          <w:lang w:val="en-US" w:eastAsia="zh-CN" w:bidi="ar-SA"/>
        </w:rPr>
        <w:t>无法</w:t>
      </w:r>
      <w:r>
        <w:rPr>
          <w:rFonts w:hint="eastAsia" w:ascii="等线" w:hAnsi="等线" w:eastAsia="仿宋_GB2312" w:cs="Times New Roman"/>
          <w:kern w:val="2"/>
          <w:sz w:val="24"/>
          <w:szCs w:val="24"/>
          <w:lang w:val="en-US" w:eastAsia="zh-CN" w:bidi="ar-SA"/>
        </w:rPr>
        <w:t>使用全局变换很好地对齐它们。</w:t>
      </w:r>
      <w:r>
        <w:rPr>
          <w:rFonts w:hint="default" w:ascii="等线" w:hAnsi="等线" w:eastAsia="仿宋_GB2312" w:cs="Times New Roman"/>
          <w:kern w:val="2"/>
          <w:sz w:val="24"/>
          <w:szCs w:val="24"/>
          <w:lang w:val="en-US" w:eastAsia="zh-CN" w:bidi="ar-SA"/>
        </w:rPr>
        <w:t>作者</w:t>
      </w:r>
      <w:r>
        <w:rPr>
          <w:rFonts w:hint="eastAsia" w:ascii="等线" w:hAnsi="等线" w:eastAsia="仿宋_GB2312" w:cs="Times New Roman"/>
          <w:kern w:val="2"/>
          <w:sz w:val="24"/>
          <w:szCs w:val="24"/>
          <w:lang w:val="en-US" w:eastAsia="zh-CN" w:bidi="ar-SA"/>
        </w:rPr>
        <w:t>使用</w:t>
      </w:r>
      <w:r>
        <w:rPr>
          <w:rFonts w:hint="default" w:ascii="等线" w:hAnsi="等线" w:eastAsia="仿宋_GB2312" w:cs="Times New Roman"/>
          <w:kern w:val="2"/>
          <w:sz w:val="24"/>
          <w:szCs w:val="24"/>
          <w:lang w:val="en-US" w:eastAsia="zh-CN" w:bidi="ar-SA"/>
        </w:rPr>
        <w:t>了</w:t>
      </w:r>
      <w:r>
        <w:rPr>
          <w:rFonts w:hint="eastAsia" w:ascii="等线" w:hAnsi="等线" w:eastAsia="仿宋_GB2312" w:cs="Times New Roman"/>
          <w:kern w:val="2"/>
          <w:sz w:val="24"/>
          <w:szCs w:val="24"/>
          <w:lang w:val="en-US" w:eastAsia="zh-CN" w:bidi="ar-SA"/>
        </w:rPr>
        <w:t>一种新的优化方法来解决这个问题，该方法可以</w:t>
      </w:r>
      <w:r>
        <w:rPr>
          <w:rFonts w:hint="default" w:ascii="等线" w:hAnsi="等线" w:eastAsia="仿宋_GB2312" w:cs="Times New Roman"/>
          <w:kern w:val="2"/>
          <w:sz w:val="24"/>
          <w:szCs w:val="24"/>
          <w:lang w:val="en-US" w:eastAsia="zh-CN" w:bidi="ar-SA"/>
        </w:rPr>
        <w:t>同时考虑</w:t>
      </w:r>
      <w:r>
        <w:rPr>
          <w:rFonts w:hint="eastAsia" w:ascii="等线" w:hAnsi="等线" w:eastAsia="仿宋_GB2312" w:cs="Times New Roman"/>
          <w:kern w:val="2"/>
          <w:sz w:val="24"/>
          <w:szCs w:val="24"/>
          <w:lang w:val="en-US" w:eastAsia="zh-CN" w:bidi="ar-SA"/>
        </w:rPr>
        <w:t>相机的</w:t>
      </w:r>
      <w:r>
        <w:rPr>
          <w:rFonts w:hint="default" w:ascii="等线" w:hAnsi="等线" w:eastAsia="仿宋_GB2312" w:cs="Times New Roman"/>
          <w:kern w:val="2"/>
          <w:sz w:val="24"/>
          <w:szCs w:val="24"/>
          <w:lang w:val="en-US" w:eastAsia="zh-CN" w:bidi="ar-SA"/>
        </w:rPr>
        <w:t>朝向</w:t>
      </w:r>
      <w:r>
        <w:rPr>
          <w:rFonts w:hint="eastAsia" w:ascii="等线" w:hAnsi="等线" w:eastAsia="仿宋_GB2312" w:cs="Times New Roman"/>
          <w:kern w:val="2"/>
          <w:sz w:val="24"/>
          <w:szCs w:val="24"/>
          <w:lang w:val="en-US" w:eastAsia="zh-CN" w:bidi="ar-SA"/>
        </w:rPr>
        <w:t>以及空间变化</w:t>
      </w:r>
      <w:r>
        <w:rPr>
          <w:rFonts w:hint="default" w:ascii="等线" w:hAnsi="等线" w:eastAsia="仿宋_GB2312" w:cs="Times New Roman"/>
          <w:kern w:val="2"/>
          <w:sz w:val="24"/>
          <w:szCs w:val="24"/>
          <w:lang w:val="en-US" w:eastAsia="zh-CN" w:bidi="ar-SA"/>
        </w:rPr>
        <w:t>来</w:t>
      </w:r>
      <w:r>
        <w:rPr>
          <w:rFonts w:hint="eastAsia" w:ascii="等线" w:hAnsi="等线" w:eastAsia="仿宋_GB2312" w:cs="Times New Roman"/>
          <w:kern w:val="2"/>
          <w:sz w:val="24"/>
          <w:szCs w:val="24"/>
          <w:lang w:val="en-US" w:eastAsia="zh-CN" w:bidi="ar-SA"/>
        </w:rPr>
        <w:t>对齐深度图。能够对深度图进行形变，实现高质量的对齐效果。</w:t>
      </w:r>
    </w:p>
    <w:p>
      <w:pPr>
        <w:spacing w:after="120"/>
        <w:ind w:firstLine="480" w:firstLineChars="200"/>
        <w:rPr>
          <w:rFonts w:hint="eastAsia" w:ascii="等线" w:hAnsi="等线" w:eastAsia="仿宋_GB2312" w:cs="Times New Roman"/>
          <w:kern w:val="2"/>
          <w:sz w:val="24"/>
          <w:szCs w:val="24"/>
          <w:lang w:val="en-US" w:eastAsia="zh-CN" w:bidi="ar-SA"/>
        </w:rPr>
      </w:pPr>
      <w:r>
        <w:rPr>
          <w:rFonts w:hint="eastAsia"/>
          <w:sz w:val="24"/>
        </w:rPr>
        <w:t>1）</w:t>
      </w:r>
      <w:r>
        <w:rPr>
          <w:rFonts w:hint="eastAsia" w:ascii="等线" w:hAnsi="等线" w:eastAsia="仿宋_GB2312" w:cs="Times New Roman"/>
          <w:kern w:val="2"/>
          <w:sz w:val="24"/>
          <w:szCs w:val="24"/>
          <w:lang w:val="en-US" w:eastAsia="zh-CN" w:bidi="ar-SA"/>
        </w:rPr>
        <w:t>刚性对齐：通过最小化重新投影的匹配特征点之间的距离来实现</w:t>
      </w:r>
      <w:r>
        <w:rPr>
          <w:rFonts w:hint="default" w:ascii="等线" w:hAnsi="等线" w:eastAsia="仿宋_GB2312" w:cs="Times New Roman"/>
          <w:kern w:val="2"/>
          <w:sz w:val="24"/>
          <w:szCs w:val="24"/>
          <w:lang w:val="en-US" w:eastAsia="zh-CN" w:bidi="ar-SA"/>
        </w:rPr>
        <w:t>。</w:t>
      </w:r>
      <w:r>
        <w:rPr>
          <w:rFonts w:hint="eastAsia" w:ascii="等线" w:hAnsi="等线" w:eastAsia="仿宋_GB2312" w:cs="Times New Roman"/>
          <w:kern w:val="2"/>
          <w:sz w:val="24"/>
          <w:szCs w:val="24"/>
          <w:lang w:val="en-US" w:eastAsia="zh-CN" w:bidi="ar-SA"/>
        </w:rPr>
        <w:t>设</w:t>
      </w:r>
      <m:oMath>
        <m:sSubSup>
          <m:sSubSupPr>
            <m:ctrlPr>
              <w:rPr>
                <w:rFonts w:hint="eastAsia" w:ascii="Cambria Math" w:hAnsi="Cambria Math" w:eastAsia="仿宋_GB2312" w:cs="Times New Roman"/>
                <w:kern w:val="2"/>
                <w:sz w:val="24"/>
                <w:szCs w:val="24"/>
                <w:lang w:val="en-US" w:eastAsia="zh-CN" w:bidi="ar-SA"/>
              </w:rPr>
            </m:ctrlPr>
          </m:sSubSup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up>
            <m:r>
              <m:rPr>
                <m:sty m:val="p"/>
              </m:rPr>
              <w:rPr>
                <w:rFonts w:hint="eastAsia" w:ascii="Cambria Math" w:hAnsi="Cambria Math" w:eastAsia="仿宋_GB2312" w:cs="Times New Roman"/>
                <w:kern w:val="2"/>
                <w:sz w:val="24"/>
                <w:szCs w:val="24"/>
                <w:lang w:val="en-US" w:eastAsia="zh-CN" w:bidi="ar-SA"/>
              </w:rPr>
              <m:t>i</m:t>
            </m:r>
            <m:ctrlPr>
              <w:rPr>
                <w:rFonts w:hint="eastAsia" w:ascii="Cambria Math" w:hAnsi="Cambria Math" w:eastAsia="仿宋_GB2312" w:cs="Times New Roman"/>
                <w:kern w:val="2"/>
                <w:sz w:val="24"/>
                <w:szCs w:val="24"/>
                <w:lang w:val="en-US" w:eastAsia="zh-CN" w:bidi="ar-SA"/>
              </w:rPr>
            </m:ctrlPr>
          </m:sup>
        </m:sSubSup>
      </m:oMath>
      <w:r>
        <w:rPr>
          <w:rFonts w:hint="eastAsia" w:ascii="等线" w:hAnsi="等线" w:eastAsia="仿宋_GB2312" w:cs="Times New Roman"/>
          <w:kern w:val="2"/>
          <w:sz w:val="24"/>
          <w:szCs w:val="24"/>
          <w:lang w:val="en-US" w:eastAsia="zh-CN" w:bidi="ar-SA"/>
        </w:rPr>
        <w:t>为图像A中的特征点，</w:t>
      </w:r>
      <m:oMath>
        <m:r>
          <m:rPr>
            <m:sty m:val="p"/>
          </m:rPr>
          <w:rPr>
            <w:rFonts w:hint="eastAsia" w:ascii="Cambria Math" w:hAnsi="Cambria Math" w:eastAsia="仿宋_GB2312" w:cs="Times New Roman"/>
            <w:kern w:val="2"/>
            <w:sz w:val="24"/>
            <w:szCs w:val="24"/>
            <w:lang w:val="en-US" w:eastAsia="zh-CN" w:bidi="ar-SA"/>
          </w:rPr>
          <m:t xml:space="preserve">M= </m:t>
        </m:r>
        <m:d>
          <m:dPr>
            <m:begChr m:val="{"/>
            <m:endChr m:val="}"/>
            <m:ctrlPr>
              <w:rPr>
                <w:rFonts w:hint="eastAsia" w:ascii="Cambria Math" w:hAnsi="Cambria Math" w:eastAsia="仿宋_GB2312" w:cs="Times New Roman"/>
                <w:kern w:val="2"/>
                <w:sz w:val="24"/>
                <w:szCs w:val="24"/>
                <w:lang w:val="en-US" w:eastAsia="zh-CN" w:bidi="ar-SA"/>
              </w:rPr>
            </m:ctrlPr>
          </m:dPr>
          <m:e>
            <m:d>
              <m:dPr>
                <m:ctrlPr>
                  <w:rPr>
                    <w:rFonts w:hint="eastAsia" w:ascii="Cambria Math" w:hAnsi="Cambria Math" w:eastAsia="仿宋_GB2312" w:cs="Times New Roman"/>
                    <w:kern w:val="2"/>
                    <w:sz w:val="24"/>
                    <w:szCs w:val="24"/>
                    <w:lang w:val="en-US" w:eastAsia="zh-CN" w:bidi="ar-SA"/>
                  </w:rPr>
                </m:ctrlPr>
              </m:dPr>
              <m:e>
                <m:sSubSup>
                  <m:sSubSupPr>
                    <m:ctrlPr>
                      <w:rPr>
                        <w:rFonts w:hint="eastAsia" w:ascii="Cambria Math" w:hAnsi="Cambria Math" w:eastAsia="仿宋_GB2312" w:cs="Times New Roman"/>
                        <w:kern w:val="2"/>
                        <w:sz w:val="24"/>
                        <w:szCs w:val="24"/>
                        <w:lang w:val="en-US" w:eastAsia="zh-CN" w:bidi="ar-SA"/>
                      </w:rPr>
                    </m:ctrlPr>
                  </m:sSubSup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up>
                    <m:r>
                      <m:rPr>
                        <m:sty m:val="p"/>
                      </m:rPr>
                      <w:rPr>
                        <w:rFonts w:hint="eastAsia" w:ascii="Cambria Math" w:hAnsi="Cambria Math" w:eastAsia="仿宋_GB2312" w:cs="Times New Roman"/>
                        <w:kern w:val="2"/>
                        <w:sz w:val="24"/>
                        <w:szCs w:val="24"/>
                        <w:lang w:val="en-US" w:eastAsia="zh-CN" w:bidi="ar-SA"/>
                      </w:rPr>
                      <m:t>i</m:t>
                    </m:r>
                    <m:ctrlPr>
                      <w:rPr>
                        <w:rFonts w:hint="eastAsia" w:ascii="Cambria Math" w:hAnsi="Cambria Math" w:eastAsia="仿宋_GB2312" w:cs="Times New Roman"/>
                        <w:kern w:val="2"/>
                        <w:sz w:val="24"/>
                        <w:szCs w:val="24"/>
                        <w:lang w:val="en-US" w:eastAsia="zh-CN" w:bidi="ar-SA"/>
                      </w:rPr>
                    </m:ctrlPr>
                  </m:sup>
                </m:sSubSup>
                <m:r>
                  <m:rPr>
                    <m:sty m:val="p"/>
                  </m:rPr>
                  <w:rPr>
                    <w:rFonts w:hint="eastAsia" w:ascii="Cambria Math" w:hAnsi="Cambria Math" w:eastAsia="仿宋_GB2312" w:cs="Times New Roman"/>
                    <w:kern w:val="2"/>
                    <w:sz w:val="24"/>
                    <w:szCs w:val="24"/>
                    <w:lang w:val="en-US" w:eastAsia="zh-CN" w:bidi="ar-SA"/>
                  </w:rPr>
                  <m:t xml:space="preserve">, </m:t>
                </m:r>
                <m:sSubSup>
                  <m:sSubSupPr>
                    <m:ctrlPr>
                      <w:rPr>
                        <w:rFonts w:hint="eastAsia" w:ascii="Cambria Math" w:hAnsi="Cambria Math" w:eastAsia="仿宋_GB2312" w:cs="Times New Roman"/>
                        <w:kern w:val="2"/>
                        <w:sz w:val="24"/>
                        <w:szCs w:val="24"/>
                        <w:lang w:val="en-US" w:eastAsia="zh-CN" w:bidi="ar-SA"/>
                      </w:rPr>
                    </m:ctrlPr>
                  </m:sSubSup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B</m:t>
                    </m:r>
                    <m:ctrlPr>
                      <w:rPr>
                        <w:rFonts w:hint="eastAsia" w:ascii="Cambria Math" w:hAnsi="Cambria Math" w:eastAsia="仿宋_GB2312" w:cs="Times New Roman"/>
                        <w:kern w:val="2"/>
                        <w:sz w:val="24"/>
                        <w:szCs w:val="24"/>
                        <w:lang w:val="en-US" w:eastAsia="zh-CN" w:bidi="ar-SA"/>
                      </w:rPr>
                    </m:ctrlPr>
                  </m:sub>
                  <m:sup>
                    <m:r>
                      <m:rPr>
                        <m:sty m:val="p"/>
                      </m:rPr>
                      <w:rPr>
                        <w:rFonts w:hint="eastAsia" w:ascii="Cambria Math" w:hAnsi="Cambria Math" w:eastAsia="仿宋_GB2312" w:cs="Times New Roman"/>
                        <w:kern w:val="2"/>
                        <w:sz w:val="24"/>
                        <w:szCs w:val="24"/>
                        <w:lang w:val="en-US" w:eastAsia="zh-CN" w:bidi="ar-SA"/>
                      </w:rPr>
                      <m:t>i</m:t>
                    </m:r>
                    <m:ctrlPr>
                      <w:rPr>
                        <w:rFonts w:hint="eastAsia" w:ascii="Cambria Math" w:hAnsi="Cambria Math" w:eastAsia="仿宋_GB2312" w:cs="Times New Roman"/>
                        <w:kern w:val="2"/>
                        <w:sz w:val="24"/>
                        <w:szCs w:val="24"/>
                        <w:lang w:val="en-US" w:eastAsia="zh-CN" w:bidi="ar-SA"/>
                      </w:rPr>
                    </m:ctrlPr>
                  </m:sup>
                </m:sSubSup>
                <m:ctrlPr>
                  <w:rPr>
                    <w:rFonts w:hint="eastAsia" w:ascii="Cambria Math" w:hAnsi="Cambria Math" w:eastAsia="仿宋_GB2312" w:cs="Times New Roman"/>
                    <w:kern w:val="2"/>
                    <w:sz w:val="24"/>
                    <w:szCs w:val="24"/>
                    <w:lang w:val="en-US" w:eastAsia="zh-CN" w:bidi="ar-SA"/>
                  </w:rPr>
                </m:ctrlPr>
              </m:e>
            </m:d>
            <m:ctrlPr>
              <w:rPr>
                <w:rFonts w:hint="eastAsia" w:ascii="Cambria Math" w:hAnsi="Cambria Math" w:eastAsia="仿宋_GB2312" w:cs="Times New Roman"/>
                <w:kern w:val="2"/>
                <w:sz w:val="24"/>
                <w:szCs w:val="24"/>
                <w:lang w:val="en-US" w:eastAsia="zh-CN" w:bidi="ar-SA"/>
              </w:rPr>
            </m:ctrlPr>
          </m:e>
        </m:d>
      </m:oMath>
      <w:r>
        <w:rPr>
          <w:rFonts w:hint="eastAsia" w:ascii="等线" w:hAnsi="等线" w:eastAsia="仿宋_GB2312" w:cs="Times New Roman"/>
          <w:kern w:val="2"/>
          <w:sz w:val="24"/>
          <w:szCs w:val="24"/>
          <w:lang w:val="en-US" w:eastAsia="zh-CN" w:bidi="ar-SA"/>
        </w:rPr>
        <w:t>是所有匹配对的集合。定义</w:t>
      </w:r>
      <w:r>
        <w:rPr>
          <w:rFonts w:hint="default" w:ascii="等线" w:hAnsi="等线" w:eastAsia="仿宋_GB2312" w:cs="Times New Roman"/>
          <w:kern w:val="2"/>
          <w:sz w:val="24"/>
          <w:szCs w:val="24"/>
          <w:lang w:val="en-US" w:eastAsia="zh-CN" w:bidi="ar-SA"/>
        </w:rPr>
        <w:t>重投影的丢失</w:t>
      </w:r>
      <w:r>
        <w:rPr>
          <w:rFonts w:hint="eastAsia" w:ascii="等线" w:hAnsi="等线" w:eastAsia="仿宋_GB2312" w:cs="Times New Roman"/>
          <w:kern w:val="2"/>
          <w:sz w:val="24"/>
          <w:szCs w:val="24"/>
          <w:lang w:val="en-US" w:eastAsia="zh-CN" w:bidi="ar-SA"/>
        </w:rPr>
        <w:t>如下：</w:t>
      </w:r>
    </w:p>
    <w:p>
      <w:pPr>
        <w:spacing w:after="120"/>
        <w:rPr>
          <w:sz w:val="24"/>
        </w:rPr>
      </w:pPr>
      <w:r>
        <w:rPr>
          <w:sz w:val="24"/>
        </w:rPr>
        <w:drawing>
          <wp:inline distT="0" distB="0" distL="0" distR="0">
            <wp:extent cx="5270500" cy="813435"/>
            <wp:effectExtent l="0" t="0" r="12700" b="247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0500" cy="813435"/>
                    </a:xfrm>
                    <a:prstGeom prst="rect">
                      <a:avLst/>
                    </a:prstGeom>
                  </pic:spPr>
                </pic:pic>
              </a:graphicData>
            </a:graphic>
          </wp:inline>
        </w:drawing>
      </w:r>
    </w:p>
    <w:p>
      <w:pPr>
        <w:spacing w:after="120"/>
        <w:rPr>
          <w:sz w:val="24"/>
        </w:rPr>
      </w:pPr>
      <w:r>
        <w:rPr>
          <w:rFonts w:hint="eastAsia" w:ascii="等线" w:hAnsi="等线" w:eastAsia="仿宋_GB2312" w:cs="Times New Roman"/>
          <w:kern w:val="2"/>
          <w:sz w:val="24"/>
          <w:szCs w:val="24"/>
          <w:lang w:val="en-US" w:eastAsia="zh-CN" w:bidi="ar-SA"/>
        </w:rPr>
        <w:t>其中，</w:t>
      </w:r>
      <m:oMath>
        <m:r>
          <m:rPr>
            <m:sty m:val="p"/>
          </m:rPr>
          <w:rPr>
            <w:rFonts w:hint="eastAsia" w:ascii="Cambria Math" w:hAnsi="Cambria Math" w:eastAsia="仿宋_GB2312" w:cs="Times New Roman"/>
            <w:kern w:val="2"/>
            <w:sz w:val="24"/>
            <w:szCs w:val="24"/>
            <w:lang w:val="en-US" w:eastAsia="zh-CN" w:bidi="ar-SA"/>
          </w:rPr>
          <m:t>ρ</m:t>
        </m:r>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s</m:t>
            </m:r>
            <m:ctrlPr>
              <w:rPr>
                <w:rFonts w:hint="eastAsia" w:ascii="Cambria Math" w:hAnsi="Cambria Math" w:eastAsia="仿宋_GB2312" w:cs="Times New Roman"/>
                <w:kern w:val="2"/>
                <w:sz w:val="24"/>
                <w:szCs w:val="24"/>
                <w:lang w:val="en-US" w:eastAsia="zh-CN" w:bidi="ar-SA"/>
              </w:rPr>
            </m:ctrlPr>
          </m:e>
        </m:d>
        <m:r>
          <m:rPr>
            <m:sty m:val="p"/>
          </m:rPr>
          <w:rPr>
            <w:rFonts w:hint="eastAsia" w:ascii="Cambria Math" w:hAnsi="Cambria Math" w:eastAsia="仿宋_GB2312" w:cs="Times New Roman"/>
            <w:kern w:val="2"/>
            <w:sz w:val="24"/>
            <w:szCs w:val="24"/>
            <w:lang w:val="en-US" w:eastAsia="zh-CN" w:bidi="ar-SA"/>
          </w:rPr>
          <m:t xml:space="preserve">= </m:t>
        </m:r>
        <m:func>
          <m:funcPr>
            <m:ctrlPr>
              <w:rPr>
                <w:rFonts w:hint="eastAsia" w:ascii="Cambria Math" w:hAnsi="Cambria Math" w:eastAsia="仿宋_GB2312" w:cs="Times New Roman"/>
                <w:kern w:val="2"/>
                <w:sz w:val="24"/>
                <w:szCs w:val="24"/>
                <w:lang w:val="en-US" w:eastAsia="zh-CN" w:bidi="ar-SA"/>
              </w:rPr>
            </m:ctrlPr>
          </m:funcPr>
          <m:fName>
            <m:r>
              <m:rPr>
                <m:sty m:val="p"/>
              </m:rPr>
              <w:rPr>
                <w:rFonts w:hint="eastAsia" w:ascii="Cambria Math" w:hAnsi="Cambria Math" w:eastAsia="仿宋_GB2312" w:cs="Times New Roman"/>
                <w:kern w:val="2"/>
                <w:sz w:val="24"/>
                <w:szCs w:val="24"/>
                <w:lang w:val="en-US" w:eastAsia="zh-CN" w:bidi="ar-SA"/>
              </w:rPr>
              <m:t>log</m:t>
            </m:r>
            <m:ctrlPr>
              <w:rPr>
                <w:rFonts w:hint="eastAsia" w:ascii="Cambria Math" w:hAnsi="Cambria Math" w:eastAsia="仿宋_GB2312" w:cs="Times New Roman"/>
                <w:kern w:val="2"/>
                <w:sz w:val="24"/>
                <w:szCs w:val="24"/>
                <w:lang w:val="en-US" w:eastAsia="zh-CN" w:bidi="ar-SA"/>
              </w:rPr>
            </m:ctrlPr>
          </m:fName>
          <m:e>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1+s</m:t>
                </m:r>
                <m:ctrlPr>
                  <w:rPr>
                    <w:rFonts w:hint="eastAsia" w:ascii="Cambria Math" w:hAnsi="Cambria Math" w:eastAsia="仿宋_GB2312" w:cs="Times New Roman"/>
                    <w:kern w:val="2"/>
                    <w:sz w:val="24"/>
                    <w:szCs w:val="24"/>
                    <w:lang w:val="en-US" w:eastAsia="zh-CN" w:bidi="ar-SA"/>
                  </w:rPr>
                </m:ctrlPr>
              </m:e>
            </m:d>
            <m:ctrlPr>
              <w:rPr>
                <w:rFonts w:hint="eastAsia" w:ascii="Cambria Math" w:hAnsi="Cambria Math" w:eastAsia="仿宋_GB2312" w:cs="Times New Roman"/>
                <w:kern w:val="2"/>
                <w:sz w:val="24"/>
                <w:szCs w:val="24"/>
                <w:lang w:val="en-US" w:eastAsia="zh-CN" w:bidi="ar-SA"/>
              </w:rPr>
            </m:ctrlPr>
          </m:e>
        </m:func>
      </m:oMath>
      <w:r>
        <w:rPr>
          <w:rFonts w:hint="eastAsia" w:ascii="等线" w:hAnsi="等线" w:eastAsia="仿宋_GB2312" w:cs="Times New Roman"/>
          <w:kern w:val="2"/>
          <w:sz w:val="24"/>
          <w:szCs w:val="24"/>
          <w:lang w:val="en-US" w:eastAsia="zh-CN" w:bidi="ar-SA"/>
        </w:rPr>
        <w:t>是一种</w:t>
      </w:r>
      <w:r>
        <w:rPr>
          <w:rFonts w:hint="default" w:ascii="等线" w:hAnsi="等线" w:eastAsia="仿宋_GB2312" w:cs="Times New Roman"/>
          <w:kern w:val="2"/>
          <w:sz w:val="24"/>
          <w:szCs w:val="24"/>
          <w:lang w:val="en-US" w:eastAsia="zh-CN" w:bidi="ar-SA"/>
        </w:rPr>
        <w:t>健壮</w:t>
      </w:r>
      <w:r>
        <w:rPr>
          <w:rFonts w:hint="eastAsia" w:ascii="等线" w:hAnsi="等线" w:eastAsia="仿宋_GB2312" w:cs="Times New Roman"/>
          <w:kern w:val="2"/>
          <w:sz w:val="24"/>
          <w:szCs w:val="24"/>
          <w:lang w:val="en-US" w:eastAsia="zh-CN" w:bidi="ar-SA"/>
        </w:rPr>
        <w:t>的</w:t>
      </w:r>
      <w:r>
        <w:rPr>
          <w:rFonts w:hint="default" w:ascii="等线" w:hAnsi="等线" w:eastAsia="仿宋_GB2312" w:cs="Times New Roman"/>
          <w:kern w:val="2"/>
          <w:sz w:val="24"/>
          <w:szCs w:val="24"/>
          <w:lang w:val="en-US" w:eastAsia="zh-CN" w:bidi="ar-SA"/>
        </w:rPr>
        <w:t>丢失</w:t>
      </w:r>
      <w:r>
        <w:rPr>
          <w:rFonts w:hint="eastAsia" w:ascii="等线" w:hAnsi="等线" w:eastAsia="仿宋_GB2312" w:cs="Times New Roman"/>
          <w:kern w:val="2"/>
          <w:sz w:val="24"/>
          <w:szCs w:val="24"/>
          <w:lang w:val="en-US" w:eastAsia="zh-CN" w:bidi="ar-SA"/>
        </w:rPr>
        <w:t>函数，可降低对异常值匹配的敏感度，</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P</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A→B</m:t>
            </m:r>
            <m:ctrlPr>
              <w:rPr>
                <w:rFonts w:hint="eastAsia" w:ascii="Cambria Math" w:hAnsi="Cambria Math" w:eastAsia="仿宋_GB2312" w:cs="Times New Roman"/>
                <w:kern w:val="2"/>
                <w:sz w:val="24"/>
                <w:szCs w:val="24"/>
                <w:lang w:val="en-US" w:eastAsia="zh-CN" w:bidi="ar-SA"/>
              </w:rPr>
            </m:ctrlPr>
          </m:sub>
        </m:sSub>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d>
      </m:oMath>
      <w:r>
        <w:rPr>
          <w:rFonts w:hint="eastAsia" w:ascii="等线" w:hAnsi="等线" w:eastAsia="仿宋_GB2312" w:cs="Times New Roman"/>
          <w:kern w:val="2"/>
          <w:sz w:val="24"/>
          <w:szCs w:val="24"/>
          <w:lang w:val="en-US" w:eastAsia="zh-CN" w:bidi="ar-SA"/>
        </w:rPr>
        <w:t>是将2</w:t>
      </w:r>
      <w:r>
        <w:rPr>
          <w:rFonts w:hint="default" w:ascii="等线" w:hAnsi="等线" w:eastAsia="仿宋_GB2312" w:cs="Times New Roman"/>
          <w:kern w:val="2"/>
          <w:sz w:val="24"/>
          <w:szCs w:val="24"/>
          <w:lang w:val="en-US" w:eastAsia="zh-CN" w:bidi="ar-SA"/>
        </w:rPr>
        <w:t>维</w:t>
      </w:r>
      <w:r>
        <w:rPr>
          <w:rFonts w:hint="eastAsia" w:ascii="等线" w:hAnsi="等线" w:eastAsia="仿宋_GB2312" w:cs="Times New Roman"/>
          <w:kern w:val="2"/>
          <w:sz w:val="24"/>
          <w:szCs w:val="24"/>
          <w:lang w:val="en-US" w:eastAsia="zh-CN" w:bidi="ar-SA"/>
        </w:rPr>
        <w:t>点f从图像A投影到图像B的函数：</w:t>
      </w:r>
    </w:p>
    <w:p>
      <w:pPr>
        <w:spacing w:after="120"/>
        <w:rPr>
          <w:sz w:val="24"/>
        </w:rPr>
      </w:pPr>
      <w:r>
        <w:rPr>
          <w:sz w:val="24"/>
        </w:rPr>
        <w:drawing>
          <wp:inline distT="0" distB="0" distL="0" distR="0">
            <wp:extent cx="5270500" cy="1183640"/>
            <wp:effectExtent l="0" t="0" r="1270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0500" cy="11836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其中，</w:t>
      </w:r>
      <m:oMath>
        <m:d>
          <m:dPr>
            <m:ctrlPr>
              <w:rPr>
                <w:rFonts w:hint="eastAsia" w:ascii="Cambria Math" w:hAnsi="Cambria Math" w:eastAsia="仿宋_GB2312" w:cs="Times New Roman"/>
                <w:kern w:val="2"/>
                <w:sz w:val="24"/>
                <w:szCs w:val="24"/>
                <w:lang w:val="en-US" w:eastAsia="zh-CN" w:bidi="ar-SA"/>
              </w:rPr>
            </m:ctrlPr>
          </m:dPr>
          <m:e>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R</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Sub>
            <m:r>
              <m:rPr>
                <m:sty m:val="p"/>
              </m:rPr>
              <w:rPr>
                <w:rFonts w:hint="eastAsia" w:ascii="Cambria Math" w:hAnsi="Cambria Math" w:eastAsia="仿宋_GB2312" w:cs="Times New Roman"/>
                <w:kern w:val="2"/>
                <w:sz w:val="24"/>
                <w:szCs w:val="24"/>
                <w:lang w:val="en-US" w:eastAsia="zh-CN" w:bidi="ar-SA"/>
              </w:rPr>
              <m:t>,  tA</m:t>
            </m:r>
            <m:ctrlPr>
              <w:rPr>
                <w:rFonts w:hint="eastAsia" w:ascii="Cambria Math" w:hAnsi="Cambria Math" w:eastAsia="仿宋_GB2312" w:cs="Times New Roman"/>
                <w:kern w:val="2"/>
                <w:sz w:val="24"/>
                <w:szCs w:val="24"/>
                <w:lang w:val="en-US" w:eastAsia="zh-CN" w:bidi="ar-SA"/>
              </w:rPr>
            </m:ctrlPr>
          </m:e>
        </m:d>
      </m:oMath>
      <w:r>
        <w:rPr>
          <w:rFonts w:hint="eastAsia" w:ascii="等线" w:hAnsi="等线" w:eastAsia="仿宋_GB2312" w:cs="Times New Roman"/>
          <w:kern w:val="2"/>
          <w:sz w:val="24"/>
          <w:szCs w:val="24"/>
          <w:lang w:val="en-US" w:eastAsia="zh-CN" w:bidi="ar-SA"/>
        </w:rPr>
        <w:t>和</w:t>
      </w:r>
      <m:oMath>
        <m:d>
          <m:dPr>
            <m:ctrlPr>
              <w:rPr>
                <w:rFonts w:hint="eastAsia" w:ascii="Cambria Math" w:hAnsi="Cambria Math" w:eastAsia="仿宋_GB2312" w:cs="Times New Roman"/>
                <w:kern w:val="2"/>
                <w:sz w:val="24"/>
                <w:szCs w:val="24"/>
                <w:lang w:val="en-US" w:eastAsia="zh-CN" w:bidi="ar-SA"/>
              </w:rPr>
            </m:ctrlPr>
          </m:dPr>
          <m:e>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R</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B</m:t>
                </m:r>
                <m:ctrlPr>
                  <w:rPr>
                    <w:rFonts w:hint="eastAsia" w:ascii="Cambria Math" w:hAnsi="Cambria Math" w:eastAsia="仿宋_GB2312" w:cs="Times New Roman"/>
                    <w:kern w:val="2"/>
                    <w:sz w:val="24"/>
                    <w:szCs w:val="24"/>
                    <w:lang w:val="en-US" w:eastAsia="zh-CN" w:bidi="ar-SA"/>
                  </w:rPr>
                </m:ctrlPr>
              </m:sub>
            </m:sSub>
            <m:r>
              <m:rPr>
                <m:sty m:val="p"/>
              </m:rPr>
              <w:rPr>
                <w:rFonts w:hint="eastAsia" w:ascii="Cambria Math" w:hAnsi="Cambria Math" w:eastAsia="仿宋_GB2312" w:cs="Times New Roman"/>
                <w:kern w:val="2"/>
                <w:sz w:val="24"/>
                <w:szCs w:val="24"/>
                <w:lang w:val="en-US" w:eastAsia="zh-CN" w:bidi="ar-SA"/>
              </w:rPr>
              <m:t>,  tB</m:t>
            </m:r>
            <m:ctrlPr>
              <w:rPr>
                <w:rFonts w:hint="eastAsia" w:ascii="Cambria Math" w:hAnsi="Cambria Math" w:eastAsia="仿宋_GB2312" w:cs="Times New Roman"/>
                <w:kern w:val="2"/>
                <w:sz w:val="24"/>
                <w:szCs w:val="24"/>
                <w:lang w:val="en-US" w:eastAsia="zh-CN" w:bidi="ar-SA"/>
              </w:rPr>
            </m:ctrlPr>
          </m:e>
        </m:d>
      </m:oMath>
      <w:r>
        <w:rPr>
          <w:rFonts w:hint="eastAsia" w:ascii="等线" w:hAnsi="等线" w:eastAsia="仿宋_GB2312" w:cs="Times New Roman"/>
          <w:kern w:val="2"/>
          <w:sz w:val="24"/>
          <w:szCs w:val="24"/>
          <w:lang w:val="en-US" w:eastAsia="zh-CN" w:bidi="ar-SA"/>
        </w:rPr>
        <w:t>分别是图像A和图像B的旋转矩阵和平移矢量，</w:t>
      </w:r>
      <m:oMath>
        <m:acc>
          <m:accPr>
            <m:chr m:val="̃"/>
            <m:ctrlPr>
              <w:rPr>
                <w:rFonts w:hint="eastAsia" w:ascii="Cambria Math" w:hAnsi="Cambria Math" w:eastAsia="仿宋_GB2312" w:cs="Times New Roman"/>
                <w:kern w:val="2"/>
                <w:sz w:val="24"/>
                <w:szCs w:val="24"/>
                <w:lang w:val="en-US" w:eastAsia="zh-CN" w:bidi="ar-SA"/>
              </w:rPr>
            </m:ctrlPr>
          </m:acc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acc>
      </m:oMath>
      <w:r>
        <w:rPr>
          <w:rFonts w:hint="eastAsia" w:ascii="等线" w:hAnsi="等线" w:eastAsia="仿宋_GB2312" w:cs="Times New Roman"/>
          <w:kern w:val="2"/>
          <w:sz w:val="24"/>
          <w:szCs w:val="24"/>
          <w:lang w:val="en-US" w:eastAsia="zh-CN" w:bidi="ar-SA"/>
        </w:rPr>
        <w:t>是f的增强版，</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d</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Sub>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d>
      </m:oMath>
      <w:r>
        <w:rPr>
          <w:rFonts w:hint="eastAsia" w:ascii="等线" w:hAnsi="等线" w:eastAsia="仿宋_GB2312" w:cs="Times New Roman"/>
          <w:kern w:val="2"/>
          <w:sz w:val="24"/>
          <w:szCs w:val="24"/>
          <w:lang w:val="en-US" w:eastAsia="zh-CN" w:bidi="ar-SA"/>
        </w:rPr>
        <w:t>是图像A在f位置的深度图的值，</w:t>
      </w:r>
      <m:oMath>
        <m:r>
          <m:rPr>
            <m:sty m:val="p"/>
          </m:rPr>
          <w:rPr>
            <w:rFonts w:hint="eastAsia" w:ascii="Cambria Math" w:hAnsi="Cambria Math" w:eastAsia="仿宋_GB2312" w:cs="Times New Roman"/>
            <w:kern w:val="2"/>
            <w:sz w:val="24"/>
            <w:szCs w:val="24"/>
            <w:lang w:val="en-US" w:eastAsia="zh-CN" w:bidi="ar-SA"/>
          </w:rPr>
          <m:t>n</m:t>
        </m:r>
        <m:d>
          <m:dPr>
            <m:ctrlPr>
              <w:rPr>
                <w:rFonts w:hint="eastAsia" w:ascii="Cambria Math" w:hAnsi="Cambria Math" w:eastAsia="仿宋_GB2312" w:cs="Times New Roman"/>
                <w:kern w:val="2"/>
                <w:sz w:val="24"/>
                <w:szCs w:val="24"/>
                <w:lang w:val="en-US" w:eastAsia="zh-CN" w:bidi="ar-SA"/>
              </w:rPr>
            </m:ctrlPr>
          </m:dPr>
          <m:e>
            <m:sSup>
              <m:sSupPr>
                <m:ctrlPr>
                  <w:rPr>
                    <w:rFonts w:hint="eastAsia" w:ascii="Cambria Math" w:hAnsi="Cambria Math" w:eastAsia="仿宋_GB2312" w:cs="Times New Roman"/>
                    <w:kern w:val="2"/>
                    <w:sz w:val="24"/>
                    <w:szCs w:val="24"/>
                    <w:lang w:val="en-US" w:eastAsia="zh-CN" w:bidi="ar-SA"/>
                  </w:rPr>
                </m:ctrlPr>
              </m:sSupPr>
              <m:e>
                <m:d>
                  <m:dPr>
                    <m:begChr m:val="["/>
                    <m:endChr m:val="]"/>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x,  y,  z</m:t>
                    </m:r>
                    <m:ctrlPr>
                      <w:rPr>
                        <w:rFonts w:hint="eastAsia" w:ascii="Cambria Math" w:hAnsi="Cambria Math" w:eastAsia="仿宋_GB2312" w:cs="Times New Roman"/>
                        <w:kern w:val="2"/>
                        <w:sz w:val="24"/>
                        <w:szCs w:val="24"/>
                        <w:lang w:val="en-US" w:eastAsia="zh-CN" w:bidi="ar-SA"/>
                      </w:rPr>
                    </m:ctrlPr>
                  </m:e>
                </m:d>
                <m:ctrlPr>
                  <w:rPr>
                    <w:rFonts w:hint="eastAsia" w:ascii="Cambria Math" w:hAnsi="Cambria Math" w:eastAsia="仿宋_GB2312" w:cs="Times New Roman"/>
                    <w:kern w:val="2"/>
                    <w:sz w:val="24"/>
                    <w:szCs w:val="24"/>
                    <w:lang w:val="en-US" w:eastAsia="zh-CN" w:bidi="ar-SA"/>
                  </w:rPr>
                </m:ctrlPr>
              </m:e>
              <m:sup>
                <m:r>
                  <m:rPr>
                    <m:sty m:val="p"/>
                  </m:rPr>
                  <w:rPr>
                    <w:rFonts w:hint="eastAsia" w:ascii="Cambria Math" w:hAnsi="Cambria Math" w:eastAsia="仿宋_GB2312" w:cs="Times New Roman"/>
                    <w:kern w:val="2"/>
                    <w:sz w:val="24"/>
                    <w:szCs w:val="24"/>
                    <w:lang w:val="en-US" w:eastAsia="zh-CN" w:bidi="ar-SA"/>
                  </w:rPr>
                  <m:t>T</m:t>
                </m:r>
                <m:ctrlPr>
                  <w:rPr>
                    <w:rFonts w:hint="eastAsia" w:ascii="Cambria Math" w:hAnsi="Cambria Math" w:eastAsia="仿宋_GB2312" w:cs="Times New Roman"/>
                    <w:kern w:val="2"/>
                    <w:sz w:val="24"/>
                    <w:szCs w:val="24"/>
                    <w:lang w:val="en-US" w:eastAsia="zh-CN" w:bidi="ar-SA"/>
                  </w:rPr>
                </m:ctrlPr>
              </m:sup>
            </m:sSup>
            <m:ctrlPr>
              <w:rPr>
                <w:rFonts w:hint="eastAsia" w:ascii="Cambria Math" w:hAnsi="Cambria Math" w:eastAsia="仿宋_GB2312" w:cs="Times New Roman"/>
                <w:kern w:val="2"/>
                <w:sz w:val="24"/>
                <w:szCs w:val="24"/>
                <w:lang w:val="en-US" w:eastAsia="zh-CN" w:bidi="ar-SA"/>
              </w:rPr>
            </m:ctrlPr>
          </m:e>
        </m:d>
        <m:r>
          <m:rPr>
            <m:sty m:val="p"/>
          </m:rPr>
          <w:rPr>
            <w:rFonts w:hint="eastAsia" w:ascii="Cambria Math" w:hAnsi="Cambria Math" w:eastAsia="仿宋_GB2312" w:cs="Times New Roman"/>
            <w:kern w:val="2"/>
            <w:sz w:val="24"/>
            <w:szCs w:val="24"/>
            <w:lang w:val="en-US" w:eastAsia="zh-CN" w:bidi="ar-SA"/>
          </w:rPr>
          <m:t xml:space="preserve">= </m:t>
        </m:r>
        <m:sSup>
          <m:sSupPr>
            <m:ctrlPr>
              <w:rPr>
                <w:rFonts w:hint="eastAsia" w:ascii="Cambria Math" w:hAnsi="Cambria Math" w:eastAsia="仿宋_GB2312" w:cs="Times New Roman"/>
                <w:kern w:val="2"/>
                <w:sz w:val="24"/>
                <w:szCs w:val="24"/>
                <w:lang w:val="en-US" w:eastAsia="zh-CN" w:bidi="ar-SA"/>
              </w:rPr>
            </m:ctrlPr>
          </m:sSupPr>
          <m:e>
            <m:d>
              <m:dPr>
                <m:begChr m:val="["/>
                <m:endChr m:val="]"/>
                <m:ctrlPr>
                  <w:rPr>
                    <w:rFonts w:hint="eastAsia" w:ascii="Cambria Math" w:hAnsi="Cambria Math" w:eastAsia="仿宋_GB2312" w:cs="Times New Roman"/>
                    <w:kern w:val="2"/>
                    <w:sz w:val="24"/>
                    <w:szCs w:val="24"/>
                    <w:lang w:val="en-US" w:eastAsia="zh-CN" w:bidi="ar-SA"/>
                  </w:rPr>
                </m:ctrlPr>
              </m:dPr>
              <m:e>
                <m:f>
                  <m:fPr>
                    <m:ctrlPr>
                      <w:rPr>
                        <w:rFonts w:hint="eastAsia" w:ascii="Cambria Math" w:hAnsi="Cambria Math" w:eastAsia="仿宋_GB2312" w:cs="Times New Roman"/>
                        <w:kern w:val="2"/>
                        <w:sz w:val="24"/>
                        <w:szCs w:val="24"/>
                        <w:lang w:val="en-US" w:eastAsia="zh-CN" w:bidi="ar-SA"/>
                      </w:rPr>
                    </m:ctrlPr>
                  </m:fPr>
                  <m:num>
                    <m:r>
                      <m:rPr>
                        <m:sty m:val="p"/>
                      </m:rPr>
                      <w:rPr>
                        <w:rFonts w:hint="eastAsia" w:ascii="Cambria Math" w:hAnsi="Cambria Math" w:eastAsia="仿宋_GB2312" w:cs="Times New Roman"/>
                        <w:kern w:val="2"/>
                        <w:sz w:val="24"/>
                        <w:szCs w:val="24"/>
                        <w:lang w:val="en-US" w:eastAsia="zh-CN" w:bidi="ar-SA"/>
                      </w:rPr>
                      <m:t>x</m:t>
                    </m:r>
                    <m:ctrlPr>
                      <w:rPr>
                        <w:rFonts w:hint="eastAsia" w:ascii="Cambria Math" w:hAnsi="Cambria Math" w:eastAsia="仿宋_GB2312" w:cs="Times New Roman"/>
                        <w:kern w:val="2"/>
                        <w:sz w:val="24"/>
                        <w:szCs w:val="24"/>
                        <w:lang w:val="en-US" w:eastAsia="zh-CN" w:bidi="ar-SA"/>
                      </w:rPr>
                    </m:ctrlPr>
                  </m:num>
                  <m:den>
                    <m:r>
                      <m:rPr>
                        <m:sty m:val="p"/>
                      </m:rPr>
                      <w:rPr>
                        <w:rFonts w:hint="eastAsia" w:ascii="Cambria Math" w:hAnsi="Cambria Math" w:eastAsia="仿宋_GB2312" w:cs="Times New Roman"/>
                        <w:kern w:val="2"/>
                        <w:sz w:val="24"/>
                        <w:szCs w:val="24"/>
                        <w:lang w:val="en-US" w:eastAsia="zh-CN" w:bidi="ar-SA"/>
                      </w:rPr>
                      <m:t>z</m:t>
                    </m:r>
                    <m:ctrlPr>
                      <w:rPr>
                        <w:rFonts w:hint="eastAsia" w:ascii="Cambria Math" w:hAnsi="Cambria Math" w:eastAsia="仿宋_GB2312" w:cs="Times New Roman"/>
                        <w:kern w:val="2"/>
                        <w:sz w:val="24"/>
                        <w:szCs w:val="24"/>
                        <w:lang w:val="en-US" w:eastAsia="zh-CN" w:bidi="ar-SA"/>
                      </w:rPr>
                    </m:ctrlPr>
                  </m:den>
                </m:f>
                <m:r>
                  <m:rPr>
                    <m:sty m:val="p"/>
                  </m:rPr>
                  <w:rPr>
                    <w:rFonts w:hint="eastAsia" w:ascii="Cambria Math" w:hAnsi="Cambria Math" w:eastAsia="仿宋_GB2312" w:cs="Times New Roman"/>
                    <w:kern w:val="2"/>
                    <w:sz w:val="24"/>
                    <w:szCs w:val="24"/>
                    <w:lang w:val="en-US" w:eastAsia="zh-CN" w:bidi="ar-SA"/>
                  </w:rPr>
                  <m:t xml:space="preserve">,  </m:t>
                </m:r>
                <m:f>
                  <m:fPr>
                    <m:ctrlPr>
                      <w:rPr>
                        <w:rFonts w:hint="eastAsia" w:ascii="Cambria Math" w:hAnsi="Cambria Math" w:eastAsia="仿宋_GB2312" w:cs="Times New Roman"/>
                        <w:kern w:val="2"/>
                        <w:sz w:val="24"/>
                        <w:szCs w:val="24"/>
                        <w:lang w:val="en-US" w:eastAsia="zh-CN" w:bidi="ar-SA"/>
                      </w:rPr>
                    </m:ctrlPr>
                  </m:fPr>
                  <m:num>
                    <m:r>
                      <m:rPr>
                        <m:sty m:val="p"/>
                      </m:rPr>
                      <w:rPr>
                        <w:rFonts w:hint="eastAsia" w:ascii="Cambria Math" w:hAnsi="Cambria Math" w:eastAsia="仿宋_GB2312" w:cs="Times New Roman"/>
                        <w:kern w:val="2"/>
                        <w:sz w:val="24"/>
                        <w:szCs w:val="24"/>
                        <w:lang w:val="en-US" w:eastAsia="zh-CN" w:bidi="ar-SA"/>
                      </w:rPr>
                      <m:t>y</m:t>
                    </m:r>
                    <m:ctrlPr>
                      <w:rPr>
                        <w:rFonts w:hint="eastAsia" w:ascii="Cambria Math" w:hAnsi="Cambria Math" w:eastAsia="仿宋_GB2312" w:cs="Times New Roman"/>
                        <w:kern w:val="2"/>
                        <w:sz w:val="24"/>
                        <w:szCs w:val="24"/>
                        <w:lang w:val="en-US" w:eastAsia="zh-CN" w:bidi="ar-SA"/>
                      </w:rPr>
                    </m:ctrlPr>
                  </m:num>
                  <m:den>
                    <m:r>
                      <m:rPr>
                        <m:sty m:val="p"/>
                      </m:rPr>
                      <w:rPr>
                        <w:rFonts w:hint="eastAsia" w:ascii="Cambria Math" w:hAnsi="Cambria Math" w:eastAsia="仿宋_GB2312" w:cs="Times New Roman"/>
                        <w:kern w:val="2"/>
                        <w:sz w:val="24"/>
                        <w:szCs w:val="24"/>
                        <w:lang w:val="en-US" w:eastAsia="zh-CN" w:bidi="ar-SA"/>
                      </w:rPr>
                      <m:t>z</m:t>
                    </m:r>
                    <m:ctrlPr>
                      <w:rPr>
                        <w:rFonts w:hint="eastAsia" w:ascii="Cambria Math" w:hAnsi="Cambria Math" w:eastAsia="仿宋_GB2312" w:cs="Times New Roman"/>
                        <w:kern w:val="2"/>
                        <w:sz w:val="24"/>
                        <w:szCs w:val="24"/>
                        <w:lang w:val="en-US" w:eastAsia="zh-CN" w:bidi="ar-SA"/>
                      </w:rPr>
                    </m:ctrlPr>
                  </m:den>
                </m:f>
                <m:ctrlPr>
                  <w:rPr>
                    <w:rFonts w:hint="eastAsia" w:ascii="Cambria Math" w:hAnsi="Cambria Math" w:eastAsia="仿宋_GB2312" w:cs="Times New Roman"/>
                    <w:kern w:val="2"/>
                    <w:sz w:val="24"/>
                    <w:szCs w:val="24"/>
                    <w:lang w:val="en-US" w:eastAsia="zh-CN" w:bidi="ar-SA"/>
                  </w:rPr>
                </m:ctrlPr>
              </m:e>
            </m:d>
            <m:ctrlPr>
              <w:rPr>
                <w:rFonts w:hint="eastAsia" w:ascii="Cambria Math" w:hAnsi="Cambria Math" w:eastAsia="仿宋_GB2312" w:cs="Times New Roman"/>
                <w:kern w:val="2"/>
                <w:sz w:val="24"/>
                <w:szCs w:val="24"/>
                <w:lang w:val="en-US" w:eastAsia="zh-CN" w:bidi="ar-SA"/>
              </w:rPr>
            </m:ctrlPr>
          </m:e>
          <m:sup>
            <m:r>
              <m:rPr>
                <m:sty m:val="p"/>
              </m:rPr>
              <w:rPr>
                <w:rFonts w:hint="eastAsia" w:ascii="Cambria Math" w:hAnsi="Cambria Math" w:eastAsia="仿宋_GB2312" w:cs="Times New Roman"/>
                <w:kern w:val="2"/>
                <w:sz w:val="24"/>
                <w:szCs w:val="24"/>
                <w:lang w:val="en-US" w:eastAsia="zh-CN" w:bidi="ar-SA"/>
              </w:rPr>
              <m:t>T</m:t>
            </m:r>
            <m:ctrlPr>
              <w:rPr>
                <w:rFonts w:hint="eastAsia" w:ascii="Cambria Math" w:hAnsi="Cambria Math" w:eastAsia="仿宋_GB2312" w:cs="Times New Roman"/>
                <w:kern w:val="2"/>
                <w:sz w:val="24"/>
                <w:szCs w:val="24"/>
                <w:lang w:val="en-US" w:eastAsia="zh-CN" w:bidi="ar-SA"/>
              </w:rPr>
            </m:ctrlPr>
          </m:sup>
        </m:sSup>
      </m:oMath>
      <w:r>
        <w:rPr>
          <w:rFonts w:hint="eastAsia" w:ascii="等线" w:hAnsi="等线" w:eastAsia="仿宋_GB2312" w:cs="Times New Roman"/>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等式（2）假设</w:t>
      </w:r>
      <w:r>
        <w:rPr>
          <w:rFonts w:hint="default" w:ascii="等线" w:hAnsi="等线" w:eastAsia="仿宋_GB2312" w:cs="Times New Roman"/>
          <w:kern w:val="2"/>
          <w:sz w:val="24"/>
          <w:szCs w:val="24"/>
          <w:lang w:val="en-US" w:eastAsia="zh-CN" w:bidi="ar-SA"/>
        </w:rPr>
        <w:t>摄像机</w:t>
      </w:r>
      <w:r>
        <w:rPr>
          <w:rFonts w:hint="eastAsia" w:ascii="等线" w:hAnsi="等线" w:eastAsia="仿宋_GB2312" w:cs="Times New Roman"/>
          <w:kern w:val="2"/>
          <w:sz w:val="24"/>
          <w:szCs w:val="24"/>
          <w:lang w:val="en-US" w:eastAsia="zh-CN" w:bidi="ar-SA"/>
        </w:rPr>
        <w:t>的内在因素以及镜头的</w:t>
      </w:r>
      <w:r>
        <w:rPr>
          <w:rFonts w:hint="default" w:ascii="等线" w:hAnsi="等线" w:eastAsia="仿宋_GB2312" w:cs="Times New Roman"/>
          <w:kern w:val="2"/>
          <w:sz w:val="24"/>
          <w:szCs w:val="24"/>
          <w:lang w:val="en-US" w:eastAsia="zh-CN" w:bidi="ar-SA"/>
        </w:rPr>
        <w:t>形变</w:t>
      </w:r>
      <w:r>
        <w:rPr>
          <w:rFonts w:hint="eastAsia" w:ascii="等线" w:hAnsi="等线" w:eastAsia="仿宋_GB2312" w:cs="Times New Roman"/>
          <w:kern w:val="2"/>
          <w:sz w:val="24"/>
          <w:szCs w:val="24"/>
          <w:lang w:val="en-US" w:eastAsia="zh-CN" w:bidi="ar-SA"/>
        </w:rPr>
        <w:t>特征在整个捕获过程中已知并</w:t>
      </w:r>
      <w:r>
        <w:rPr>
          <w:rFonts w:hint="default" w:ascii="等线" w:hAnsi="等线" w:eastAsia="仿宋_GB2312" w:cs="Times New Roman"/>
          <w:kern w:val="2"/>
          <w:sz w:val="24"/>
          <w:szCs w:val="24"/>
          <w:lang w:val="en-US" w:eastAsia="zh-CN" w:bidi="ar-SA"/>
        </w:rPr>
        <w:t>保持不变</w:t>
      </w:r>
      <w:r>
        <w:rPr>
          <w:rFonts w:hint="eastAsia" w:ascii="等线" w:hAnsi="等线" w:eastAsia="仿宋_GB2312" w:cs="Times New Roman"/>
          <w:kern w:val="2"/>
          <w:sz w:val="24"/>
          <w:szCs w:val="24"/>
          <w:lang w:val="en-US" w:eastAsia="zh-CN" w:bidi="ar-SA"/>
        </w:rPr>
        <w:t>。如果不</w:t>
      </w:r>
      <w:r>
        <w:rPr>
          <w:rFonts w:hint="default" w:ascii="等线" w:hAnsi="等线" w:eastAsia="仿宋_GB2312" w:cs="Times New Roman"/>
          <w:kern w:val="2"/>
          <w:sz w:val="24"/>
          <w:szCs w:val="24"/>
          <w:lang w:val="en-US" w:eastAsia="zh-CN" w:bidi="ar-SA"/>
        </w:rPr>
        <w:t>满足</w:t>
      </w:r>
      <w:r>
        <w:rPr>
          <w:rFonts w:hint="eastAsia" w:ascii="等线" w:hAnsi="等线" w:eastAsia="仿宋_GB2312" w:cs="Times New Roman"/>
          <w:kern w:val="2"/>
          <w:sz w:val="24"/>
          <w:szCs w:val="24"/>
          <w:lang w:val="en-US" w:eastAsia="zh-CN" w:bidi="ar-SA"/>
        </w:rPr>
        <w:t>这种</w:t>
      </w:r>
      <w:r>
        <w:rPr>
          <w:rFonts w:hint="default" w:ascii="等线" w:hAnsi="等线" w:eastAsia="仿宋_GB2312" w:cs="Times New Roman"/>
          <w:kern w:val="2"/>
          <w:sz w:val="24"/>
          <w:szCs w:val="24"/>
          <w:lang w:val="en-US" w:eastAsia="zh-CN" w:bidi="ar-SA"/>
        </w:rPr>
        <w:t>假设</w:t>
      </w:r>
      <w:r>
        <w:rPr>
          <w:rFonts w:hint="eastAsia" w:ascii="等线" w:hAnsi="等线" w:eastAsia="仿宋_GB2312" w:cs="Times New Roman"/>
          <w:kern w:val="2"/>
          <w:sz w:val="24"/>
          <w:szCs w:val="24"/>
          <w:lang w:val="en-US" w:eastAsia="zh-CN" w:bidi="ar-SA"/>
        </w:rPr>
        <w:t>，可以在该等式中添加额外的摄像机的变量</w:t>
      </w:r>
      <w:r>
        <w:rPr>
          <w:rFonts w:hint="default" w:ascii="等线" w:hAnsi="等线" w:eastAsia="仿宋_GB2312" w:cs="Times New Roman"/>
          <w:kern w:val="2"/>
          <w:sz w:val="24"/>
          <w:szCs w:val="24"/>
          <w:lang w:val="en-US" w:eastAsia="zh-CN" w:bidi="ar-SA"/>
        </w:rPr>
        <w:t>参数</w:t>
      </w:r>
      <w:r>
        <w:rPr>
          <w:rFonts w:hint="eastAsia" w:ascii="等线" w:hAnsi="等线" w:eastAsia="仿宋_GB2312" w:cs="Times New Roman"/>
          <w:kern w:val="2"/>
          <w:sz w:val="24"/>
          <w:szCs w:val="24"/>
          <w:lang w:val="en-US" w:eastAsia="zh-CN" w:bidi="ar-SA"/>
        </w:rPr>
        <w:t>，</w:t>
      </w:r>
      <w:r>
        <w:rPr>
          <w:rFonts w:hint="default" w:ascii="等线" w:hAnsi="等线" w:eastAsia="仿宋_GB2312" w:cs="Times New Roman"/>
          <w:kern w:val="2"/>
          <w:sz w:val="24"/>
          <w:szCs w:val="24"/>
          <w:lang w:val="en-US" w:eastAsia="zh-CN" w:bidi="ar-SA"/>
        </w:rPr>
        <w:t>可以在后续的优化中对</w:t>
      </w:r>
      <w:r>
        <w:rPr>
          <w:rFonts w:hint="eastAsia" w:ascii="等线" w:hAnsi="等线" w:eastAsia="仿宋_GB2312" w:cs="Times New Roman"/>
          <w:kern w:val="2"/>
          <w:sz w:val="24"/>
          <w:szCs w:val="24"/>
          <w:lang w:val="en-US" w:eastAsia="zh-CN" w:bidi="ar-SA"/>
        </w:rPr>
        <w:t>这些值</w:t>
      </w:r>
      <w:r>
        <w:rPr>
          <w:rFonts w:hint="default" w:ascii="等线" w:hAnsi="等线" w:eastAsia="仿宋_GB2312" w:cs="Times New Roman"/>
          <w:kern w:val="2"/>
          <w:sz w:val="24"/>
          <w:szCs w:val="24"/>
          <w:lang w:val="en-US" w:eastAsia="zh-CN" w:bidi="ar-SA"/>
        </w:rPr>
        <w:t>加以估量</w:t>
      </w:r>
      <w:r>
        <w:rPr>
          <w:rFonts w:hint="eastAsia" w:ascii="等线" w:hAnsi="等线" w:eastAsia="仿宋_GB2312" w:cs="Times New Roman"/>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由于大多数基线深度图都是标准化的（包括iPhone生成的那些），因此它们不能严格对齐。</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sz w:val="24"/>
        </w:rPr>
      </w:pPr>
      <w:r>
        <w:rPr>
          <w:rFonts w:hint="eastAsia" w:ascii="等线" w:hAnsi="等线" w:eastAsia="仿宋_GB2312" w:cs="Times New Roman"/>
          <w:kern w:val="2"/>
          <w:sz w:val="24"/>
          <w:szCs w:val="24"/>
          <w:lang w:val="en-US" w:eastAsia="zh-CN" w:bidi="ar-SA"/>
        </w:rPr>
        <w:t>2）全局变换：通过引入描述每个深度图的全局变换的额外变量来解决此问题</w:t>
      </w:r>
      <w:r>
        <w:rPr>
          <w:rFonts w:hint="eastAsia"/>
          <w:sz w:val="24"/>
        </w:rPr>
        <w:t>。</w:t>
      </w:r>
      <w:r>
        <w:rPr>
          <w:rFonts w:hint="eastAsia" w:ascii="等线" w:hAnsi="等线" w:eastAsia="仿宋_GB2312" w:cs="Times New Roman"/>
          <w:kern w:val="2"/>
          <w:sz w:val="24"/>
          <w:szCs w:val="24"/>
          <w:lang w:val="en-US" w:eastAsia="zh-CN" w:bidi="ar-SA"/>
        </w:rPr>
        <w:t>作者首先</w:t>
      </w:r>
      <w:r>
        <w:rPr>
          <w:rFonts w:hint="default" w:ascii="等线" w:hAnsi="等线" w:eastAsia="仿宋_GB2312" w:cs="Times New Roman"/>
          <w:kern w:val="2"/>
          <w:sz w:val="24"/>
          <w:szCs w:val="24"/>
          <w:lang w:val="en-US" w:eastAsia="zh-CN" w:bidi="ar-SA"/>
        </w:rPr>
        <w:t>尝试估算</w:t>
      </w:r>
      <w:r>
        <w:rPr>
          <w:rFonts w:hint="eastAsia" w:ascii="等线" w:hAnsi="等线" w:eastAsia="仿宋_GB2312" w:cs="Times New Roman"/>
          <w:kern w:val="2"/>
          <w:sz w:val="24"/>
          <w:szCs w:val="24"/>
          <w:lang w:val="en-US" w:eastAsia="zh-CN" w:bidi="ar-SA"/>
        </w:rPr>
        <w:t>每个深度图的缩放因子</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s</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Sub>
      </m:oMath>
      <w:r>
        <w:rPr>
          <w:rFonts w:hint="eastAsia" w:ascii="等线" w:hAnsi="等线" w:eastAsia="仿宋_GB2312" w:cs="Times New Roman"/>
          <w:kern w:val="2"/>
          <w:sz w:val="24"/>
          <w:szCs w:val="24"/>
          <w:lang w:val="en-US" w:eastAsia="zh-CN" w:bidi="ar-SA"/>
        </w:rPr>
        <w:t>，将等式（1）中</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d</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Sub>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d>
      </m:oMath>
      <w:r>
        <w:rPr>
          <w:rFonts w:hint="eastAsia" w:ascii="等线" w:hAnsi="等线" w:eastAsia="仿宋_GB2312" w:cs="Times New Roman"/>
          <w:kern w:val="2"/>
          <w:sz w:val="24"/>
          <w:szCs w:val="24"/>
          <w:lang w:val="en-US" w:eastAsia="zh-CN" w:bidi="ar-SA"/>
        </w:rPr>
        <w:t>替换为：</w:t>
      </w:r>
    </w:p>
    <w:p>
      <w:pPr>
        <w:spacing w:after="120"/>
        <w:rPr>
          <w:sz w:val="24"/>
        </w:rPr>
      </w:pPr>
      <w:r>
        <w:rPr>
          <w:sz w:val="24"/>
        </w:rPr>
        <w:drawing>
          <wp:inline distT="0" distB="0" distL="0" distR="0">
            <wp:extent cx="5270500" cy="474980"/>
            <wp:effectExtent l="0" t="0" r="1270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0500" cy="4749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其中，</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s</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Sub>
      </m:oMath>
      <w:r>
        <w:rPr>
          <w:rFonts w:hint="eastAsia" w:ascii="等线" w:hAnsi="等线" w:eastAsia="仿宋_GB2312" w:cs="Times New Roman"/>
          <w:kern w:val="2"/>
          <w:sz w:val="24"/>
          <w:szCs w:val="24"/>
          <w:lang w:val="en-US" w:eastAsia="zh-CN" w:bidi="ar-SA"/>
        </w:rPr>
        <w:t>是每个图像的</w:t>
      </w:r>
      <w:r>
        <w:rPr>
          <w:rFonts w:hint="default" w:ascii="等线" w:hAnsi="等线" w:eastAsia="仿宋_GB2312" w:cs="Times New Roman"/>
          <w:kern w:val="2"/>
          <w:sz w:val="24"/>
          <w:szCs w:val="24"/>
          <w:lang w:val="en-US" w:eastAsia="zh-CN" w:bidi="ar-SA"/>
        </w:rPr>
        <w:t>一个</w:t>
      </w:r>
      <w:r>
        <w:rPr>
          <w:rFonts w:hint="eastAsia" w:ascii="等线" w:hAnsi="等线" w:eastAsia="仿宋_GB2312" w:cs="Times New Roman"/>
          <w:kern w:val="2"/>
          <w:sz w:val="24"/>
          <w:szCs w:val="24"/>
          <w:lang w:val="en-US" w:eastAsia="zh-CN" w:bidi="ar-SA"/>
        </w:rPr>
        <w:t>额外优化变量。但由于许多深度图使用未知曲线进行归一化，所以这并没有取得良好的效果。作者尝试了其他类型的全局变换，并通过差异空间中的仿射变换获得了最佳结果：</w:t>
      </w:r>
    </w:p>
    <w:p>
      <w:pPr>
        <w:spacing w:after="120"/>
        <w:rPr>
          <w:sz w:val="24"/>
        </w:rPr>
      </w:pPr>
      <w:r>
        <w:rPr>
          <w:sz w:val="24"/>
        </w:rPr>
        <w:drawing>
          <wp:inline distT="0" distB="0" distL="0" distR="0">
            <wp:extent cx="5270500" cy="585470"/>
            <wp:effectExtent l="0" t="0" r="12700" b="241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0500" cy="585470"/>
                    </a:xfrm>
                    <a:prstGeom prst="rect">
                      <a:avLst/>
                    </a:prstGeom>
                  </pic:spPr>
                </pic:pic>
              </a:graphicData>
            </a:graphic>
          </wp:inline>
        </w:drawing>
      </w:r>
    </w:p>
    <w:p>
      <w:pPr>
        <w:spacing w:after="120"/>
        <w:ind w:firstLine="480" w:firstLineChars="200"/>
        <w:rPr>
          <w:sz w:val="24"/>
        </w:rPr>
      </w:pP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s</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Sub>
      </m:oMath>
      <w:r>
        <w:rPr>
          <w:rFonts w:hint="eastAsia" w:ascii="等线" w:hAnsi="等线" w:eastAsia="仿宋_GB2312" w:cs="Times New Roman"/>
          <w:kern w:val="2"/>
          <w:sz w:val="24"/>
          <w:szCs w:val="24"/>
          <w:lang w:val="en-US" w:eastAsia="zh-CN" w:bidi="ar-SA"/>
        </w:rPr>
        <w:t>和</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o</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Sub>
      </m:oMath>
      <w:r>
        <w:rPr>
          <w:rFonts w:hint="eastAsia" w:ascii="等线" w:hAnsi="等线" w:eastAsia="仿宋_GB2312" w:cs="Times New Roman"/>
          <w:kern w:val="2"/>
          <w:sz w:val="24"/>
          <w:szCs w:val="24"/>
          <w:lang w:val="en-US" w:eastAsia="zh-CN" w:bidi="ar-SA"/>
        </w:rPr>
        <w:t>分别是每张图像的缩放比例和偏移系数。</w:t>
      </w:r>
    </w:p>
    <w:p>
      <w:pPr>
        <w:spacing w:after="120"/>
        <w:rPr>
          <w:sz w:val="24"/>
        </w:rPr>
      </w:pPr>
      <w:r>
        <w:rPr>
          <w:rFonts w:hint="eastAsia"/>
          <w:sz w:val="24"/>
        </w:rPr>
        <w:drawing>
          <wp:inline distT="0" distB="0" distL="0" distR="0">
            <wp:extent cx="5270500" cy="2002790"/>
            <wp:effectExtent l="0" t="0" r="1270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cstate="print">
                      <a:extLst>
                        <a:ext uri="{28A0092B-C50C-407E-A947-70E740481C1C}">
                          <a14:useLocalDpi xmlns:a14="http://schemas.microsoft.com/office/drawing/2010/main" val="0"/>
                        </a:ext>
                      </a:extLst>
                    </a:blip>
                    <a:srcRect b="17456"/>
                    <a:stretch>
                      <a:fillRect/>
                    </a:stretch>
                  </pic:blipFill>
                  <pic:spPr>
                    <a:xfrm>
                      <a:off x="0" y="0"/>
                      <a:ext cx="5270500" cy="20027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通过实验发现，由于三角测量不确定性导致的小基线立体深度图的独特的低频误差，使用简单的全局变换</w:t>
      </w:r>
      <w:r>
        <w:rPr>
          <w:rFonts w:hint="default" w:ascii="等线" w:hAnsi="等线" w:eastAsia="仿宋_GB2312" w:cs="Times New Roman"/>
          <w:kern w:val="2"/>
          <w:sz w:val="24"/>
          <w:szCs w:val="24"/>
          <w:lang w:val="en-US" w:eastAsia="zh-CN" w:bidi="ar-SA"/>
        </w:rPr>
        <w:t>无法完成</w:t>
      </w:r>
      <w:r>
        <w:rPr>
          <w:rFonts w:hint="eastAsia" w:ascii="等线" w:hAnsi="等线" w:eastAsia="仿宋_GB2312" w:cs="Times New Roman"/>
          <w:kern w:val="2"/>
          <w:sz w:val="24"/>
          <w:szCs w:val="24"/>
          <w:lang w:val="en-US" w:eastAsia="zh-CN" w:bidi="ar-SA"/>
        </w:rPr>
        <w:t>这种深度图</w:t>
      </w:r>
      <w:r>
        <w:rPr>
          <w:rFonts w:hint="default" w:ascii="等线" w:hAnsi="等线" w:eastAsia="仿宋_GB2312" w:cs="Times New Roman"/>
          <w:kern w:val="2"/>
          <w:sz w:val="24"/>
          <w:szCs w:val="24"/>
          <w:lang w:val="en-US" w:eastAsia="zh-CN" w:bidi="ar-SA"/>
        </w:rPr>
        <w:t>高质量</w:t>
      </w:r>
      <w:r>
        <w:rPr>
          <w:rFonts w:hint="eastAsia" w:ascii="等线" w:hAnsi="等线" w:eastAsia="仿宋_GB2312" w:cs="Times New Roman"/>
          <w:kern w:val="2"/>
          <w:sz w:val="24"/>
          <w:szCs w:val="24"/>
          <w:lang w:val="en-US" w:eastAsia="zh-CN" w:bidi="ar-SA"/>
        </w:rPr>
        <w:t>的对齐。</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sz w:val="24"/>
        </w:rPr>
      </w:pPr>
      <w:r>
        <w:rPr>
          <w:rFonts w:hint="eastAsia" w:ascii="等线" w:hAnsi="等线" w:eastAsia="仿宋_GB2312" w:cs="Times New Roman"/>
          <w:kern w:val="2"/>
          <w:sz w:val="24"/>
          <w:szCs w:val="24"/>
          <w:lang w:val="en-US" w:eastAsia="zh-CN" w:bidi="ar-SA"/>
        </w:rPr>
        <w:t>3）可变形对齐：作者对此问题的解决方案是</w:t>
      </w:r>
      <w:r>
        <w:rPr>
          <w:rFonts w:hint="default" w:ascii="等线" w:hAnsi="等线" w:eastAsia="仿宋_GB2312" w:cs="Times New Roman"/>
          <w:kern w:val="2"/>
          <w:sz w:val="24"/>
          <w:szCs w:val="24"/>
          <w:lang w:val="en-US" w:eastAsia="zh-CN" w:bidi="ar-SA"/>
        </w:rPr>
        <w:t>估算</w:t>
      </w:r>
      <w:r>
        <w:rPr>
          <w:rFonts w:hint="eastAsia" w:ascii="等线" w:hAnsi="等线" w:eastAsia="仿宋_GB2312" w:cs="Times New Roman"/>
          <w:kern w:val="2"/>
          <w:sz w:val="24"/>
          <w:szCs w:val="24"/>
          <w:lang w:val="en-US" w:eastAsia="zh-CN" w:bidi="ar-SA"/>
        </w:rPr>
        <w:t>用于使每个深度图变形的空间变化调整场，从而可以使它们更好地对齐。修改了方程（4）中的仿射模型，用在图像上进行双线性插值的5×5规则网格值替换全局缩放比例和偏移系数</w:t>
      </w:r>
      <w:r>
        <w:rPr>
          <w:rFonts w:hint="eastAsia"/>
          <w:sz w:val="24"/>
        </w:rPr>
        <w:t>。</w:t>
      </w:r>
    </w:p>
    <w:p>
      <w:pPr>
        <w:spacing w:after="120"/>
        <w:rPr>
          <w:sz w:val="24"/>
        </w:rPr>
      </w:pPr>
      <w:r>
        <w:rPr>
          <w:sz w:val="24"/>
        </w:rPr>
        <w:drawing>
          <wp:inline distT="0" distB="0" distL="0" distR="0">
            <wp:extent cx="5270500" cy="556260"/>
            <wp:effectExtent l="0" t="0" r="1270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270500" cy="556260"/>
                    </a:xfrm>
                    <a:prstGeom prst="rect">
                      <a:avLst/>
                    </a:prstGeom>
                  </pic:spPr>
                </pic:pic>
              </a:graphicData>
            </a:graphic>
          </wp:inline>
        </w:drawing>
      </w:r>
    </w:p>
    <w:p>
      <w:pPr>
        <w:spacing w:after="120"/>
        <w:ind w:firstLine="480" w:firstLineChars="200"/>
        <w:rPr>
          <w:sz w:val="24"/>
        </w:rPr>
      </w:pPr>
      <w:r>
        <w:rPr>
          <w:rFonts w:hint="eastAsia" w:ascii="等线" w:hAnsi="等线" w:eastAsia="仿宋_GB2312" w:cs="Times New Roman"/>
          <w:kern w:val="2"/>
          <w:sz w:val="24"/>
          <w:szCs w:val="24"/>
          <w:lang w:val="en-US" w:eastAsia="zh-CN" w:bidi="ar-SA"/>
        </w:rPr>
        <w:t>其中，</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s</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Sub>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d>
        <m:r>
          <m:rPr>
            <m:sty m:val="p"/>
          </m:rPr>
          <w:rPr>
            <w:rFonts w:hint="eastAsia" w:ascii="Cambria Math" w:hAnsi="Cambria Math" w:eastAsia="仿宋_GB2312" w:cs="Times New Roman"/>
            <w:kern w:val="2"/>
            <w:sz w:val="24"/>
            <w:szCs w:val="24"/>
            <w:lang w:val="en-US" w:eastAsia="zh-CN" w:bidi="ar-SA"/>
          </w:rPr>
          <m:t xml:space="preserve">= </m:t>
        </m:r>
        <m:nary>
          <m:naryPr>
            <m:chr m:val="∑"/>
            <m:limLoc m:val="subSup"/>
            <m:supHide m:val="1"/>
            <m:ctrlPr>
              <w:rPr>
                <w:rFonts w:hint="eastAsia" w:ascii="Cambria Math" w:hAnsi="Cambria Math" w:eastAsia="仿宋_GB2312" w:cs="Times New Roman"/>
                <w:kern w:val="2"/>
                <w:sz w:val="24"/>
                <w:szCs w:val="24"/>
                <w:lang w:val="en-US" w:eastAsia="zh-CN" w:bidi="ar-SA"/>
              </w:rPr>
            </m:ctrlPr>
          </m:naryPr>
          <m:sub>
            <m:r>
              <m:rPr>
                <m:sty m:val="p"/>
              </m:rPr>
              <w:rPr>
                <w:rFonts w:hint="eastAsia" w:ascii="Cambria Math" w:hAnsi="Cambria Math" w:eastAsia="仿宋_GB2312" w:cs="Times New Roman"/>
                <w:kern w:val="2"/>
                <w:sz w:val="24"/>
                <w:szCs w:val="24"/>
                <w:lang w:val="en-US" w:eastAsia="zh-CN" w:bidi="ar-SA"/>
              </w:rPr>
              <m:t>i</m:t>
            </m:r>
            <m:ctrlPr>
              <w:rPr>
                <w:rFonts w:hint="eastAsia" w:ascii="Cambria Math" w:hAnsi="Cambria Math" w:eastAsia="仿宋_GB2312" w:cs="Times New Roman"/>
                <w:kern w:val="2"/>
                <w:sz w:val="24"/>
                <w:szCs w:val="24"/>
                <w:lang w:val="en-US" w:eastAsia="zh-CN" w:bidi="ar-SA"/>
              </w:rPr>
            </m:ctrlPr>
          </m:sub>
          <m:sup>
            <m:ctrlPr>
              <w:rPr>
                <w:rFonts w:hint="eastAsia" w:ascii="Cambria Math" w:hAnsi="Cambria Math" w:eastAsia="仿宋_GB2312" w:cs="Times New Roman"/>
                <w:kern w:val="2"/>
                <w:sz w:val="24"/>
                <w:szCs w:val="24"/>
                <w:lang w:val="en-US" w:eastAsia="zh-CN" w:bidi="ar-SA"/>
              </w:rPr>
            </m:ctrlPr>
          </m:sup>
          <m:e>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w</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i</m:t>
                </m:r>
                <m:ctrlPr>
                  <w:rPr>
                    <w:rFonts w:hint="eastAsia" w:ascii="Cambria Math" w:hAnsi="Cambria Math" w:eastAsia="仿宋_GB2312" w:cs="Times New Roman"/>
                    <w:kern w:val="2"/>
                    <w:sz w:val="24"/>
                    <w:szCs w:val="24"/>
                    <w:lang w:val="en-US" w:eastAsia="zh-CN" w:bidi="ar-SA"/>
                  </w:rPr>
                </m:ctrlPr>
              </m:sub>
            </m:sSub>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d>
            <m:sSubSup>
              <m:sSubSupPr>
                <m:ctrlPr>
                  <w:rPr>
                    <w:rFonts w:hint="eastAsia" w:ascii="Cambria Math" w:hAnsi="Cambria Math" w:eastAsia="仿宋_GB2312" w:cs="Times New Roman"/>
                    <w:kern w:val="2"/>
                    <w:sz w:val="24"/>
                    <w:szCs w:val="24"/>
                    <w:lang w:val="en-US" w:eastAsia="zh-CN" w:bidi="ar-SA"/>
                  </w:rPr>
                </m:ctrlPr>
              </m:sSubSupPr>
              <m:e>
                <m:acc>
                  <m:accPr>
                    <m:ctrlPr>
                      <w:rPr>
                        <w:rFonts w:hint="eastAsia" w:ascii="Cambria Math" w:hAnsi="Cambria Math" w:eastAsia="仿宋_GB2312" w:cs="Times New Roman"/>
                        <w:kern w:val="2"/>
                        <w:sz w:val="24"/>
                        <w:szCs w:val="24"/>
                        <w:lang w:val="en-US" w:eastAsia="zh-CN" w:bidi="ar-SA"/>
                      </w:rPr>
                    </m:ctrlPr>
                  </m:accPr>
                  <m:e>
                    <m:r>
                      <m:rPr>
                        <m:sty m:val="p"/>
                      </m:rPr>
                      <w:rPr>
                        <w:rFonts w:hint="eastAsia" w:ascii="Cambria Math" w:hAnsi="Cambria Math" w:eastAsia="仿宋_GB2312" w:cs="Times New Roman"/>
                        <w:kern w:val="2"/>
                        <w:sz w:val="24"/>
                        <w:szCs w:val="24"/>
                        <w:lang w:val="en-US" w:eastAsia="zh-CN" w:bidi="ar-SA"/>
                      </w:rPr>
                      <m:t>s</m:t>
                    </m:r>
                    <m:ctrlPr>
                      <w:rPr>
                        <w:rFonts w:hint="eastAsia" w:ascii="Cambria Math" w:hAnsi="Cambria Math" w:eastAsia="仿宋_GB2312" w:cs="Times New Roman"/>
                        <w:kern w:val="2"/>
                        <w:sz w:val="24"/>
                        <w:szCs w:val="24"/>
                        <w:lang w:val="en-US" w:eastAsia="zh-CN" w:bidi="ar-SA"/>
                      </w:rPr>
                    </m:ctrlPr>
                  </m:e>
                </m:acc>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up>
                <m:r>
                  <m:rPr>
                    <m:sty m:val="p"/>
                  </m:rPr>
                  <w:rPr>
                    <w:rFonts w:hint="eastAsia" w:ascii="Cambria Math" w:hAnsi="Cambria Math" w:eastAsia="仿宋_GB2312" w:cs="Times New Roman"/>
                    <w:kern w:val="2"/>
                    <w:sz w:val="24"/>
                    <w:szCs w:val="24"/>
                    <w:lang w:val="en-US" w:eastAsia="zh-CN" w:bidi="ar-SA"/>
                  </w:rPr>
                  <m:t>i</m:t>
                </m:r>
                <m:ctrlPr>
                  <w:rPr>
                    <w:rFonts w:hint="eastAsia" w:ascii="Cambria Math" w:hAnsi="Cambria Math" w:eastAsia="仿宋_GB2312" w:cs="Times New Roman"/>
                    <w:kern w:val="2"/>
                    <w:sz w:val="24"/>
                    <w:szCs w:val="24"/>
                    <w:lang w:val="en-US" w:eastAsia="zh-CN" w:bidi="ar-SA"/>
                  </w:rPr>
                </m:ctrlPr>
              </m:sup>
            </m:sSubSup>
            <m:ctrlPr>
              <w:rPr>
                <w:rFonts w:hint="eastAsia" w:ascii="Cambria Math" w:hAnsi="Cambria Math" w:eastAsia="仿宋_GB2312" w:cs="Times New Roman"/>
                <w:kern w:val="2"/>
                <w:sz w:val="24"/>
                <w:szCs w:val="24"/>
                <w:lang w:val="en-US" w:eastAsia="zh-CN" w:bidi="ar-SA"/>
              </w:rPr>
            </m:ctrlPr>
          </m:e>
        </m:nary>
      </m:oMath>
      <w:r>
        <w:rPr>
          <w:rFonts w:hint="eastAsia" w:ascii="等线" w:hAnsi="等线" w:eastAsia="仿宋_GB2312" w:cs="Times New Roman"/>
          <w:kern w:val="2"/>
          <w:sz w:val="24"/>
          <w:szCs w:val="24"/>
          <w:lang w:val="en-US" w:eastAsia="zh-CN" w:bidi="ar-SA"/>
        </w:rPr>
        <w:t>，</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o</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Sub>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d>
        <m:r>
          <m:rPr>
            <m:sty m:val="p"/>
          </m:rPr>
          <w:rPr>
            <w:rFonts w:hint="eastAsia" w:ascii="Cambria Math" w:hAnsi="Cambria Math" w:eastAsia="仿宋_GB2312" w:cs="Times New Roman"/>
            <w:kern w:val="2"/>
            <w:sz w:val="24"/>
            <w:szCs w:val="24"/>
            <w:lang w:val="en-US" w:eastAsia="zh-CN" w:bidi="ar-SA"/>
          </w:rPr>
          <m:t xml:space="preserve">= </m:t>
        </m:r>
        <m:nary>
          <m:naryPr>
            <m:chr m:val="∑"/>
            <m:limLoc m:val="subSup"/>
            <m:supHide m:val="1"/>
            <m:ctrlPr>
              <w:rPr>
                <w:rFonts w:hint="eastAsia" w:ascii="Cambria Math" w:hAnsi="Cambria Math" w:eastAsia="仿宋_GB2312" w:cs="Times New Roman"/>
                <w:kern w:val="2"/>
                <w:sz w:val="24"/>
                <w:szCs w:val="24"/>
                <w:lang w:val="en-US" w:eastAsia="zh-CN" w:bidi="ar-SA"/>
              </w:rPr>
            </m:ctrlPr>
          </m:naryPr>
          <m:sub>
            <m:r>
              <m:rPr>
                <m:sty m:val="p"/>
              </m:rPr>
              <w:rPr>
                <w:rFonts w:hint="eastAsia" w:ascii="Cambria Math" w:hAnsi="Cambria Math" w:eastAsia="仿宋_GB2312" w:cs="Times New Roman"/>
                <w:kern w:val="2"/>
                <w:sz w:val="24"/>
                <w:szCs w:val="24"/>
                <w:lang w:val="en-US" w:eastAsia="zh-CN" w:bidi="ar-SA"/>
              </w:rPr>
              <m:t>i</m:t>
            </m:r>
            <m:ctrlPr>
              <w:rPr>
                <w:rFonts w:hint="eastAsia" w:ascii="Cambria Math" w:hAnsi="Cambria Math" w:eastAsia="仿宋_GB2312" w:cs="Times New Roman"/>
                <w:kern w:val="2"/>
                <w:sz w:val="24"/>
                <w:szCs w:val="24"/>
                <w:lang w:val="en-US" w:eastAsia="zh-CN" w:bidi="ar-SA"/>
              </w:rPr>
            </m:ctrlPr>
          </m:sub>
          <m:sup>
            <m:ctrlPr>
              <w:rPr>
                <w:rFonts w:hint="eastAsia" w:ascii="Cambria Math" w:hAnsi="Cambria Math" w:eastAsia="仿宋_GB2312" w:cs="Times New Roman"/>
                <w:kern w:val="2"/>
                <w:sz w:val="24"/>
                <w:szCs w:val="24"/>
                <w:lang w:val="en-US" w:eastAsia="zh-CN" w:bidi="ar-SA"/>
              </w:rPr>
            </m:ctrlPr>
          </m:sup>
          <m:e>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w</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i</m:t>
                </m:r>
                <m:ctrlPr>
                  <w:rPr>
                    <w:rFonts w:hint="eastAsia" w:ascii="Cambria Math" w:hAnsi="Cambria Math" w:eastAsia="仿宋_GB2312" w:cs="Times New Roman"/>
                    <w:kern w:val="2"/>
                    <w:sz w:val="24"/>
                    <w:szCs w:val="24"/>
                    <w:lang w:val="en-US" w:eastAsia="zh-CN" w:bidi="ar-SA"/>
                  </w:rPr>
                </m:ctrlPr>
              </m:sub>
            </m:sSub>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d>
            <m:sSubSup>
              <m:sSubSupPr>
                <m:ctrlPr>
                  <w:rPr>
                    <w:rFonts w:hint="eastAsia" w:ascii="Cambria Math" w:hAnsi="Cambria Math" w:eastAsia="仿宋_GB2312" w:cs="Times New Roman"/>
                    <w:kern w:val="2"/>
                    <w:sz w:val="24"/>
                    <w:szCs w:val="24"/>
                    <w:lang w:val="en-US" w:eastAsia="zh-CN" w:bidi="ar-SA"/>
                  </w:rPr>
                </m:ctrlPr>
              </m:sSubSupPr>
              <m:e>
                <m:acc>
                  <m:accPr>
                    <m:ctrlPr>
                      <w:rPr>
                        <w:rFonts w:hint="eastAsia" w:ascii="Cambria Math" w:hAnsi="Cambria Math" w:eastAsia="仿宋_GB2312" w:cs="Times New Roman"/>
                        <w:kern w:val="2"/>
                        <w:sz w:val="24"/>
                        <w:szCs w:val="24"/>
                        <w:lang w:val="en-US" w:eastAsia="zh-CN" w:bidi="ar-SA"/>
                      </w:rPr>
                    </m:ctrlPr>
                  </m:accPr>
                  <m:e>
                    <m:r>
                      <m:rPr>
                        <m:sty m:val="p"/>
                      </m:rPr>
                      <w:rPr>
                        <w:rFonts w:hint="eastAsia" w:ascii="Cambria Math" w:hAnsi="Cambria Math" w:eastAsia="仿宋_GB2312" w:cs="Times New Roman"/>
                        <w:kern w:val="2"/>
                        <w:sz w:val="24"/>
                        <w:szCs w:val="24"/>
                        <w:lang w:val="en-US" w:eastAsia="zh-CN" w:bidi="ar-SA"/>
                      </w:rPr>
                      <m:t>o</m:t>
                    </m:r>
                    <m:ctrlPr>
                      <w:rPr>
                        <w:rFonts w:hint="eastAsia" w:ascii="Cambria Math" w:hAnsi="Cambria Math" w:eastAsia="仿宋_GB2312" w:cs="Times New Roman"/>
                        <w:kern w:val="2"/>
                        <w:sz w:val="24"/>
                        <w:szCs w:val="24"/>
                        <w:lang w:val="en-US" w:eastAsia="zh-CN" w:bidi="ar-SA"/>
                      </w:rPr>
                    </m:ctrlPr>
                  </m:e>
                </m:acc>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up>
                <m:r>
                  <m:rPr>
                    <m:sty m:val="p"/>
                  </m:rPr>
                  <w:rPr>
                    <w:rFonts w:hint="eastAsia" w:ascii="Cambria Math" w:hAnsi="Cambria Math" w:eastAsia="仿宋_GB2312" w:cs="Times New Roman"/>
                    <w:kern w:val="2"/>
                    <w:sz w:val="24"/>
                    <w:szCs w:val="24"/>
                    <w:lang w:val="en-US" w:eastAsia="zh-CN" w:bidi="ar-SA"/>
                  </w:rPr>
                  <m:t>i</m:t>
                </m:r>
                <m:ctrlPr>
                  <w:rPr>
                    <w:rFonts w:hint="eastAsia" w:ascii="Cambria Math" w:hAnsi="Cambria Math" w:eastAsia="仿宋_GB2312" w:cs="Times New Roman"/>
                    <w:kern w:val="2"/>
                    <w:sz w:val="24"/>
                    <w:szCs w:val="24"/>
                    <w:lang w:val="en-US" w:eastAsia="zh-CN" w:bidi="ar-SA"/>
                  </w:rPr>
                </m:ctrlPr>
              </m:sup>
            </m:sSubSup>
            <m:ctrlPr>
              <w:rPr>
                <w:rFonts w:hint="eastAsia" w:ascii="Cambria Math" w:hAnsi="Cambria Math" w:eastAsia="仿宋_GB2312" w:cs="Times New Roman"/>
                <w:kern w:val="2"/>
                <w:sz w:val="24"/>
                <w:szCs w:val="24"/>
                <w:lang w:val="en-US" w:eastAsia="zh-CN" w:bidi="ar-SA"/>
              </w:rPr>
            </m:ctrlPr>
          </m:e>
        </m:nary>
      </m:oMath>
      <w:r>
        <w:rPr>
          <w:rFonts w:hint="eastAsia" w:ascii="等线" w:hAnsi="等线" w:eastAsia="仿宋_GB2312" w:cs="Times New Roman"/>
          <w:kern w:val="2"/>
          <w:sz w:val="24"/>
          <w:szCs w:val="24"/>
          <w:lang w:val="en-US" w:eastAsia="zh-CN" w:bidi="ar-SA"/>
        </w:rPr>
        <w:t>，</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w</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i</m:t>
            </m:r>
            <m:ctrlPr>
              <w:rPr>
                <w:rFonts w:hint="eastAsia" w:ascii="Cambria Math" w:hAnsi="Cambria Math" w:eastAsia="仿宋_GB2312" w:cs="Times New Roman"/>
                <w:kern w:val="2"/>
                <w:sz w:val="24"/>
                <w:szCs w:val="24"/>
                <w:lang w:val="en-US" w:eastAsia="zh-CN" w:bidi="ar-SA"/>
              </w:rPr>
            </m:ctrlPr>
          </m:sub>
        </m:sSub>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f</m:t>
            </m:r>
            <m:ctrlPr>
              <w:rPr>
                <w:rFonts w:hint="eastAsia" w:ascii="Cambria Math" w:hAnsi="Cambria Math" w:eastAsia="仿宋_GB2312" w:cs="Times New Roman"/>
                <w:kern w:val="2"/>
                <w:sz w:val="24"/>
                <w:szCs w:val="24"/>
                <w:lang w:val="en-US" w:eastAsia="zh-CN" w:bidi="ar-SA"/>
              </w:rPr>
            </m:ctrlPr>
          </m:e>
        </m:d>
      </m:oMath>
      <w:r>
        <w:rPr>
          <w:rFonts w:hint="eastAsia" w:ascii="等线" w:hAnsi="等线" w:eastAsia="仿宋_GB2312" w:cs="Times New Roman"/>
          <w:kern w:val="2"/>
          <w:sz w:val="24"/>
          <w:szCs w:val="24"/>
          <w:lang w:val="en-US" w:eastAsia="zh-CN" w:bidi="ar-SA"/>
        </w:rPr>
        <w:t>是位置f处的双线性插值权重。为了使变形区域更平滑，</w:t>
      </w:r>
      <w:r>
        <w:rPr>
          <w:rFonts w:hint="default" w:ascii="等线" w:hAnsi="等线" w:eastAsia="仿宋_GB2312" w:cs="Times New Roman"/>
          <w:kern w:val="2"/>
          <w:sz w:val="24"/>
          <w:szCs w:val="24"/>
          <w:lang w:val="en-US" w:eastAsia="zh-CN" w:bidi="ar-SA"/>
        </w:rPr>
        <w:t>还</w:t>
      </w:r>
      <w:r>
        <w:rPr>
          <w:rFonts w:hint="eastAsia" w:ascii="等线" w:hAnsi="等线" w:eastAsia="仿宋_GB2312" w:cs="Times New Roman"/>
          <w:kern w:val="2"/>
          <w:sz w:val="24"/>
          <w:szCs w:val="24"/>
          <w:lang w:val="en-US" w:eastAsia="zh-CN" w:bidi="ar-SA"/>
        </w:rPr>
        <w:t>计算了相邻网格值之间的差异：</w:t>
      </w:r>
    </w:p>
    <w:p>
      <w:pPr>
        <w:spacing w:after="120"/>
        <w:rPr>
          <w:sz w:val="24"/>
        </w:rPr>
      </w:pPr>
      <w:r>
        <w:rPr>
          <w:sz w:val="24"/>
        </w:rPr>
        <w:drawing>
          <wp:inline distT="0" distB="0" distL="0" distR="0">
            <wp:extent cx="5270500" cy="610870"/>
            <wp:effectExtent l="0" t="0" r="12700" b="241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270500" cy="61087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当</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E</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reproduction</m:t>
            </m:r>
            <m:ctrlPr>
              <w:rPr>
                <w:rFonts w:hint="eastAsia" w:ascii="Cambria Math" w:hAnsi="Cambria Math" w:eastAsia="仿宋_GB2312" w:cs="Times New Roman"/>
                <w:kern w:val="2"/>
                <w:sz w:val="24"/>
                <w:szCs w:val="24"/>
                <w:lang w:val="en-US" w:eastAsia="zh-CN" w:bidi="ar-SA"/>
              </w:rPr>
            </m:ctrlPr>
          </m:sub>
        </m:sSub>
      </m:oMath>
      <w:r>
        <w:rPr>
          <w:rFonts w:hint="eastAsia" w:ascii="等线" w:hAnsi="等线" w:eastAsia="仿宋_GB2312" w:cs="Times New Roman"/>
          <w:kern w:val="2"/>
          <w:sz w:val="24"/>
          <w:szCs w:val="24"/>
          <w:lang w:val="en-US" w:eastAsia="zh-CN" w:bidi="ar-SA"/>
        </w:rPr>
        <w:t>缩放比例不可知时，</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E</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smootℎness</m:t>
            </m:r>
            <m:ctrlPr>
              <w:rPr>
                <w:rFonts w:hint="eastAsia" w:ascii="Cambria Math" w:hAnsi="Cambria Math" w:eastAsia="仿宋_GB2312" w:cs="Times New Roman"/>
                <w:kern w:val="2"/>
                <w:sz w:val="24"/>
                <w:szCs w:val="24"/>
                <w:lang w:val="en-US" w:eastAsia="zh-CN" w:bidi="ar-SA"/>
              </w:rPr>
            </m:ctrlPr>
          </m:sub>
        </m:sSub>
      </m:oMath>
      <w:r>
        <w:rPr>
          <w:rFonts w:hint="eastAsia" w:ascii="等线" w:hAnsi="等线" w:eastAsia="仿宋_GB2312" w:cs="Times New Roman"/>
          <w:kern w:val="2"/>
          <w:sz w:val="24"/>
          <w:szCs w:val="24"/>
          <w:lang w:val="en-US" w:eastAsia="zh-CN" w:bidi="ar-SA"/>
        </w:rPr>
        <w:t>会倾向于将视差比例函数</w:t>
      </w:r>
      <m:oMath>
        <m:sSubSup>
          <m:sSubSupPr>
            <m:ctrlPr>
              <w:rPr>
                <w:rFonts w:hint="eastAsia" w:ascii="Cambria Math" w:hAnsi="Cambria Math" w:eastAsia="仿宋_GB2312" w:cs="Times New Roman"/>
                <w:kern w:val="2"/>
                <w:sz w:val="24"/>
                <w:szCs w:val="24"/>
                <w:lang w:val="en-US" w:eastAsia="zh-CN" w:bidi="ar-SA"/>
              </w:rPr>
            </m:ctrlPr>
          </m:sSubSupPr>
          <m:e>
            <m:acc>
              <m:accPr>
                <m:ctrlPr>
                  <w:rPr>
                    <w:rFonts w:hint="eastAsia" w:ascii="Cambria Math" w:hAnsi="Cambria Math" w:eastAsia="仿宋_GB2312" w:cs="Times New Roman"/>
                    <w:kern w:val="2"/>
                    <w:sz w:val="24"/>
                    <w:szCs w:val="24"/>
                    <w:lang w:val="en-US" w:eastAsia="zh-CN" w:bidi="ar-SA"/>
                  </w:rPr>
                </m:ctrlPr>
              </m:accPr>
              <m:e>
                <m:r>
                  <m:rPr>
                    <m:sty m:val="p"/>
                  </m:rPr>
                  <w:rPr>
                    <w:rFonts w:hint="eastAsia" w:ascii="Cambria Math" w:hAnsi="Cambria Math" w:eastAsia="仿宋_GB2312" w:cs="Times New Roman"/>
                    <w:kern w:val="2"/>
                    <w:sz w:val="24"/>
                    <w:szCs w:val="24"/>
                    <w:lang w:val="en-US" w:eastAsia="zh-CN" w:bidi="ar-SA"/>
                  </w:rPr>
                  <m:t>s</m:t>
                </m:r>
                <m:ctrlPr>
                  <w:rPr>
                    <w:rFonts w:hint="eastAsia" w:ascii="Cambria Math" w:hAnsi="Cambria Math" w:eastAsia="仿宋_GB2312" w:cs="Times New Roman"/>
                    <w:kern w:val="2"/>
                    <w:sz w:val="24"/>
                    <w:szCs w:val="24"/>
                    <w:lang w:val="en-US" w:eastAsia="zh-CN" w:bidi="ar-SA"/>
                  </w:rPr>
                </m:ctrlPr>
              </m:e>
            </m:acc>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A</m:t>
            </m:r>
            <m:ctrlPr>
              <w:rPr>
                <w:rFonts w:hint="eastAsia" w:ascii="Cambria Math" w:hAnsi="Cambria Math" w:eastAsia="仿宋_GB2312" w:cs="Times New Roman"/>
                <w:kern w:val="2"/>
                <w:sz w:val="24"/>
                <w:szCs w:val="24"/>
                <w:lang w:val="en-US" w:eastAsia="zh-CN" w:bidi="ar-SA"/>
              </w:rPr>
            </m:ctrlPr>
          </m:sub>
          <m:sup>
            <m:r>
              <m:rPr>
                <m:sty m:val="p"/>
              </m:rPr>
              <w:rPr>
                <w:rFonts w:hint="eastAsia" w:ascii="Cambria Math" w:hAnsi="Cambria Math" w:eastAsia="仿宋_GB2312" w:cs="Times New Roman"/>
                <w:kern w:val="2"/>
                <w:sz w:val="24"/>
                <w:szCs w:val="24"/>
                <w:lang w:val="en-US" w:eastAsia="zh-CN" w:bidi="ar-SA"/>
              </w:rPr>
              <m:t>i</m:t>
            </m:r>
            <m:ctrlPr>
              <w:rPr>
                <w:rFonts w:hint="eastAsia" w:ascii="Cambria Math" w:hAnsi="Cambria Math" w:eastAsia="仿宋_GB2312" w:cs="Times New Roman"/>
                <w:kern w:val="2"/>
                <w:sz w:val="24"/>
                <w:szCs w:val="24"/>
                <w:lang w:val="en-US" w:eastAsia="zh-CN" w:bidi="ar-SA"/>
              </w:rPr>
            </m:ctrlPr>
          </m:sup>
        </m:sSubSup>
      </m:oMath>
      <w:r>
        <w:rPr>
          <w:rFonts w:hint="eastAsia" w:ascii="等线" w:hAnsi="等线" w:eastAsia="仿宋_GB2312" w:cs="Times New Roman"/>
          <w:kern w:val="2"/>
          <w:sz w:val="24"/>
          <w:szCs w:val="24"/>
          <w:lang w:val="en-US" w:eastAsia="zh-CN" w:bidi="ar-SA"/>
        </w:rPr>
        <w:t>设置得非常小，这会</w:t>
      </w:r>
      <w:r>
        <w:rPr>
          <w:rFonts w:hint="default" w:ascii="等线" w:hAnsi="等线" w:eastAsia="仿宋_GB2312" w:cs="Times New Roman"/>
          <w:kern w:val="2"/>
          <w:sz w:val="24"/>
          <w:szCs w:val="24"/>
          <w:lang w:val="en-US" w:eastAsia="zh-CN" w:bidi="ar-SA"/>
        </w:rPr>
        <w:t>导致之前建立的体系的崩塌</w:t>
      </w:r>
      <w:r>
        <w:rPr>
          <w:rFonts w:hint="eastAsia" w:ascii="等线" w:hAnsi="等线" w:eastAsia="仿宋_GB2312" w:cs="Times New Roman"/>
          <w:kern w:val="2"/>
          <w:sz w:val="24"/>
          <w:szCs w:val="24"/>
          <w:lang w:val="en-US" w:eastAsia="zh-CN" w:bidi="ar-SA"/>
        </w:rPr>
        <w:t>。为了防止这种情况，作者添加</w:t>
      </w:r>
      <w:r>
        <w:rPr>
          <w:rFonts w:hint="default" w:ascii="等线" w:hAnsi="等线" w:eastAsia="仿宋_GB2312" w:cs="Times New Roman"/>
          <w:kern w:val="2"/>
          <w:sz w:val="24"/>
          <w:szCs w:val="24"/>
          <w:lang w:val="en-US" w:eastAsia="zh-CN" w:bidi="ar-SA"/>
        </w:rPr>
        <w:t>了</w:t>
      </w:r>
      <w:r>
        <w:rPr>
          <w:rFonts w:hint="eastAsia" w:ascii="等线" w:hAnsi="等线" w:eastAsia="仿宋_GB2312" w:cs="Times New Roman"/>
          <w:kern w:val="2"/>
          <w:sz w:val="24"/>
          <w:szCs w:val="24"/>
          <w:lang w:val="en-US" w:eastAsia="zh-CN" w:bidi="ar-SA"/>
        </w:rPr>
        <w:t>一个正则</w:t>
      </w:r>
      <w:r>
        <w:rPr>
          <w:rFonts w:hint="default" w:ascii="等线" w:hAnsi="等线" w:eastAsia="仿宋_GB2312" w:cs="Times New Roman"/>
          <w:kern w:val="2"/>
          <w:sz w:val="24"/>
          <w:szCs w:val="24"/>
          <w:lang w:val="en-US" w:eastAsia="zh-CN" w:bidi="ar-SA"/>
        </w:rPr>
        <w:t>变</w:t>
      </w:r>
      <w:r>
        <w:rPr>
          <w:rFonts w:hint="eastAsia" w:ascii="等线" w:hAnsi="等线" w:eastAsia="仿宋_GB2312" w:cs="Times New Roman"/>
          <w:kern w:val="2"/>
          <w:sz w:val="24"/>
          <w:szCs w:val="24"/>
          <w:lang w:val="en-US" w:eastAsia="zh-CN" w:bidi="ar-SA"/>
        </w:rPr>
        <w:t>化项，使整体缩放比例保持不变：</w:t>
      </w:r>
    </w:p>
    <w:p>
      <w:pPr>
        <w:spacing w:after="120"/>
        <w:rPr>
          <w:sz w:val="24"/>
        </w:rPr>
      </w:pPr>
      <w:r>
        <w:rPr>
          <w:sz w:val="24"/>
        </w:rPr>
        <w:drawing>
          <wp:inline distT="0" distB="0" distL="0" distR="0">
            <wp:extent cx="5270500" cy="600710"/>
            <wp:effectExtent l="0" t="0" r="1270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70500" cy="600710"/>
                    </a:xfrm>
                    <a:prstGeom prst="rect">
                      <a:avLst/>
                    </a:prstGeom>
                  </pic:spPr>
                </pic:pic>
              </a:graphicData>
            </a:graphic>
          </wp:inline>
        </w:drawing>
      </w:r>
    </w:p>
    <w:p>
      <w:pPr>
        <w:spacing w:after="120"/>
        <w:ind w:firstLine="480" w:firstLineChars="200"/>
        <w:rPr>
          <w:sz w:val="24"/>
        </w:rPr>
      </w:pPr>
      <w:r>
        <w:rPr>
          <w:rFonts w:hint="eastAsia" w:ascii="等线" w:hAnsi="等线" w:eastAsia="仿宋_GB2312" w:cs="Times New Roman"/>
          <w:kern w:val="2"/>
          <w:sz w:val="24"/>
          <w:szCs w:val="24"/>
          <w:lang w:val="en-US" w:eastAsia="zh-CN" w:bidi="ar-SA"/>
        </w:rPr>
        <w:t>综合</w:t>
      </w:r>
      <w:r>
        <w:rPr>
          <w:rFonts w:hint="default" w:ascii="等线" w:hAnsi="等线" w:eastAsia="仿宋_GB2312" w:cs="Times New Roman"/>
          <w:kern w:val="2"/>
          <w:sz w:val="24"/>
          <w:szCs w:val="24"/>
          <w:lang w:val="en-US" w:eastAsia="zh-CN" w:bidi="ar-SA"/>
        </w:rPr>
        <w:t>以上，最终的</w:t>
      </w:r>
      <w:r>
        <w:rPr>
          <w:rFonts w:hint="eastAsia" w:ascii="等线" w:hAnsi="等线" w:eastAsia="仿宋_GB2312" w:cs="Times New Roman"/>
          <w:kern w:val="2"/>
          <w:sz w:val="24"/>
          <w:szCs w:val="24"/>
          <w:lang w:val="en-US" w:eastAsia="zh-CN" w:bidi="ar-SA"/>
        </w:rPr>
        <w:t>解决方案是：</w:t>
      </w:r>
    </w:p>
    <w:p>
      <w:pPr>
        <w:spacing w:after="120"/>
        <w:rPr>
          <w:sz w:val="24"/>
        </w:rPr>
      </w:pPr>
      <w:r>
        <w:rPr>
          <w:sz w:val="24"/>
        </w:rPr>
        <w:drawing>
          <wp:inline distT="0" distB="0" distL="0" distR="0">
            <wp:extent cx="5270500" cy="600710"/>
            <wp:effectExtent l="0" t="0" r="1270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5270500" cy="6007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其中，平衡系数</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λ</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1</m:t>
            </m:r>
            <m:ctrlPr>
              <w:rPr>
                <w:rFonts w:hint="eastAsia" w:ascii="Cambria Math" w:hAnsi="Cambria Math" w:eastAsia="仿宋_GB2312" w:cs="Times New Roman"/>
                <w:kern w:val="2"/>
                <w:sz w:val="24"/>
                <w:szCs w:val="24"/>
                <w:lang w:val="en-US" w:eastAsia="zh-CN" w:bidi="ar-SA"/>
              </w:rPr>
            </m:ctrlPr>
          </m:sub>
        </m:sSub>
        <m:r>
          <m:rPr>
            <m:sty m:val="p"/>
          </m:rPr>
          <w:rPr>
            <w:rFonts w:hint="eastAsia" w:ascii="Cambria Math" w:hAnsi="Cambria Math" w:eastAsia="仿宋_GB2312" w:cs="Times New Roman"/>
            <w:kern w:val="2"/>
            <w:sz w:val="24"/>
            <w:szCs w:val="24"/>
            <w:lang w:val="en-US" w:eastAsia="zh-CN" w:bidi="ar-SA"/>
          </w:rPr>
          <m:t xml:space="preserve"> = </m:t>
        </m:r>
        <m:sSup>
          <m:sSupPr>
            <m:ctrlPr>
              <w:rPr>
                <w:rFonts w:hint="eastAsia" w:ascii="Cambria Math" w:hAnsi="Cambria Math" w:eastAsia="仿宋_GB2312" w:cs="Times New Roman"/>
                <w:kern w:val="2"/>
                <w:sz w:val="24"/>
                <w:szCs w:val="24"/>
                <w:lang w:val="en-US" w:eastAsia="zh-CN" w:bidi="ar-SA"/>
              </w:rPr>
            </m:ctrlPr>
          </m:sSupPr>
          <m:e>
            <m:r>
              <m:rPr>
                <m:sty m:val="p"/>
              </m:rPr>
              <w:rPr>
                <w:rFonts w:hint="eastAsia" w:ascii="Cambria Math" w:hAnsi="Cambria Math" w:eastAsia="仿宋_GB2312" w:cs="Times New Roman"/>
                <w:kern w:val="2"/>
                <w:sz w:val="24"/>
                <w:szCs w:val="24"/>
                <w:lang w:val="en-US" w:eastAsia="zh-CN" w:bidi="ar-SA"/>
              </w:rPr>
              <m:t>10</m:t>
            </m:r>
            <m:ctrlPr>
              <w:rPr>
                <w:rFonts w:hint="eastAsia" w:ascii="Cambria Math" w:hAnsi="Cambria Math" w:eastAsia="仿宋_GB2312" w:cs="Times New Roman"/>
                <w:kern w:val="2"/>
                <w:sz w:val="24"/>
                <w:szCs w:val="24"/>
                <w:lang w:val="en-US" w:eastAsia="zh-CN" w:bidi="ar-SA"/>
              </w:rPr>
            </m:ctrlPr>
          </m:e>
          <m:sup>
            <m:r>
              <m:rPr>
                <m:sty m:val="p"/>
              </m:rPr>
              <w:rPr>
                <w:rFonts w:hint="eastAsia" w:ascii="Cambria Math" w:hAnsi="Cambria Math" w:eastAsia="仿宋_GB2312" w:cs="Times New Roman"/>
                <w:kern w:val="2"/>
                <w:sz w:val="24"/>
                <w:szCs w:val="24"/>
                <w:lang w:val="en-US" w:eastAsia="zh-CN" w:bidi="ar-SA"/>
              </w:rPr>
              <m:t>6</m:t>
            </m:r>
            <m:ctrlPr>
              <w:rPr>
                <w:rFonts w:hint="eastAsia" w:ascii="Cambria Math" w:hAnsi="Cambria Math" w:eastAsia="仿宋_GB2312" w:cs="Times New Roman"/>
                <w:kern w:val="2"/>
                <w:sz w:val="24"/>
                <w:szCs w:val="24"/>
                <w:lang w:val="en-US" w:eastAsia="zh-CN" w:bidi="ar-SA"/>
              </w:rPr>
            </m:ctrlPr>
          </m:sup>
        </m:sSup>
      </m:oMath>
      <w:r>
        <w:rPr>
          <w:rFonts w:hint="eastAsia" w:ascii="等线" w:hAnsi="等线" w:eastAsia="仿宋_GB2312" w:cs="Times New Roman"/>
          <w:kern w:val="2"/>
          <w:sz w:val="24"/>
          <w:szCs w:val="24"/>
          <w:lang w:val="en-US" w:eastAsia="zh-CN" w:bidi="ar-SA"/>
        </w:rPr>
        <w:t>，</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λ</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2</m:t>
            </m:r>
            <m:ctrlPr>
              <w:rPr>
                <w:rFonts w:hint="eastAsia" w:ascii="Cambria Math" w:hAnsi="Cambria Math" w:eastAsia="仿宋_GB2312" w:cs="Times New Roman"/>
                <w:kern w:val="2"/>
                <w:sz w:val="24"/>
                <w:szCs w:val="24"/>
                <w:lang w:val="en-US" w:eastAsia="zh-CN" w:bidi="ar-SA"/>
              </w:rPr>
            </m:ctrlPr>
          </m:sub>
        </m:sSub>
        <m:r>
          <m:rPr>
            <m:sty m:val="p"/>
          </m:rPr>
          <w:rPr>
            <w:rFonts w:hint="eastAsia" w:ascii="Cambria Math" w:hAnsi="Cambria Math" w:eastAsia="仿宋_GB2312" w:cs="Times New Roman"/>
            <w:kern w:val="2"/>
            <w:sz w:val="24"/>
            <w:szCs w:val="24"/>
            <w:lang w:val="en-US" w:eastAsia="zh-CN" w:bidi="ar-SA"/>
          </w:rPr>
          <m:t xml:space="preserve"> = </m:t>
        </m:r>
        <m:sSup>
          <m:sSupPr>
            <m:ctrlPr>
              <w:rPr>
                <w:rFonts w:hint="eastAsia" w:ascii="Cambria Math" w:hAnsi="Cambria Math" w:eastAsia="仿宋_GB2312" w:cs="Times New Roman"/>
                <w:kern w:val="2"/>
                <w:sz w:val="24"/>
                <w:szCs w:val="24"/>
                <w:lang w:val="en-US" w:eastAsia="zh-CN" w:bidi="ar-SA"/>
              </w:rPr>
            </m:ctrlPr>
          </m:sSupPr>
          <m:e>
            <m:r>
              <m:rPr>
                <m:sty m:val="p"/>
              </m:rPr>
              <w:rPr>
                <w:rFonts w:hint="eastAsia" w:ascii="Cambria Math" w:hAnsi="Cambria Math" w:eastAsia="仿宋_GB2312" w:cs="Times New Roman"/>
                <w:kern w:val="2"/>
                <w:sz w:val="24"/>
                <w:szCs w:val="24"/>
                <w:lang w:val="en-US" w:eastAsia="zh-CN" w:bidi="ar-SA"/>
              </w:rPr>
              <m:t>10</m:t>
            </m:r>
            <m:ctrlPr>
              <w:rPr>
                <w:rFonts w:hint="eastAsia" w:ascii="Cambria Math" w:hAnsi="Cambria Math" w:eastAsia="仿宋_GB2312" w:cs="Times New Roman"/>
                <w:kern w:val="2"/>
                <w:sz w:val="24"/>
                <w:szCs w:val="24"/>
                <w:lang w:val="en-US" w:eastAsia="zh-CN" w:bidi="ar-SA"/>
              </w:rPr>
            </m:ctrlPr>
          </m:e>
          <m:sup>
            <m:r>
              <m:rPr>
                <m:sty m:val="p"/>
              </m:rPr>
              <w:rPr>
                <w:rFonts w:hint="eastAsia" w:ascii="Cambria Math" w:hAnsi="Cambria Math" w:eastAsia="仿宋_GB2312" w:cs="Times New Roman"/>
                <w:kern w:val="2"/>
                <w:sz w:val="24"/>
                <w:szCs w:val="24"/>
                <w:lang w:val="en-US" w:eastAsia="zh-CN" w:bidi="ar-SA"/>
              </w:rPr>
              <m:t>−4</m:t>
            </m:r>
            <m:ctrlPr>
              <w:rPr>
                <w:rFonts w:hint="eastAsia" w:ascii="Cambria Math" w:hAnsi="Cambria Math" w:eastAsia="仿宋_GB2312" w:cs="Times New Roman"/>
                <w:kern w:val="2"/>
                <w:sz w:val="24"/>
                <w:szCs w:val="24"/>
                <w:lang w:val="en-US" w:eastAsia="zh-CN" w:bidi="ar-SA"/>
              </w:rPr>
            </m:ctrlPr>
          </m:sup>
        </m:sSup>
      </m:oMath>
      <w:r>
        <w:rPr>
          <w:rFonts w:hint="eastAsia" w:ascii="等线" w:hAnsi="等线" w:eastAsia="仿宋_GB2312" w:cs="Times New Roman"/>
          <w:kern w:val="2"/>
          <w:sz w:val="24"/>
          <w:szCs w:val="24"/>
          <w:lang w:val="en-US" w:eastAsia="zh-CN" w:bidi="ar-SA"/>
        </w:rPr>
        <w:t>。地平面现在几乎完全光滑，没有漂浮物，并且诸如灯柱这样的薄结构也被处理得更好。</w:t>
      </w:r>
    </w:p>
    <w:p>
      <w:pPr>
        <w:spacing w:after="120"/>
        <w:outlineLvl w:val="1"/>
        <w:rPr>
          <w:rFonts w:hint="eastAsia" w:ascii="Arial" w:hAnsi="Arial" w:eastAsia="宋体-简" w:cs="Arial"/>
          <w:b w:val="0"/>
          <w:bCs w:val="0"/>
          <w:sz w:val="28"/>
          <w:szCs w:val="28"/>
        </w:rPr>
      </w:pPr>
      <w:r>
        <w:rPr>
          <w:rFonts w:hint="default" w:ascii="Arial" w:hAnsi="Arial" w:eastAsia="宋体-简" w:cs="Arial"/>
          <w:b w:val="0"/>
          <w:bCs w:val="0"/>
          <w:sz w:val="28"/>
          <w:szCs w:val="28"/>
        </w:rPr>
        <w:t>2.3</w:t>
      </w:r>
      <w:r>
        <w:rPr>
          <w:rFonts w:hint="default" w:ascii="Arial" w:hAnsi="Arial" w:eastAsia="宋体-简" w:cs="Arial"/>
          <w:b w:val="0"/>
          <w:bCs w:val="0"/>
          <w:sz w:val="28"/>
          <w:szCs w:val="28"/>
        </w:rPr>
        <w:t xml:space="preserve"> </w:t>
      </w:r>
      <w:r>
        <w:rPr>
          <w:rFonts w:hint="eastAsia" w:ascii="Arial" w:hAnsi="Arial" w:eastAsia="宋体-简" w:cs="Arial"/>
          <w:b w:val="0"/>
          <w:bCs w:val="0"/>
          <w:sz w:val="28"/>
          <w:szCs w:val="28"/>
        </w:rPr>
        <w:t>拼接</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将对齐的</w:t>
      </w:r>
      <w:r>
        <w:rPr>
          <w:rFonts w:hint="default" w:ascii="等线" w:hAnsi="等线" w:eastAsia="仿宋_GB2312" w:cs="Times New Roman"/>
          <w:kern w:val="2"/>
          <w:sz w:val="24"/>
          <w:szCs w:val="24"/>
          <w:lang w:val="en-US" w:eastAsia="zh-CN" w:bidi="ar-SA"/>
        </w:rPr>
        <w:t>颜色</w:t>
      </w:r>
      <w:r>
        <w:rPr>
          <w:rFonts w:hint="eastAsia" w:ascii="等线" w:hAnsi="等线" w:eastAsia="仿宋_GB2312" w:cs="Times New Roman"/>
          <w:kern w:val="2"/>
          <w:sz w:val="24"/>
          <w:szCs w:val="24"/>
          <w:lang w:val="en-US" w:eastAsia="zh-CN" w:bidi="ar-SA"/>
        </w:rPr>
        <w:t>和深度</w:t>
      </w:r>
      <w:r>
        <w:rPr>
          <w:rFonts w:hint="default" w:ascii="等线" w:hAnsi="等线" w:eastAsia="仿宋_GB2312" w:cs="Times New Roman"/>
          <w:kern w:val="2"/>
          <w:sz w:val="24"/>
          <w:szCs w:val="24"/>
          <w:lang w:val="en-US" w:eastAsia="zh-CN" w:bidi="ar-SA"/>
        </w:rPr>
        <w:t>图像拼接</w:t>
      </w:r>
      <w:r>
        <w:rPr>
          <w:rFonts w:hint="eastAsia" w:ascii="等线" w:hAnsi="等线" w:eastAsia="仿宋_GB2312" w:cs="Times New Roman"/>
          <w:kern w:val="2"/>
          <w:sz w:val="24"/>
          <w:szCs w:val="24"/>
          <w:lang w:val="en-US" w:eastAsia="zh-CN" w:bidi="ar-SA"/>
        </w:rPr>
        <w:t>成全景</w:t>
      </w:r>
      <w:r>
        <w:rPr>
          <w:rFonts w:hint="default" w:ascii="等线" w:hAnsi="等线" w:eastAsia="仿宋_GB2312" w:cs="Times New Roman"/>
          <w:kern w:val="2"/>
          <w:sz w:val="24"/>
          <w:szCs w:val="24"/>
          <w:lang w:val="en-US" w:eastAsia="zh-CN" w:bidi="ar-SA"/>
        </w:rPr>
        <w:t>图像</w:t>
      </w:r>
      <w:r>
        <w:rPr>
          <w:rFonts w:hint="eastAsia" w:ascii="等线" w:hAnsi="等线" w:eastAsia="仿宋_GB2312" w:cs="Times New Roman"/>
          <w:kern w:val="2"/>
          <w:sz w:val="24"/>
          <w:szCs w:val="24"/>
          <w:lang w:val="en-US" w:eastAsia="zh-CN" w:bidi="ar-SA"/>
        </w:rPr>
        <w:t>。通常</w:t>
      </w:r>
      <w:r>
        <w:rPr>
          <w:rFonts w:hint="default" w:ascii="等线" w:hAnsi="等线" w:eastAsia="仿宋_GB2312" w:cs="Times New Roman"/>
          <w:kern w:val="2"/>
          <w:sz w:val="24"/>
          <w:szCs w:val="24"/>
          <w:lang w:val="en-US" w:eastAsia="zh-CN" w:bidi="ar-SA"/>
        </w:rPr>
        <w:t>来说</w:t>
      </w:r>
      <w:r>
        <w:rPr>
          <w:rFonts w:hint="eastAsia" w:ascii="等线" w:hAnsi="等线" w:eastAsia="仿宋_GB2312" w:cs="Times New Roman"/>
          <w:kern w:val="2"/>
          <w:sz w:val="24"/>
          <w:szCs w:val="24"/>
          <w:lang w:val="en-US" w:eastAsia="zh-CN" w:bidi="ar-SA"/>
        </w:rPr>
        <w:t>这是一个</w:t>
      </w:r>
      <w:r>
        <w:rPr>
          <w:rFonts w:hint="default" w:ascii="等线" w:hAnsi="等线" w:eastAsia="仿宋_GB2312" w:cs="Times New Roman"/>
          <w:kern w:val="2"/>
          <w:sz w:val="24"/>
          <w:szCs w:val="24"/>
          <w:lang w:val="en-US" w:eastAsia="zh-CN" w:bidi="ar-SA"/>
        </w:rPr>
        <w:t>贴标签</w:t>
      </w:r>
      <w:r>
        <w:rPr>
          <w:rFonts w:hint="eastAsia" w:ascii="等线" w:hAnsi="等线" w:eastAsia="仿宋_GB2312" w:cs="Times New Roman"/>
          <w:kern w:val="2"/>
          <w:sz w:val="24"/>
          <w:szCs w:val="24"/>
          <w:lang w:val="en-US" w:eastAsia="zh-CN" w:bidi="ar-SA"/>
        </w:rPr>
        <w:t>问题，</w:t>
      </w:r>
      <w:r>
        <w:rPr>
          <w:rFonts w:hint="default" w:ascii="等线" w:hAnsi="等线" w:eastAsia="仿宋_GB2312" w:cs="Times New Roman"/>
          <w:kern w:val="2"/>
          <w:sz w:val="24"/>
          <w:szCs w:val="24"/>
          <w:lang w:val="en-US" w:eastAsia="zh-CN" w:bidi="ar-SA"/>
        </w:rPr>
        <w:t>一般使用</w:t>
      </w:r>
      <w:r>
        <w:rPr>
          <w:rFonts w:hint="eastAsia" w:ascii="等线" w:hAnsi="等线" w:eastAsia="仿宋_GB2312" w:cs="Times New Roman"/>
          <w:kern w:val="2"/>
          <w:sz w:val="24"/>
          <w:szCs w:val="24"/>
          <w:lang w:val="en-US" w:eastAsia="zh-CN" w:bidi="ar-SA"/>
        </w:rPr>
        <w:t>离散优化方法</w:t>
      </w:r>
      <w:r>
        <w:rPr>
          <w:rFonts w:hint="default" w:ascii="等线" w:hAnsi="等线" w:eastAsia="仿宋_GB2312" w:cs="Times New Roman"/>
          <w:kern w:val="2"/>
          <w:sz w:val="24"/>
          <w:szCs w:val="24"/>
          <w:lang w:val="en-US" w:eastAsia="zh-CN" w:bidi="ar-SA"/>
        </w:rPr>
        <w:t>解决</w:t>
      </w:r>
      <w:r>
        <w:rPr>
          <w:rFonts w:hint="eastAsia" w:ascii="等线" w:hAnsi="等线" w:eastAsia="仿宋_GB2312" w:cs="Times New Roman"/>
          <w:kern w:val="2"/>
          <w:sz w:val="24"/>
          <w:szCs w:val="24"/>
          <w:lang w:val="en-US" w:eastAsia="zh-CN" w:bidi="ar-SA"/>
        </w:rPr>
        <w:t>。然而，优化</w:t>
      </w:r>
      <w:bookmarkStart w:id="0" w:name="_GoBack"/>
      <w:bookmarkEnd w:id="0"/>
      <w:r>
        <w:rPr>
          <w:rFonts w:hint="eastAsia" w:ascii="等线" w:hAnsi="等线" w:eastAsia="仿宋_GB2312" w:cs="Times New Roman"/>
          <w:kern w:val="2"/>
          <w:sz w:val="24"/>
          <w:szCs w:val="24"/>
          <w:lang w:val="en-US" w:eastAsia="zh-CN" w:bidi="ar-SA"/>
        </w:rPr>
        <w:t>标签平滑度（例如，使用MRF解算器）非常缓慢，即使问题被缩小。我们利用精心设计的数据项和高质量的深度对齐，以深度引导边缘感知的方式过滤数据项后，用独立优化每个像素来代替标签平滑度优化。这将以超过一个数量级的速度获得视觉上相似的结果。拼接是一个离散标记问题，就是为每个像素p选择一个从中获取颜色和深度的源图像</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α</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p</m:t>
            </m:r>
            <m:ctrlPr>
              <w:rPr>
                <w:rFonts w:hint="eastAsia" w:ascii="Cambria Math" w:hAnsi="Cambria Math" w:eastAsia="仿宋_GB2312" w:cs="Times New Roman"/>
                <w:kern w:val="2"/>
                <w:sz w:val="24"/>
                <w:szCs w:val="24"/>
                <w:lang w:val="en-US" w:eastAsia="zh-CN" w:bidi="ar-SA"/>
              </w:rPr>
            </m:ctrlPr>
          </m:sub>
        </m:sSub>
      </m:oMath>
      <w:r>
        <w:rPr>
          <w:rFonts w:hint="eastAsia" w:ascii="等线" w:hAnsi="等线" w:eastAsia="仿宋_GB2312" w:cs="Times New Roman"/>
          <w:kern w:val="2"/>
          <w:sz w:val="24"/>
          <w:szCs w:val="24"/>
          <w:lang w:val="en-US" w:eastAsia="zh-CN" w:bidi="ar-SA"/>
        </w:rPr>
        <w:t>。作者定义了目标像素p的一个好的源</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α</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p</m:t>
            </m:r>
            <m:ctrlPr>
              <w:rPr>
                <w:rFonts w:hint="eastAsia" w:ascii="Cambria Math" w:hAnsi="Cambria Math" w:eastAsia="仿宋_GB2312" w:cs="Times New Roman"/>
                <w:kern w:val="2"/>
                <w:sz w:val="24"/>
                <w:szCs w:val="24"/>
                <w:lang w:val="en-US" w:eastAsia="zh-CN" w:bidi="ar-SA"/>
              </w:rPr>
            </m:ctrlPr>
          </m:sub>
        </m:sSub>
      </m:oMath>
      <w:r>
        <w:rPr>
          <w:rFonts w:hint="eastAsia" w:ascii="等线" w:hAnsi="等线" w:eastAsia="仿宋_GB2312" w:cs="Times New Roman"/>
          <w:kern w:val="2"/>
          <w:sz w:val="24"/>
          <w:szCs w:val="24"/>
          <w:lang w:val="en-US" w:eastAsia="zh-CN" w:bidi="ar-SA"/>
        </w:rPr>
        <w:t>应满足的约束，将其制定为</w:t>
      </w:r>
      <w:r>
        <w:rPr>
          <w:rFonts w:hint="default" w:ascii="等线" w:hAnsi="等线" w:eastAsia="仿宋_GB2312" w:cs="Times New Roman"/>
          <w:kern w:val="2"/>
          <w:sz w:val="24"/>
          <w:szCs w:val="24"/>
          <w:lang w:val="en-US" w:eastAsia="zh-CN" w:bidi="ar-SA"/>
        </w:rPr>
        <w:t>惩罚</w:t>
      </w:r>
      <w:r>
        <w:rPr>
          <w:rFonts w:hint="eastAsia" w:ascii="等线" w:hAnsi="等线" w:eastAsia="仿宋_GB2312" w:cs="Times New Roman"/>
          <w:kern w:val="2"/>
          <w:sz w:val="24"/>
          <w:szCs w:val="24"/>
          <w:lang w:val="en-US" w:eastAsia="zh-CN" w:bidi="ar-SA"/>
        </w:rPr>
        <w:t>项。</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1）深度共识：如果源具有正确的深度，则它往往与其他视图保持一致。作者计算了有多少其他视图</w:t>
      </w:r>
      <m:oMath>
        <m:r>
          <m:rPr>
            <m:sty m:val="p"/>
          </m:rPr>
          <w:rPr>
            <w:rFonts w:hint="eastAsia" w:ascii="Cambria Math" w:hAnsi="Cambria Math" w:eastAsia="仿宋_GB2312" w:cs="Times New Roman"/>
            <w:kern w:val="2"/>
            <w:sz w:val="24"/>
            <w:szCs w:val="24"/>
            <w:lang w:val="en-US" w:eastAsia="zh-CN" w:bidi="ar-SA"/>
          </w:rPr>
          <m:t>n</m:t>
        </m:r>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 xml:space="preserve">p,  </m:t>
            </m:r>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α</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p</m:t>
                </m:r>
                <m:ctrlPr>
                  <w:rPr>
                    <w:rFonts w:hint="eastAsia" w:ascii="Cambria Math" w:hAnsi="Cambria Math" w:eastAsia="仿宋_GB2312" w:cs="Times New Roman"/>
                    <w:kern w:val="2"/>
                    <w:sz w:val="24"/>
                    <w:szCs w:val="24"/>
                    <w:lang w:val="en-US" w:eastAsia="zh-CN" w:bidi="ar-SA"/>
                  </w:rPr>
                </m:ctrlPr>
              </m:sub>
            </m:sSub>
            <m:ctrlPr>
              <w:rPr>
                <w:rFonts w:hint="eastAsia" w:ascii="Cambria Math" w:hAnsi="Cambria Math" w:eastAsia="仿宋_GB2312" w:cs="Times New Roman"/>
                <w:kern w:val="2"/>
                <w:sz w:val="24"/>
                <w:szCs w:val="24"/>
                <w:lang w:val="en-US" w:eastAsia="zh-CN" w:bidi="ar-SA"/>
              </w:rPr>
            </m:ctrlPr>
          </m:e>
        </m:d>
      </m:oMath>
      <w:r>
        <w:rPr>
          <w:rFonts w:hint="eastAsia" w:ascii="等线" w:hAnsi="等线" w:eastAsia="仿宋_GB2312" w:cs="Times New Roman"/>
          <w:kern w:val="2"/>
          <w:sz w:val="24"/>
          <w:szCs w:val="24"/>
          <w:lang w:val="en-US" w:eastAsia="zh-CN" w:bidi="ar-SA"/>
        </w:rPr>
        <w:t>处于相似的深度，即它们的深度比在[0.9, 1.1]内，并定义深度共识罚分：</w:t>
      </w:r>
    </w:p>
    <w:p>
      <w:pPr>
        <w:spacing w:after="120"/>
        <w:rPr>
          <w:sz w:val="24"/>
        </w:rPr>
      </w:pPr>
      <w:r>
        <w:rPr>
          <w:sz w:val="24"/>
        </w:rPr>
        <w:drawing>
          <wp:inline distT="0" distB="0" distL="0" distR="0">
            <wp:extent cx="5270500" cy="539115"/>
            <wp:effectExtent l="0" t="0" r="12700" b="196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70500" cy="53911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其中，</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τ</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rconsensus</m:t>
            </m:r>
            <m:ctrlPr>
              <w:rPr>
                <w:rFonts w:hint="eastAsia" w:ascii="Cambria Math" w:hAnsi="Cambria Math" w:eastAsia="仿宋_GB2312" w:cs="Times New Roman"/>
                <w:kern w:val="2"/>
                <w:sz w:val="24"/>
                <w:szCs w:val="24"/>
                <w:lang w:val="en-US" w:eastAsia="zh-CN" w:bidi="ar-SA"/>
              </w:rPr>
            </m:ctrlPr>
          </m:sub>
        </m:sSub>
        <m:r>
          <m:rPr>
            <m:sty m:val="p"/>
          </m:rPr>
          <w:rPr>
            <w:rFonts w:hint="eastAsia" w:ascii="Cambria Math" w:hAnsi="Cambria Math" w:eastAsia="仿宋_GB2312" w:cs="Times New Roman"/>
            <w:kern w:val="2"/>
            <w:sz w:val="24"/>
            <w:szCs w:val="24"/>
            <w:lang w:val="en-US" w:eastAsia="zh-CN" w:bidi="ar-SA"/>
          </w:rPr>
          <m:t>=5</m:t>
        </m:r>
      </m:oMath>
      <w:r>
        <w:rPr>
          <w:rFonts w:hint="eastAsia" w:ascii="等线" w:hAnsi="等线" w:eastAsia="仿宋_GB2312" w:cs="Times New Roman"/>
          <w:kern w:val="2"/>
          <w:sz w:val="24"/>
          <w:szCs w:val="24"/>
          <w:lang w:val="en-US" w:eastAsia="zh-CN" w:bidi="ar-SA"/>
        </w:rPr>
        <w:t>确定需要多少个其他深度图符合要求才能使罚分达到零，罚分达到零时，就认为标签是完全可靠的。</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2）图像边界：图像中心的像素的深度图更可靠，并且有更多的空间可以隐藏它们周围的缝线。作者定义了图像边界罚分</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E</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boundary</m:t>
            </m:r>
            <m:ctrlPr>
              <w:rPr>
                <w:rFonts w:hint="eastAsia" w:ascii="Cambria Math" w:hAnsi="Cambria Math" w:eastAsia="仿宋_GB2312" w:cs="Times New Roman"/>
                <w:kern w:val="2"/>
                <w:sz w:val="24"/>
                <w:szCs w:val="24"/>
                <w:lang w:val="en-US" w:eastAsia="zh-CN" w:bidi="ar-SA"/>
              </w:rPr>
            </m:ctrlPr>
          </m:sub>
        </m:sSub>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 xml:space="preserve">p,  </m:t>
            </m:r>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α</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p</m:t>
                </m:r>
                <m:ctrlPr>
                  <w:rPr>
                    <w:rFonts w:hint="eastAsia" w:ascii="Cambria Math" w:hAnsi="Cambria Math" w:eastAsia="仿宋_GB2312" w:cs="Times New Roman"/>
                    <w:kern w:val="2"/>
                    <w:sz w:val="24"/>
                    <w:szCs w:val="24"/>
                    <w:lang w:val="en-US" w:eastAsia="zh-CN" w:bidi="ar-SA"/>
                  </w:rPr>
                </m:ctrlPr>
              </m:sub>
            </m:sSub>
            <m:ctrlPr>
              <w:rPr>
                <w:rFonts w:hint="eastAsia" w:ascii="Cambria Math" w:hAnsi="Cambria Math" w:eastAsia="仿宋_GB2312" w:cs="Times New Roman"/>
                <w:kern w:val="2"/>
                <w:sz w:val="24"/>
                <w:szCs w:val="24"/>
                <w:lang w:val="en-US" w:eastAsia="zh-CN" w:bidi="ar-SA"/>
              </w:rPr>
            </m:ctrlPr>
          </m:e>
        </m:d>
      </m:oMath>
      <w:r>
        <w:rPr>
          <w:rFonts w:hint="eastAsia" w:ascii="等线" w:hAnsi="等线" w:eastAsia="仿宋_GB2312" w:cs="Times New Roman"/>
          <w:kern w:val="2"/>
          <w:sz w:val="24"/>
          <w:szCs w:val="24"/>
          <w:lang w:val="en-US" w:eastAsia="zh-CN" w:bidi="ar-SA"/>
        </w:rPr>
        <w:t>，如果源像素接近其原始图像中的边界（即在图像宽度的5％内），则设置为1，否则为0。</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3）饱和像素：为了使生成的全景图中拥有最丰富的细节表现，作者定义了一个避免过度曝光的源像素的术语：</w:t>
      </w:r>
    </w:p>
    <w:p>
      <w:pPr>
        <w:spacing w:after="120"/>
        <w:rPr>
          <w:sz w:val="24"/>
        </w:rPr>
      </w:pPr>
      <w:r>
        <w:rPr>
          <w:sz w:val="24"/>
        </w:rPr>
        <w:drawing>
          <wp:inline distT="0" distB="0" distL="0" distR="0">
            <wp:extent cx="5270500" cy="701040"/>
            <wp:effectExtent l="0" t="0" r="12700" b="1016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70500" cy="7010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其中，</w:t>
      </w:r>
      <m:oMath>
        <m:r>
          <m:rPr>
            <m:sty m:val="p"/>
          </m:rPr>
          <w:rPr>
            <w:rFonts w:hint="eastAsia" w:ascii="Cambria Math" w:hAnsi="Cambria Math" w:eastAsia="仿宋_GB2312" w:cs="Times New Roman"/>
            <w:kern w:val="2"/>
            <w:sz w:val="24"/>
            <w:szCs w:val="24"/>
            <w:lang w:val="en-US" w:eastAsia="zh-CN" w:bidi="ar-SA"/>
          </w:rPr>
          <m:t>l</m:t>
        </m:r>
        <m:d>
          <m:dPr>
            <m:ctrlPr>
              <w:rPr>
                <w:rFonts w:hint="eastAsia" w:ascii="Cambria Math" w:hAnsi="Cambria Math" w:eastAsia="仿宋_GB2312" w:cs="Times New Roman"/>
                <w:kern w:val="2"/>
                <w:sz w:val="24"/>
                <w:szCs w:val="24"/>
                <w:lang w:val="en-US" w:eastAsia="zh-CN" w:bidi="ar-SA"/>
              </w:rPr>
            </m:ctrlPr>
          </m:dPr>
          <m:e>
            <m:r>
              <m:rPr>
                <m:sty m:val="p"/>
              </m:rPr>
              <w:rPr>
                <w:rFonts w:hint="eastAsia" w:ascii="Cambria Math" w:hAnsi="Cambria Math" w:eastAsia="仿宋_GB2312" w:cs="Times New Roman"/>
                <w:kern w:val="2"/>
                <w:sz w:val="24"/>
                <w:szCs w:val="24"/>
                <w:lang w:val="en-US" w:eastAsia="zh-CN" w:bidi="ar-SA"/>
              </w:rPr>
              <m:t xml:space="preserve">p,  </m:t>
            </m:r>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α</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p</m:t>
                </m:r>
                <m:ctrlPr>
                  <w:rPr>
                    <w:rFonts w:hint="eastAsia" w:ascii="Cambria Math" w:hAnsi="Cambria Math" w:eastAsia="仿宋_GB2312" w:cs="Times New Roman"/>
                    <w:kern w:val="2"/>
                    <w:sz w:val="24"/>
                    <w:szCs w:val="24"/>
                    <w:lang w:val="en-US" w:eastAsia="zh-CN" w:bidi="ar-SA"/>
                  </w:rPr>
                </m:ctrlPr>
              </m:sub>
            </m:sSub>
            <m:ctrlPr>
              <w:rPr>
                <w:rFonts w:hint="eastAsia" w:ascii="Cambria Math" w:hAnsi="Cambria Math" w:eastAsia="仿宋_GB2312" w:cs="Times New Roman"/>
                <w:kern w:val="2"/>
                <w:sz w:val="24"/>
                <w:szCs w:val="24"/>
                <w:lang w:val="en-US" w:eastAsia="zh-CN" w:bidi="ar-SA"/>
              </w:rPr>
            </m:ctrlPr>
          </m:e>
        </m:d>
      </m:oMath>
      <w:r>
        <w:rPr>
          <w:rFonts w:hint="eastAsia" w:ascii="等线" w:hAnsi="等线" w:eastAsia="仿宋_GB2312" w:cs="Times New Roman"/>
          <w:kern w:val="2"/>
          <w:sz w:val="24"/>
          <w:szCs w:val="24"/>
          <w:lang w:val="en-US" w:eastAsia="zh-CN" w:bidi="ar-SA"/>
        </w:rPr>
        <w:t>是源像素的亮度，</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τ</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saturated</m:t>
            </m:r>
            <m:ctrlPr>
              <w:rPr>
                <w:rFonts w:hint="eastAsia" w:ascii="Cambria Math" w:hAnsi="Cambria Math" w:eastAsia="仿宋_GB2312" w:cs="Times New Roman"/>
                <w:kern w:val="2"/>
                <w:sz w:val="24"/>
                <w:szCs w:val="24"/>
                <w:lang w:val="en-US" w:eastAsia="zh-CN" w:bidi="ar-SA"/>
              </w:rPr>
            </m:ctrlPr>
          </m:sub>
        </m:sSub>
        <m:r>
          <m:rPr>
            <m:sty m:val="p"/>
          </m:rPr>
          <w:rPr>
            <w:rFonts w:hint="eastAsia" w:ascii="Cambria Math" w:hAnsi="Cambria Math" w:eastAsia="仿宋_GB2312" w:cs="Times New Roman"/>
            <w:kern w:val="2"/>
            <w:sz w:val="24"/>
            <w:szCs w:val="24"/>
            <w:lang w:val="en-US" w:eastAsia="zh-CN" w:bidi="ar-SA"/>
          </w:rPr>
          <m:t>=0.98</m:t>
        </m:r>
      </m:oMath>
      <w:r>
        <w:rPr>
          <w:rFonts w:hint="eastAsia" w:ascii="等线" w:hAnsi="等线" w:eastAsia="仿宋_GB2312" w:cs="Times New Roman"/>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通过整合前述3个罚分，获得了每像素数据项：</w:t>
      </w:r>
    </w:p>
    <w:p>
      <w:pPr>
        <w:spacing w:after="120"/>
        <w:rPr>
          <w:sz w:val="24"/>
        </w:rPr>
      </w:pPr>
      <w:r>
        <w:rPr>
          <w:sz w:val="24"/>
        </w:rPr>
        <w:drawing>
          <wp:inline distT="0" distB="0" distL="0" distR="0">
            <wp:extent cx="5270500" cy="354330"/>
            <wp:effectExtent l="0" t="0" r="1270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70500" cy="3543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其中，平衡系数</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λ</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3</m:t>
            </m:r>
            <m:ctrlPr>
              <w:rPr>
                <w:rFonts w:hint="eastAsia" w:ascii="Cambria Math" w:hAnsi="Cambria Math" w:eastAsia="仿宋_GB2312" w:cs="Times New Roman"/>
                <w:kern w:val="2"/>
                <w:sz w:val="24"/>
                <w:szCs w:val="24"/>
                <w:lang w:val="en-US" w:eastAsia="zh-CN" w:bidi="ar-SA"/>
              </w:rPr>
            </m:ctrlPr>
          </m:sub>
        </m:sSub>
        <m:r>
          <m:rPr>
            <m:sty m:val="p"/>
          </m:rPr>
          <w:rPr>
            <w:rFonts w:hint="eastAsia" w:ascii="Cambria Math" w:hAnsi="Cambria Math" w:eastAsia="仿宋_GB2312" w:cs="Times New Roman"/>
            <w:kern w:val="2"/>
            <w:sz w:val="24"/>
            <w:szCs w:val="24"/>
            <w:lang w:val="en-US" w:eastAsia="zh-CN" w:bidi="ar-SA"/>
          </w:rPr>
          <m:t xml:space="preserve"> = 1</m:t>
        </m:r>
      </m:oMath>
      <w:r>
        <w:rPr>
          <w:rFonts w:hint="eastAsia" w:ascii="等线" w:hAnsi="等线" w:eastAsia="仿宋_GB2312" w:cs="Times New Roman"/>
          <w:kern w:val="2"/>
          <w:sz w:val="24"/>
          <w:szCs w:val="24"/>
          <w:lang w:val="en-US" w:eastAsia="zh-CN" w:bidi="ar-SA"/>
        </w:rPr>
        <w:t>，</w:t>
      </w:r>
      <m:oMath>
        <m:sSub>
          <m:sSubPr>
            <m:ctrlPr>
              <w:rPr>
                <w:rFonts w:hint="eastAsia" w:ascii="Cambria Math" w:hAnsi="Cambria Math" w:eastAsia="仿宋_GB2312" w:cs="Times New Roman"/>
                <w:kern w:val="2"/>
                <w:sz w:val="24"/>
                <w:szCs w:val="24"/>
                <w:lang w:val="en-US" w:eastAsia="zh-CN" w:bidi="ar-SA"/>
              </w:rPr>
            </m:ctrlPr>
          </m:sSubPr>
          <m:e>
            <m:r>
              <m:rPr>
                <m:sty m:val="p"/>
              </m:rPr>
              <w:rPr>
                <w:rFonts w:hint="eastAsia" w:ascii="Cambria Math" w:hAnsi="Cambria Math" w:eastAsia="仿宋_GB2312" w:cs="Times New Roman"/>
                <w:kern w:val="2"/>
                <w:sz w:val="24"/>
                <w:szCs w:val="24"/>
                <w:lang w:val="en-US" w:eastAsia="zh-CN" w:bidi="ar-SA"/>
              </w:rPr>
              <m:t>λ</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4</m:t>
            </m:r>
            <m:ctrlPr>
              <w:rPr>
                <w:rFonts w:hint="eastAsia" w:ascii="Cambria Math" w:hAnsi="Cambria Math" w:eastAsia="仿宋_GB2312" w:cs="Times New Roman"/>
                <w:kern w:val="2"/>
                <w:sz w:val="24"/>
                <w:szCs w:val="24"/>
                <w:lang w:val="en-US" w:eastAsia="zh-CN" w:bidi="ar-SA"/>
              </w:rPr>
            </m:ctrlPr>
          </m:sub>
        </m:sSub>
        <m:r>
          <m:rPr>
            <m:sty m:val="p"/>
          </m:rPr>
          <w:rPr>
            <w:rFonts w:hint="eastAsia" w:ascii="Cambria Math" w:hAnsi="Cambria Math" w:eastAsia="仿宋_GB2312" w:cs="Times New Roman"/>
            <w:kern w:val="2"/>
            <w:sz w:val="24"/>
            <w:szCs w:val="24"/>
            <w:lang w:val="en-US" w:eastAsia="zh-CN" w:bidi="ar-SA"/>
          </w:rPr>
          <m:t xml:space="preserve"> =3</m:t>
        </m:r>
      </m:oMath>
      <w:r>
        <w:rPr>
          <w:rFonts w:hint="eastAsia" w:ascii="等线" w:hAnsi="等线" w:eastAsia="仿宋_GB2312" w:cs="Times New Roman"/>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用公式（11）独立优化每个像素的速度很快，但会产生噪声，因为标签可能会非常频繁地变化。作者通过应用一个成本-体积过滤的变体，首先使用深度引导边缘感知过滤器过滤数据项，进行独立的每像素优化可更快地获得非常相似的效果：</w:t>
      </w:r>
    </w:p>
    <w:p>
      <w:pPr>
        <w:spacing w:after="120"/>
        <w:rPr>
          <w:sz w:val="24"/>
        </w:rPr>
      </w:pPr>
      <w:r>
        <w:rPr>
          <w:sz w:val="24"/>
        </w:rPr>
        <w:drawing>
          <wp:inline distT="0" distB="0" distL="0" distR="0">
            <wp:extent cx="5270500" cy="685800"/>
            <wp:effectExtent l="0" t="0" r="1270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270500" cy="6858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每个源图像</w:t>
      </w:r>
      <m:oMath>
        <m:r>
          <m:rPr>
            <m:sty m:val="p"/>
          </m:rPr>
          <w:rPr>
            <w:rFonts w:hint="eastAsia" w:ascii="Cambria Math" w:hAnsi="Cambria Math" w:eastAsia="仿宋_GB2312" w:cs="Times New Roman"/>
            <w:kern w:val="2"/>
            <w:sz w:val="24"/>
            <w:szCs w:val="24"/>
            <w:lang w:val="en-US" w:eastAsia="zh-CN" w:bidi="ar-SA"/>
          </w:rPr>
          <m:t>α</m:t>
        </m:r>
      </m:oMath>
      <w:r>
        <w:rPr>
          <w:rFonts w:hint="eastAsia" w:ascii="等线" w:hAnsi="等线" w:eastAsia="仿宋_GB2312" w:cs="Times New Roman"/>
          <w:kern w:val="2"/>
          <w:sz w:val="24"/>
          <w:szCs w:val="24"/>
          <w:lang w:val="en-US" w:eastAsia="zh-CN" w:bidi="ar-SA"/>
        </w:rPr>
        <w:t>使用的是由</w:t>
      </w:r>
      <m:oMath>
        <m:r>
          <m:rPr>
            <m:sty m:val="p"/>
          </m:rPr>
          <w:rPr>
            <w:rFonts w:hint="eastAsia" w:ascii="Cambria Math" w:hAnsi="Cambria Math" w:eastAsia="仿宋_GB2312" w:cs="Times New Roman"/>
            <w:kern w:val="2"/>
            <w:sz w:val="24"/>
            <w:szCs w:val="24"/>
            <w:lang w:val="en-US" w:eastAsia="zh-CN" w:bidi="ar-SA"/>
          </w:rPr>
          <m:t>α</m:t>
        </m:r>
      </m:oMath>
      <w:r>
        <w:rPr>
          <w:rFonts w:hint="eastAsia" w:ascii="等线" w:hAnsi="等线" w:eastAsia="仿宋_GB2312" w:cs="Times New Roman"/>
          <w:kern w:val="2"/>
          <w:sz w:val="24"/>
          <w:szCs w:val="24"/>
          <w:lang w:val="en-US" w:eastAsia="zh-CN" w:bidi="ar-SA"/>
        </w:rPr>
        <w:t>中的归一化差异引导的引导滤波器设置独立的滤波器权重</w:t>
      </w:r>
      <m:oMath>
        <m:sSubSup>
          <m:sSubSupPr>
            <m:ctrlPr>
              <w:rPr>
                <w:rFonts w:hint="eastAsia" w:ascii="Cambria Math" w:hAnsi="Cambria Math" w:eastAsia="仿宋_GB2312" w:cs="Times New Roman"/>
                <w:kern w:val="2"/>
                <w:sz w:val="24"/>
                <w:szCs w:val="24"/>
                <w:lang w:val="en-US" w:eastAsia="zh-CN" w:bidi="ar-SA"/>
              </w:rPr>
            </m:ctrlPr>
          </m:sSubSupPr>
          <m:e>
            <m:r>
              <m:rPr>
                <m:sty m:val="p"/>
              </m:rPr>
              <w:rPr>
                <w:rFonts w:hint="eastAsia" w:ascii="Cambria Math" w:hAnsi="Cambria Math" w:eastAsia="仿宋_GB2312" w:cs="Times New Roman"/>
                <w:kern w:val="2"/>
                <w:sz w:val="24"/>
                <w:szCs w:val="24"/>
                <w:lang w:val="en-US" w:eastAsia="zh-CN" w:bidi="ar-SA"/>
              </w:rPr>
              <m:t>w</m:t>
            </m:r>
            <m:ctrlPr>
              <w:rPr>
                <w:rFonts w:hint="eastAsia" w:ascii="Cambria Math" w:hAnsi="Cambria Math" w:eastAsia="仿宋_GB2312" w:cs="Times New Roman"/>
                <w:kern w:val="2"/>
                <w:sz w:val="24"/>
                <w:szCs w:val="24"/>
                <w:lang w:val="en-US" w:eastAsia="zh-CN" w:bidi="ar-SA"/>
              </w:rPr>
            </m:ctrlPr>
          </m:e>
          <m:sub>
            <m:r>
              <m:rPr>
                <m:sty m:val="p"/>
              </m:rPr>
              <w:rPr>
                <w:rFonts w:hint="eastAsia" w:ascii="Cambria Math" w:hAnsi="Cambria Math" w:eastAsia="仿宋_GB2312" w:cs="Times New Roman"/>
                <w:kern w:val="2"/>
                <w:sz w:val="24"/>
                <w:szCs w:val="24"/>
                <w:lang w:val="en-US" w:eastAsia="zh-CN" w:bidi="ar-SA"/>
              </w:rPr>
              <m:t>d</m:t>
            </m:r>
            <m:ctrlPr>
              <w:rPr>
                <w:rFonts w:hint="eastAsia" w:ascii="Cambria Math" w:hAnsi="Cambria Math" w:eastAsia="仿宋_GB2312" w:cs="Times New Roman"/>
                <w:kern w:val="2"/>
                <w:sz w:val="24"/>
                <w:szCs w:val="24"/>
                <w:lang w:val="en-US" w:eastAsia="zh-CN" w:bidi="ar-SA"/>
              </w:rPr>
            </m:ctrlPr>
          </m:sub>
          <m:sup>
            <m:r>
              <m:rPr>
                <m:sty m:val="p"/>
              </m:rPr>
              <w:rPr>
                <w:rFonts w:hint="eastAsia" w:ascii="Cambria Math" w:hAnsi="Cambria Math" w:eastAsia="仿宋_GB2312" w:cs="Times New Roman"/>
                <w:kern w:val="2"/>
                <w:sz w:val="24"/>
                <w:szCs w:val="24"/>
                <w:lang w:val="en-US" w:eastAsia="zh-CN" w:bidi="ar-SA"/>
              </w:rPr>
              <m:t>α</m:t>
            </m:r>
            <m:ctrlPr>
              <w:rPr>
                <w:rFonts w:hint="eastAsia" w:ascii="Cambria Math" w:hAnsi="Cambria Math" w:eastAsia="仿宋_GB2312" w:cs="Times New Roman"/>
                <w:kern w:val="2"/>
                <w:sz w:val="24"/>
                <w:szCs w:val="24"/>
                <w:lang w:val="en-US" w:eastAsia="zh-CN" w:bidi="ar-SA"/>
              </w:rPr>
            </m:ctrlPr>
          </m:sup>
        </m:sSubSup>
      </m:oMath>
      <w:r>
        <w:rPr>
          <w:rFonts w:hint="eastAsia" w:ascii="等线" w:hAnsi="等线" w:eastAsia="仿宋_GB2312" w:cs="Times New Roman"/>
          <w:kern w:val="2"/>
          <w:sz w:val="24"/>
          <w:szCs w:val="24"/>
          <w:lang w:val="en-US" w:eastAsia="zh-CN" w:bidi="ar-SA"/>
        </w:rPr>
        <w:t>。作者实验中使用跨越2.5％图像宽度的滤波器覆盖区并设置边缘感知参数</w:t>
      </w:r>
      <m:oMath>
        <m:r>
          <m:rPr>
            <m:sty m:val="p"/>
          </m:rPr>
          <w:rPr>
            <w:rFonts w:hint="eastAsia" w:ascii="Cambria Math" w:hAnsi="Cambria Math" w:eastAsia="仿宋_GB2312" w:cs="Times New Roman"/>
            <w:kern w:val="2"/>
            <w:sz w:val="24"/>
            <w:szCs w:val="24"/>
            <w:lang w:val="en-US" w:eastAsia="zh-CN" w:bidi="ar-SA"/>
          </w:rPr>
          <m:t>ϵ=</m:t>
        </m:r>
        <m:sSup>
          <m:sSupPr>
            <m:ctrlPr>
              <w:rPr>
                <w:rFonts w:hint="eastAsia" w:ascii="Cambria Math" w:hAnsi="Cambria Math" w:eastAsia="仿宋_GB2312" w:cs="Times New Roman"/>
                <w:kern w:val="2"/>
                <w:sz w:val="24"/>
                <w:szCs w:val="24"/>
                <w:lang w:val="en-US" w:eastAsia="zh-CN" w:bidi="ar-SA"/>
              </w:rPr>
            </m:ctrlPr>
          </m:sSupPr>
          <m:e>
            <m:r>
              <m:rPr>
                <m:sty m:val="p"/>
              </m:rPr>
              <w:rPr>
                <w:rFonts w:hint="eastAsia" w:ascii="Cambria Math" w:hAnsi="Cambria Math" w:eastAsia="仿宋_GB2312" w:cs="Times New Roman"/>
                <w:kern w:val="2"/>
                <w:sz w:val="24"/>
                <w:szCs w:val="24"/>
                <w:lang w:val="en-US" w:eastAsia="zh-CN" w:bidi="ar-SA"/>
              </w:rPr>
              <m:t>10</m:t>
            </m:r>
            <m:ctrlPr>
              <w:rPr>
                <w:rFonts w:hint="eastAsia" w:ascii="Cambria Math" w:hAnsi="Cambria Math" w:eastAsia="仿宋_GB2312" w:cs="Times New Roman"/>
                <w:kern w:val="2"/>
                <w:sz w:val="24"/>
                <w:szCs w:val="24"/>
                <w:lang w:val="en-US" w:eastAsia="zh-CN" w:bidi="ar-SA"/>
              </w:rPr>
            </m:ctrlPr>
          </m:e>
          <m:sup>
            <m:r>
              <m:rPr>
                <m:sty m:val="p"/>
              </m:rPr>
              <w:rPr>
                <w:rFonts w:hint="eastAsia" w:ascii="Cambria Math" w:hAnsi="Cambria Math" w:eastAsia="仿宋_GB2312" w:cs="Times New Roman"/>
                <w:kern w:val="2"/>
                <w:sz w:val="24"/>
                <w:szCs w:val="24"/>
                <w:lang w:val="en-US" w:eastAsia="zh-CN" w:bidi="ar-SA"/>
              </w:rPr>
              <m:t>−7</m:t>
            </m:r>
            <m:ctrlPr>
              <w:rPr>
                <w:rFonts w:hint="eastAsia" w:ascii="Cambria Math" w:hAnsi="Cambria Math" w:eastAsia="仿宋_GB2312" w:cs="Times New Roman"/>
                <w:kern w:val="2"/>
                <w:sz w:val="24"/>
                <w:szCs w:val="24"/>
                <w:lang w:val="en-US" w:eastAsia="zh-CN" w:bidi="ar-SA"/>
              </w:rPr>
            </m:ctrlPr>
          </m:sup>
        </m:sSup>
      </m:oMath>
      <w:r>
        <w:rPr>
          <w:rFonts w:hint="eastAsia" w:ascii="等线" w:hAnsi="等线" w:eastAsia="仿宋_GB2312" w:cs="Times New Roman"/>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图5所示是作者的算法结果与MRF解决方案的结果的比较。作者算法的拼接中显示出更频繁的标签更改，但拼接的颜色和深度</w:t>
      </w:r>
      <w:r>
        <w:rPr>
          <w:rFonts w:hint="default" w:ascii="等线" w:hAnsi="等线" w:eastAsia="仿宋_GB2312" w:cs="Times New Roman"/>
          <w:kern w:val="2"/>
          <w:sz w:val="24"/>
          <w:szCs w:val="24"/>
          <w:lang w:eastAsia="zh-CN" w:bidi="ar-SA"/>
        </w:rPr>
        <w:t>图像</w:t>
      </w:r>
      <w:r>
        <w:rPr>
          <w:rFonts w:hint="eastAsia" w:ascii="等线" w:hAnsi="等线" w:eastAsia="仿宋_GB2312" w:cs="Times New Roman"/>
          <w:kern w:val="2"/>
          <w:sz w:val="24"/>
          <w:szCs w:val="24"/>
          <w:lang w:val="en-US" w:eastAsia="zh-CN" w:bidi="ar-SA"/>
        </w:rPr>
        <w:t>在视觉上非常相似。</w:t>
      </w:r>
    </w:p>
    <w:p>
      <w:pPr>
        <w:spacing w:after="120"/>
        <w:rPr>
          <w:sz w:val="24"/>
        </w:rPr>
      </w:pPr>
      <w:r>
        <w:rPr>
          <w:rFonts w:hint="eastAsia"/>
          <w:sz w:val="24"/>
        </w:rPr>
        <w:drawing>
          <wp:inline distT="0" distB="0" distL="0" distR="0">
            <wp:extent cx="5270500" cy="2585085"/>
            <wp:effectExtent l="0" t="0" r="1270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extLst>
                        <a:ext uri="{28A0092B-C50C-407E-A947-70E740481C1C}">
                          <a14:useLocalDpi xmlns:a14="http://schemas.microsoft.com/office/drawing/2010/main" val="0"/>
                        </a:ext>
                      </a:extLst>
                    </a:blip>
                    <a:srcRect b="24667"/>
                    <a:stretch>
                      <a:fillRect/>
                    </a:stretch>
                  </pic:blipFill>
                  <pic:spPr>
                    <a:xfrm>
                      <a:off x="0" y="0"/>
                      <a:ext cx="5270500" cy="2585085"/>
                    </a:xfrm>
                    <a:prstGeom prst="rect">
                      <a:avLst/>
                    </a:prstGeom>
                  </pic:spPr>
                </pic:pic>
              </a:graphicData>
            </a:graphic>
          </wp:inline>
        </w:drawing>
      </w:r>
    </w:p>
    <w:p>
      <w:pPr>
        <w:spacing w:after="120"/>
        <w:outlineLvl w:val="1"/>
        <w:rPr>
          <w:rFonts w:hint="eastAsia" w:ascii="Arial" w:hAnsi="Arial" w:eastAsia="宋体-简" w:cs="Arial"/>
          <w:b w:val="0"/>
          <w:bCs w:val="0"/>
          <w:sz w:val="28"/>
          <w:szCs w:val="28"/>
        </w:rPr>
      </w:pPr>
      <w:r>
        <w:rPr>
          <w:rFonts w:hint="default" w:ascii="Arial" w:hAnsi="Arial" w:eastAsia="宋体-简" w:cs="Arial"/>
          <w:b w:val="0"/>
          <w:bCs w:val="0"/>
          <w:sz w:val="28"/>
          <w:szCs w:val="28"/>
        </w:rPr>
        <w:t>2</w:t>
      </w:r>
      <w:r>
        <w:rPr>
          <w:rFonts w:hint="default" w:ascii="Arial" w:hAnsi="Arial" w:eastAsia="宋体-简" w:cs="Arial"/>
          <w:b w:val="0"/>
          <w:bCs w:val="0"/>
          <w:sz w:val="28"/>
          <w:szCs w:val="28"/>
        </w:rPr>
        <w:t>.4 生成</w:t>
      </w:r>
      <w:r>
        <w:rPr>
          <w:rFonts w:hint="eastAsia" w:ascii="Arial" w:hAnsi="Arial" w:eastAsia="宋体-简" w:cs="Arial"/>
          <w:b w:val="0"/>
          <w:bCs w:val="0"/>
          <w:sz w:val="28"/>
          <w:szCs w:val="28"/>
        </w:rPr>
        <w:t>多层网格</w:t>
      </w:r>
    </w:p>
    <w:p>
      <w:pPr>
        <w:spacing w:after="120"/>
        <w:rPr>
          <w:rFonts w:hint="eastAsia" w:ascii="等线" w:hAnsi="等线" w:eastAsia="仿宋_GB2312" w:cs="Times New Roman"/>
          <w:kern w:val="2"/>
          <w:sz w:val="24"/>
          <w:szCs w:val="24"/>
          <w:lang w:val="en-US" w:eastAsia="zh-CN" w:bidi="ar-SA"/>
        </w:rPr>
      </w:pPr>
      <w:r>
        <w:rPr>
          <w:rFonts w:hint="eastAsia"/>
          <w:sz w:val="24"/>
        </w:rPr>
        <w:drawing>
          <wp:inline distT="0" distB="0" distL="0" distR="0">
            <wp:extent cx="5270500" cy="2399030"/>
            <wp:effectExtent l="0" t="0" r="12700" b="139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extLst>
                        <a:ext uri="{28A0092B-C50C-407E-A947-70E740481C1C}">
                          <a14:useLocalDpi xmlns:a14="http://schemas.microsoft.com/office/drawing/2010/main" val="0"/>
                        </a:ext>
                      </a:extLst>
                    </a:blip>
                    <a:srcRect b="30089"/>
                    <a:stretch>
                      <a:fillRect/>
                    </a:stretch>
                  </pic:blipFill>
                  <pic:spPr>
                    <a:xfrm>
                      <a:off x="0" y="0"/>
                      <a:ext cx="5270500" cy="23990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在最后一个阶段，将全景图转换为可以在任何设备上渲染的使用标准图形引擎的多层纹理网格。在强深度边缘撕裂网格，并将背面延伸到遮挡区域，在遮挡区域产生新的颜色和深度值。最后简化网格并计算纹理图谱。Naivel算法在强深度边缘处通过将所有像素连接到它们的4个相邻域来创建三角形网格，在视点变化时会显示出拉伸的三角形或孔。</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作者提出了一个类似于“双层合并”算法的解决方案。全景图中的每个网格顶点会被“推出”到某个深度的像素位置。每个顶点在4个基本方向上都连接到至多一个邻点，以此来初始化网格。</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由于深度边缘很柔和并且分布在多个像素上，因此作者应用了9×9中值滤波器将它们转换为阶梯边缘。如果差异相差超过</w:t>
      </w:r>
      <m:oMath>
        <m:r>
          <m:rPr>
            <m:sty m:val="p"/>
          </m:rPr>
          <w:rPr>
            <w:rFonts w:hint="eastAsia" w:ascii="Cambria Math" w:hAnsi="Cambria Math" w:eastAsia="仿宋_GB2312" w:cs="Times New Roman"/>
            <w:kern w:val="2"/>
            <w:sz w:val="24"/>
            <w:szCs w:val="24"/>
            <w:lang w:val="en-US" w:eastAsia="zh-CN" w:bidi="ar-SA"/>
          </w:rPr>
          <m:t>5 ⋅</m:t>
        </m:r>
        <m:sSup>
          <m:sSupPr>
            <m:ctrlPr>
              <w:rPr>
                <w:rFonts w:hint="eastAsia" w:ascii="Cambria Math" w:hAnsi="Cambria Math" w:eastAsia="仿宋_GB2312" w:cs="Times New Roman"/>
                <w:kern w:val="2"/>
                <w:sz w:val="24"/>
                <w:szCs w:val="24"/>
                <w:lang w:val="en-US" w:eastAsia="zh-CN" w:bidi="ar-SA"/>
              </w:rPr>
            </m:ctrlPr>
          </m:sSupPr>
          <m:e>
            <m:r>
              <m:rPr>
                <m:sty m:val="p"/>
              </m:rPr>
              <w:rPr>
                <w:rFonts w:hint="eastAsia" w:ascii="Cambria Math" w:hAnsi="Cambria Math" w:eastAsia="仿宋_GB2312" w:cs="Times New Roman"/>
                <w:kern w:val="2"/>
                <w:sz w:val="24"/>
                <w:szCs w:val="24"/>
                <w:lang w:val="en-US" w:eastAsia="zh-CN" w:bidi="ar-SA"/>
              </w:rPr>
              <m:t>10</m:t>
            </m:r>
            <m:ctrlPr>
              <w:rPr>
                <w:rFonts w:hint="eastAsia" w:ascii="Cambria Math" w:hAnsi="Cambria Math" w:eastAsia="仿宋_GB2312" w:cs="Times New Roman"/>
                <w:kern w:val="2"/>
                <w:sz w:val="24"/>
                <w:szCs w:val="24"/>
                <w:lang w:val="en-US" w:eastAsia="zh-CN" w:bidi="ar-SA"/>
              </w:rPr>
            </m:ctrlPr>
          </m:e>
          <m:sup>
            <m:r>
              <m:rPr>
                <m:sty m:val="p"/>
              </m:rPr>
              <w:rPr>
                <w:rFonts w:hint="eastAsia" w:ascii="Cambria Math" w:hAnsi="Cambria Math" w:eastAsia="仿宋_GB2312" w:cs="Times New Roman"/>
                <w:kern w:val="2"/>
                <w:sz w:val="24"/>
                <w:szCs w:val="24"/>
                <w:lang w:val="en-US" w:eastAsia="zh-CN" w:bidi="ar-SA"/>
              </w:rPr>
              <m:t>−2</m:t>
            </m:r>
            <m:ctrlPr>
              <w:rPr>
                <w:rFonts w:hint="eastAsia" w:ascii="Cambria Math" w:hAnsi="Cambria Math" w:eastAsia="仿宋_GB2312" w:cs="Times New Roman"/>
                <w:kern w:val="2"/>
                <w:sz w:val="24"/>
                <w:szCs w:val="24"/>
                <w:lang w:val="en-US" w:eastAsia="zh-CN" w:bidi="ar-SA"/>
              </w:rPr>
            </m:ctrlPr>
          </m:sup>
        </m:sSup>
        <m:r>
          <m:rPr>
            <m:sty m:val="p"/>
          </m:rPr>
          <w:rPr>
            <w:rFonts w:hint="eastAsia" w:ascii="Cambria Math" w:hAnsi="Cambria Math" w:eastAsia="仿宋_GB2312" w:cs="Times New Roman"/>
            <w:kern w:val="2"/>
            <w:sz w:val="24"/>
            <w:szCs w:val="24"/>
            <w:lang w:val="en-US" w:eastAsia="zh-CN" w:bidi="ar-SA"/>
          </w:rPr>
          <m:t xml:space="preserve"> </m:t>
        </m:r>
      </m:oMath>
      <w:r>
        <w:rPr>
          <w:rFonts w:hint="eastAsia" w:ascii="等线" w:hAnsi="等线" w:eastAsia="仿宋_GB2312" w:cs="Times New Roman"/>
          <w:kern w:val="2"/>
          <w:sz w:val="24"/>
          <w:szCs w:val="24"/>
          <w:lang w:val="en-US" w:eastAsia="zh-CN" w:bidi="ar-SA"/>
        </w:rPr>
        <w:t>个单位，就会断开相邻顶点之间的连接。有时，中值滤波器在深度边缘的中间产生小的孤立“浮岛”。作者使用连通分量分析检测这些并将它们合并到前景或背景中，方法是将它们的深度替换为漂浮物外部的深度中值。图6b显示了在深度边缘处撕裂后的网格。</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b/>
          <w:sz w:val="30"/>
          <w:szCs w:val="30"/>
        </w:rPr>
      </w:pPr>
      <w:r>
        <w:rPr>
          <w:rFonts w:hint="eastAsia" w:ascii="等线" w:hAnsi="等线" w:eastAsia="仿宋_GB2312" w:cs="Times New Roman"/>
          <w:kern w:val="2"/>
          <w:sz w:val="24"/>
          <w:szCs w:val="24"/>
          <w:lang w:val="en-US" w:eastAsia="zh-CN" w:bidi="ar-SA"/>
        </w:rPr>
        <w:t>接下来，通过在边界处迭代生长网格来产生遮挡部分中的新内容。在每次迭代中，每个顶点都会在在4个基本方向中缺少连接的方向上生长并生成与其自身相同深度的新顶点。将新顶点与其差异在上述的阈值内的所有相邻边界顶点连接起来。在将此过程运行固定数量的30次迭代之后，通过删除每个像素位置处除了最远的生成顶点之外的任何顶点来修剪新生成的顶点。如果剩余生成的顶点位于原始针迹的前面，也会被删除。然后使用漫反射修复来合成新生成的网格部件的颜色。得到的网格平滑地将深度边缘的后侧延伸到遮挡区域中。这样在视点变化时就能够显示出平滑的彩色和深度内容（图6c）。</w:t>
      </w:r>
    </w:p>
    <w:p>
      <w:pPr>
        <w:spacing w:before="240" w:after="120"/>
        <w:outlineLvl w:val="0"/>
        <w:rPr>
          <w:b/>
          <w:sz w:val="30"/>
          <w:szCs w:val="30"/>
        </w:rPr>
      </w:pPr>
      <w:r>
        <w:rPr>
          <w:b/>
          <w:sz w:val="30"/>
          <w:szCs w:val="30"/>
        </w:rPr>
        <w:t>3</w:t>
      </w:r>
      <w:r>
        <w:rPr>
          <w:b/>
          <w:sz w:val="30"/>
          <w:szCs w:val="30"/>
        </w:rPr>
        <w:t xml:space="preserve"> </w:t>
      </w:r>
      <w:r>
        <w:rPr>
          <w:b/>
          <w:sz w:val="30"/>
          <w:szCs w:val="30"/>
        </w:rPr>
        <w:t>评价</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eastAsia="zh-CN" w:bidi="ar-SA"/>
        </w:rPr>
      </w:pPr>
      <w:r>
        <w:rPr>
          <w:rFonts w:hint="eastAsia" w:ascii="等线" w:hAnsi="等线" w:eastAsia="仿宋_GB2312" w:cs="Times New Roman"/>
          <w:kern w:val="2"/>
          <w:sz w:val="24"/>
          <w:szCs w:val="24"/>
          <w:lang w:eastAsia="zh-CN" w:bidi="ar-SA"/>
        </w:rPr>
        <w:t>此算法的主要贡献：</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r>
        <w:rPr>
          <w:rFonts w:hint="eastAsia" w:ascii="等线" w:hAnsi="等线" w:eastAsia="仿宋_GB2312" w:cs="Times New Roman"/>
          <w:kern w:val="2"/>
          <w:sz w:val="24"/>
          <w:szCs w:val="24"/>
          <w:lang w:val="en-US" w:eastAsia="zh-CN" w:bidi="ar-SA"/>
        </w:rPr>
        <w:t>由于双手机摄像头的基线非常小，使得三角测量不太可靠，在估计深度中引起很大的不确定性，并且需要强大的边缘感知滤波来消除产生的噪声。这会在深度图中产生低频误差，导致无法使用简单的全局变换进行对齐。此外由于光学防抖、变焦甚至重力原因导致的拍摄过程中的双镜头移动和旋转也会进一步增加了低频误差。另外许多小基线立体方法（包括在iPhone上运行的方法）不会估计绝对深度，而是生成归一化的深度图。因此，对齐这样的深度图涉及估计每个深度图的缩放比例因子，甚至更复杂的变换。作者提出了一种新颖的优化方法，通过恢复它们的相机姿势以及求解深度值的空间变化调整场来联合对准深度图。该方法甚至能够对严重劣化的输入深度图实现非常好的对齐。使用离散优化的现有图像融合方法速度很慢。作者利用精心设计的数据项和高质量的深度对齐来消除对标签平滑度优化的需求，并通过以深度引导的边缘感知方式过滤数据项后独立优化每个像素标签的方式来替换它。这实现了超过两个数量级的加速。</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eastAsia" w:ascii="等线" w:hAnsi="等线" w:eastAsia="仿宋_GB2312" w:cs="Times New Roman"/>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default" w:ascii="等线" w:hAnsi="等线" w:eastAsia="仿宋_GB2312" w:cs="Times New Roman"/>
          <w:kern w:val="2"/>
          <w:sz w:val="24"/>
          <w:szCs w:val="24"/>
          <w:lang w:val="en-US" w:eastAsia="zh-CN" w:bidi="ar-SA"/>
        </w:rPr>
      </w:pPr>
      <w:r>
        <w:rPr>
          <w:rFonts w:hint="default" w:ascii="等线" w:hAnsi="等线" w:eastAsia="仿宋_GB2312" w:cs="Times New Roman"/>
          <w:kern w:val="2"/>
          <w:sz w:val="24"/>
          <w:szCs w:val="24"/>
          <w:lang w:eastAsia="zh-CN" w:bidi="ar-SA"/>
        </w:rPr>
        <w:t>此算法的</w:t>
      </w:r>
      <w:r>
        <w:rPr>
          <w:rFonts w:hint="default" w:ascii="等线" w:hAnsi="等线" w:eastAsia="仿宋_GB2312" w:cs="Times New Roman"/>
          <w:kern w:val="2"/>
          <w:sz w:val="24"/>
          <w:szCs w:val="24"/>
          <w:lang w:val="en-US" w:eastAsia="zh-CN" w:bidi="ar-SA"/>
        </w:rPr>
        <w:t>限制</w:t>
      </w:r>
      <w:r>
        <w:rPr>
          <w:rFonts w:hint="default" w:ascii="等线" w:hAnsi="等线" w:eastAsia="仿宋_GB2312" w:cs="Times New Roman"/>
          <w:kern w:val="2"/>
          <w:sz w:val="24"/>
          <w:szCs w:val="24"/>
          <w:lang w:eastAsia="zh-CN" w:bidi="ar-SA"/>
        </w:rPr>
        <w:t>与不足：</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default" w:ascii="等线" w:hAnsi="等线" w:eastAsia="仿宋_GB2312" w:cs="Times New Roman"/>
          <w:kern w:val="2"/>
          <w:sz w:val="24"/>
          <w:szCs w:val="24"/>
          <w:lang w:val="en-US" w:eastAsia="zh-CN" w:bidi="ar-SA"/>
        </w:rPr>
      </w:pPr>
      <w:r>
        <w:rPr>
          <w:rFonts w:hint="default" w:ascii="等线" w:hAnsi="等线" w:eastAsia="仿宋_GB2312" w:cs="Times New Roman"/>
          <w:kern w:val="2"/>
          <w:sz w:val="24"/>
          <w:szCs w:val="24"/>
          <w:lang w:val="en-US" w:eastAsia="zh-CN" w:bidi="ar-SA"/>
        </w:rPr>
        <w:t>我们的算法有很多局限性，这些局限性为以后的工作带来了有趣的途径。</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default" w:ascii="等线" w:hAnsi="等线" w:eastAsia="仿宋_GB2312" w:cs="Times New Roman"/>
          <w:kern w:val="2"/>
          <w:sz w:val="24"/>
          <w:szCs w:val="24"/>
          <w:lang w:val="en-US" w:eastAsia="zh-CN" w:bidi="ar-SA"/>
        </w:rPr>
      </w:pPr>
      <w:r>
        <w:rPr>
          <w:rFonts w:hint="default" w:ascii="等线" w:hAnsi="等线" w:eastAsia="仿宋_GB2312" w:cs="Times New Roman"/>
          <w:kern w:val="2"/>
          <w:sz w:val="24"/>
          <w:szCs w:val="24"/>
          <w:lang w:val="en-US" w:eastAsia="zh-CN" w:bidi="ar-SA"/>
        </w:rPr>
        <w:t>拍摄：在深度拍摄模式下，iPhone相机的视野非常窄，因为其中一个镜头是广角镜头，另一个是长焦镜头。如果两个镜头都是广角镜头，需要拍摄的图像要少得多，才能达到相同的重叠量。同时，基线会增加，使得</w:t>
      </w:r>
      <w:r>
        <w:rPr>
          <w:rFonts w:hint="default" w:ascii="等线" w:hAnsi="等线" w:eastAsia="仿宋_GB2312" w:cs="Times New Roman"/>
          <w:kern w:val="2"/>
          <w:sz w:val="24"/>
          <w:szCs w:val="24"/>
          <w:lang w:eastAsia="zh-CN" w:bidi="ar-SA"/>
        </w:rPr>
        <w:t>算法更倾向于</w:t>
      </w:r>
      <w:r>
        <w:rPr>
          <w:rFonts w:hint="default" w:ascii="等线" w:hAnsi="等线" w:eastAsia="仿宋_GB2312" w:cs="Times New Roman"/>
          <w:kern w:val="2"/>
          <w:sz w:val="24"/>
          <w:szCs w:val="24"/>
          <w:lang w:val="en-US" w:eastAsia="zh-CN" w:bidi="ar-SA"/>
        </w:rPr>
        <w:t>重建。</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default" w:ascii="等线" w:hAnsi="等线" w:eastAsia="仿宋_GB2312" w:cs="Times New Roman"/>
          <w:kern w:val="2"/>
          <w:sz w:val="24"/>
          <w:szCs w:val="24"/>
          <w:lang w:val="en-US" w:eastAsia="zh-CN" w:bidi="ar-SA"/>
        </w:rPr>
      </w:pPr>
      <w:r>
        <w:rPr>
          <w:rFonts w:hint="default" w:ascii="等线" w:hAnsi="等线" w:eastAsia="仿宋_GB2312" w:cs="Times New Roman"/>
          <w:kern w:val="2"/>
          <w:sz w:val="24"/>
          <w:szCs w:val="24"/>
          <w:lang w:val="en-US" w:eastAsia="zh-CN" w:bidi="ar-SA"/>
        </w:rPr>
        <w:t>工件：结果显示了与其他三维重建系统相似的工件。特别是，这些都是浮动的几何块，不受约束的区域深度不正确，动态对象上的伪影。与现有系统相比，这些问题减少了，但它们仍然存在。</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default" w:ascii="等线" w:hAnsi="等线" w:eastAsia="仿宋_GB2312" w:cs="Times New Roman"/>
          <w:kern w:val="2"/>
          <w:sz w:val="24"/>
          <w:szCs w:val="24"/>
          <w:lang w:val="en-US" w:eastAsia="zh-CN" w:bidi="ar-SA"/>
        </w:rPr>
      </w:pPr>
      <w:r>
        <w:rPr>
          <w:rFonts w:hint="default" w:ascii="等线" w:hAnsi="等线" w:eastAsia="仿宋_GB2312" w:cs="Times New Roman"/>
          <w:kern w:val="2"/>
          <w:sz w:val="24"/>
          <w:szCs w:val="24"/>
          <w:lang w:val="en-US" w:eastAsia="zh-CN" w:bidi="ar-SA"/>
        </w:rPr>
        <w:t>多层处理：遮挡像素的幻觉是初步的。特别是简单的后层扩展算法留下了改进的空间。我们计划使用纹理合成来改善颜色的修补。</w:t>
      </w:r>
    </w:p>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480" w:firstLineChars="200"/>
        <w:jc w:val="both"/>
        <w:textAlignment w:val="auto"/>
        <w:outlineLvl w:val="9"/>
        <w:rPr>
          <w:rFonts w:hint="default" w:ascii="等线" w:hAnsi="等线" w:eastAsia="仿宋_GB2312" w:cs="Times New Roman"/>
          <w:kern w:val="2"/>
          <w:sz w:val="24"/>
          <w:szCs w:val="24"/>
          <w:lang w:eastAsia="zh-CN" w:bidi="ar-SA"/>
        </w:rPr>
      </w:pPr>
      <w:r>
        <w:rPr>
          <w:rFonts w:hint="default" w:ascii="等线" w:hAnsi="等线" w:eastAsia="仿宋_GB2312" w:cs="Times New Roman"/>
          <w:kern w:val="2"/>
          <w:sz w:val="24"/>
          <w:szCs w:val="24"/>
          <w:lang w:val="en-US" w:eastAsia="zh-CN" w:bidi="ar-SA"/>
        </w:rPr>
        <w:t>参数：与许多端到端重建算法一样，</w:t>
      </w:r>
      <w:r>
        <w:rPr>
          <w:rFonts w:hint="default" w:ascii="等线" w:hAnsi="等线" w:eastAsia="仿宋_GB2312" w:cs="Times New Roman"/>
          <w:kern w:val="2"/>
          <w:sz w:val="24"/>
          <w:szCs w:val="24"/>
          <w:lang w:eastAsia="zh-CN" w:bidi="ar-SA"/>
        </w:rPr>
        <w:t>此算法</w:t>
      </w:r>
      <w:r>
        <w:rPr>
          <w:rFonts w:hint="default" w:ascii="等线" w:hAnsi="等线" w:eastAsia="仿宋_GB2312" w:cs="Times New Roman"/>
          <w:kern w:val="2"/>
          <w:sz w:val="24"/>
          <w:szCs w:val="24"/>
          <w:lang w:val="en-US" w:eastAsia="zh-CN" w:bidi="ar-SA"/>
        </w:rPr>
        <w:t>依赖于许多参数。在调整参数时，</w:t>
      </w:r>
      <w:r>
        <w:rPr>
          <w:rFonts w:hint="default" w:ascii="等线" w:hAnsi="等线" w:eastAsia="仿宋_GB2312" w:cs="Times New Roman"/>
          <w:kern w:val="2"/>
          <w:sz w:val="24"/>
          <w:szCs w:val="24"/>
          <w:lang w:eastAsia="zh-CN" w:bidi="ar-SA"/>
        </w:rPr>
        <w:t>此算法</w:t>
      </w:r>
      <w:r>
        <w:rPr>
          <w:rFonts w:hint="default" w:ascii="等线" w:hAnsi="等线" w:eastAsia="仿宋_GB2312" w:cs="Times New Roman"/>
          <w:kern w:val="2"/>
          <w:sz w:val="24"/>
          <w:szCs w:val="24"/>
          <w:lang w:val="en-US" w:eastAsia="zh-CN" w:bidi="ar-SA"/>
        </w:rPr>
        <w:t>一次进行一个阶段，检查中间结果。</w:t>
      </w:r>
    </w:p>
    <w:p>
      <w:pPr>
        <w:widowControl/>
        <w:jc w:val="left"/>
        <w:rPr>
          <w:sz w:val="24"/>
        </w:rPr>
      </w:pPr>
      <w:r>
        <w:rPr>
          <w:sz w:val="24"/>
        </w:rPr>
        <w:br w:type="page"/>
      </w:r>
    </w:p>
    <w:p>
      <w:pPr>
        <w:spacing w:before="240" w:after="120"/>
        <w:jc w:val="center"/>
        <w:outlineLvl w:val="0"/>
        <w:rPr>
          <w:rFonts w:ascii="黑体" w:hAnsi="黑体" w:eastAsia="黑体"/>
          <w:sz w:val="24"/>
        </w:rPr>
      </w:pPr>
      <w:r>
        <w:rPr>
          <w:rFonts w:hint="eastAsia" w:ascii="黑体" w:hAnsi="黑体" w:eastAsia="黑体"/>
          <w:sz w:val="24"/>
        </w:rPr>
        <w:t>参考文献</w:t>
      </w:r>
    </w:p>
    <w:p>
      <w:pPr>
        <w:pStyle w:val="2"/>
        <w:ind w:firstLine="240"/>
        <w:rPr>
          <w:rFonts w:ascii="宋体" w:hAnsi="黑体"/>
          <w:sz w:val="24"/>
        </w:rPr>
      </w:pPr>
    </w:p>
    <w:p>
      <w:pPr>
        <w:pStyle w:val="2"/>
        <w:ind w:firstLine="240"/>
        <w:rPr>
          <w:rFonts w:ascii="宋体" w:hAnsi="黑体"/>
          <w:sz w:val="24"/>
        </w:rPr>
      </w:pPr>
      <w:r>
        <w:rPr>
          <w:rFonts w:ascii="宋体" w:hAnsi="黑体"/>
          <w:sz w:val="24"/>
        </w:rPr>
        <w:t>[1]</w:t>
      </w:r>
      <w:r>
        <w:rPr>
          <w:rFonts w:hint="eastAsia" w:ascii="宋体" w:hAnsi="黑体"/>
          <w:sz w:val="24"/>
        </w:rPr>
        <w:t>H</w:t>
      </w:r>
      <w:r>
        <w:rPr>
          <w:rFonts w:ascii="宋体" w:hAnsi="黑体"/>
          <w:sz w:val="24"/>
        </w:rPr>
        <w:t>edman P,Kopf J.</w:t>
      </w:r>
      <w:r>
        <w:rPr>
          <w:rFonts w:hint="eastAsia" w:ascii="宋体" w:hAnsi="黑体"/>
          <w:sz w:val="24"/>
        </w:rPr>
        <w:t>I</w:t>
      </w:r>
      <w:r>
        <w:rPr>
          <w:rFonts w:ascii="宋体" w:hAnsi="黑体"/>
          <w:sz w:val="24"/>
        </w:rPr>
        <w:t>nstant 3D Photography[J].ACM Transaction on Graphics,2018,37(4):101:1-101:12.</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decorative"/>
    <w:pitch w:val="default"/>
    <w:sig w:usb0="00000000" w:usb1="00000000" w:usb2="00000000" w:usb3="00000000" w:csb0="80000000" w:csb1="00000000"/>
  </w:font>
  <w:font w:name="DengXian">
    <w:altName w:val="汉仪中等线KW"/>
    <w:panose1 w:val="02010600030101010101"/>
    <w:charset w:val="86"/>
    <w:family w:val="auto"/>
    <w:pitch w:val="default"/>
    <w:sig w:usb0="00000000" w:usb1="00000000" w:usb2="00000016" w:usb3="00000000" w:csb0="0004000F" w:csb1="00000000"/>
  </w:font>
  <w:font w:name="黑体">
    <w:altName w:val="汉仪中黑KW"/>
    <w:panose1 w:val="02010609060101010101"/>
    <w:charset w:val="86"/>
    <w:family w:val="modern"/>
    <w:pitch w:val="default"/>
    <w:sig w:usb0="00000000" w:usb1="00000000" w:usb2="00000016"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楷体_GB2312">
    <w:altName w:val="汉仪楷体KW"/>
    <w:panose1 w:val="020B0604020202020204"/>
    <w:charset w:val="86"/>
    <w:family w:val="modern"/>
    <w:pitch w:val="default"/>
    <w:sig w:usb0="00000000" w:usb1="00000000" w:usb2="0000001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Palatino Linotype">
    <w:altName w:val="苹方-简"/>
    <w:panose1 w:val="02040502050505030304"/>
    <w:charset w:val="00"/>
    <w:family w:val="roman"/>
    <w:pitch w:val="default"/>
    <w:sig w:usb0="00000000" w:usb1="00000000" w:usb2="00000000" w:usb3="00000000" w:csb0="0000019F" w:csb1="00000000"/>
  </w:font>
  <w:font w:name="Cambria Math">
    <w:panose1 w:val="02040503050406030204"/>
    <w:charset w:val="00"/>
    <w:family w:val="roman"/>
    <w:pitch w:val="default"/>
    <w:sig w:usb0="E00006FF" w:usb1="420024FF" w:usb2="02000000" w:usb3="00000000" w:csb0="2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黑体">
    <w:altName w:val="汉仪中黑KW"/>
    <w:panose1 w:val="02010609060101010101"/>
    <w:charset w:val="00"/>
    <w:family w:val="auto"/>
    <w:pitch w:val="default"/>
    <w:sig w:usb0="00000000" w:usb1="00000000" w:usb2="00000016" w:usb3="00000000" w:csb0="00040001" w:csb1="00000000"/>
  </w:font>
  <w:font w:name="幼圆">
    <w:altName w:val="苹方-简"/>
    <w:panose1 w:val="02010509060101010101"/>
    <w:charset w:val="00"/>
    <w:family w:val="auto"/>
    <w:pitch w:val="default"/>
    <w:sig w:usb0="00000000" w:usb1="00000000" w:usb2="00000000" w:usb3="00000000" w:csb0="00040000" w:csb1="00000000"/>
  </w:font>
  <w:font w:name="仿宋_GB2312">
    <w:altName w:val="汉仪仿宋KW"/>
    <w:panose1 w:val="02010609030101010101"/>
    <w:charset w:val="00"/>
    <w:family w:val="modern"/>
    <w:pitch w:val="default"/>
    <w:sig w:usb0="00000000" w:usb1="00000000" w:usb2="00000010" w:usb3="00000000" w:csb0="00040000" w:csb1="00000000"/>
  </w:font>
  <w:font w:name="楷体">
    <w:altName w:val="汉仪楷体KW"/>
    <w:panose1 w:val="02010609060101010101"/>
    <w:charset w:val="00"/>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 w:name="FangSong">
    <w:altName w:val="汉仪仿宋KW"/>
    <w:panose1 w:val="02010609060101010101"/>
    <w:charset w:val="86"/>
    <w:family w:val="auto"/>
    <w:pitch w:val="default"/>
    <w:sig w:usb0="00000000" w:usb1="00000000" w:usb2="00000016" w:usb3="00000000" w:csb0="00040001" w:csb1="00000000"/>
  </w:font>
  <w:font w:name="Courier New">
    <w:panose1 w:val="02070409020205090404"/>
    <w:charset w:val="00"/>
    <w:family w:val="modern"/>
    <w:pitch w:val="default"/>
    <w:sig w:usb0="E0000AFF" w:usb1="40007843" w:usb2="00000001" w:usb3="00000000" w:csb0="400001BF" w:csb1="DFF7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Wingdings">
    <w:panose1 w:val="05000000000000000000"/>
    <w:charset w:val="00"/>
    <w:family w:val="auto"/>
    <w:pitch w:val="default"/>
    <w:sig w:usb0="00000000" w:usb1="00000000" w:usb2="00000000" w:usb3="00000000" w:csb0="80000000" w:csb1="00000000"/>
  </w:font>
  <w:font w:name="楷体_GB2312">
    <w:altName w:val="汉仪楷体KW"/>
    <w:panose1 w:val="02010609030101010101"/>
    <w:charset w:val="00"/>
    <w:family w:val="modern"/>
    <w:pitch w:val="default"/>
    <w:sig w:usb0="00000000" w:usb1="00000000" w:usb2="0000001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兰米旺你牛奶体">
    <w:panose1 w:val="02000503000000000000"/>
    <w:charset w:val="86"/>
    <w:family w:val="auto"/>
    <w:pitch w:val="default"/>
    <w:sig w:usb0="8000002F" w:usb1="084164F8" w:usb2="00000012" w:usb3="00000000" w:csb0="00040001" w:csb1="00000000"/>
  </w:font>
  <w:font w:name="兰亭黑-简">
    <w:panose1 w:val="02000000000000000000"/>
    <w:charset w:val="86"/>
    <w:family w:val="auto"/>
    <w:pitch w:val="default"/>
    <w:sig w:usb0="00000001" w:usb1="08000000" w:usb2="00000000" w:usb3="00000000" w:csb0="00040000" w:csb1="00000000"/>
  </w:font>
  <w:font w:name="手札体-简">
    <w:panose1 w:val="03000500000000000000"/>
    <w:charset w:val="86"/>
    <w:family w:val="auto"/>
    <w:pitch w:val="default"/>
    <w:sig w:usb0="A00002FF" w:usb1="7ACF7CFB" w:usb2="00000016" w:usb3="00000000" w:csb0="00040001" w:csb1="00000000"/>
  </w:font>
  <w:font w:name="Arial">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1C6"/>
    <w:rsid w:val="00001876"/>
    <w:rsid w:val="00011FFA"/>
    <w:rsid w:val="00022E46"/>
    <w:rsid w:val="000463AA"/>
    <w:rsid w:val="00051E55"/>
    <w:rsid w:val="00073426"/>
    <w:rsid w:val="00073B7F"/>
    <w:rsid w:val="000B2A26"/>
    <w:rsid w:val="000F31C6"/>
    <w:rsid w:val="00115E9C"/>
    <w:rsid w:val="0012282B"/>
    <w:rsid w:val="00126523"/>
    <w:rsid w:val="001374CB"/>
    <w:rsid w:val="001F7D5C"/>
    <w:rsid w:val="00200834"/>
    <w:rsid w:val="00214DC6"/>
    <w:rsid w:val="00274627"/>
    <w:rsid w:val="00285823"/>
    <w:rsid w:val="00295D0D"/>
    <w:rsid w:val="002B65E4"/>
    <w:rsid w:val="002C06C8"/>
    <w:rsid w:val="00312366"/>
    <w:rsid w:val="003235A9"/>
    <w:rsid w:val="00333623"/>
    <w:rsid w:val="00337B3F"/>
    <w:rsid w:val="00337B40"/>
    <w:rsid w:val="00361873"/>
    <w:rsid w:val="00373DFD"/>
    <w:rsid w:val="00374D72"/>
    <w:rsid w:val="00381287"/>
    <w:rsid w:val="0038596E"/>
    <w:rsid w:val="00412F44"/>
    <w:rsid w:val="004318FE"/>
    <w:rsid w:val="00446FD8"/>
    <w:rsid w:val="0046215C"/>
    <w:rsid w:val="0047642E"/>
    <w:rsid w:val="004909CA"/>
    <w:rsid w:val="004937C2"/>
    <w:rsid w:val="0049549B"/>
    <w:rsid w:val="004A5F45"/>
    <w:rsid w:val="004B09A2"/>
    <w:rsid w:val="004C2E4B"/>
    <w:rsid w:val="004F7DD3"/>
    <w:rsid w:val="00506BC4"/>
    <w:rsid w:val="00533CD1"/>
    <w:rsid w:val="00535D7B"/>
    <w:rsid w:val="005B23B1"/>
    <w:rsid w:val="005C066B"/>
    <w:rsid w:val="005C4210"/>
    <w:rsid w:val="005D1507"/>
    <w:rsid w:val="00607200"/>
    <w:rsid w:val="00657686"/>
    <w:rsid w:val="00657E14"/>
    <w:rsid w:val="00676552"/>
    <w:rsid w:val="006806CD"/>
    <w:rsid w:val="00681BA8"/>
    <w:rsid w:val="006912E4"/>
    <w:rsid w:val="006921BD"/>
    <w:rsid w:val="006B3042"/>
    <w:rsid w:val="006C4A19"/>
    <w:rsid w:val="006F3161"/>
    <w:rsid w:val="007455AC"/>
    <w:rsid w:val="00750752"/>
    <w:rsid w:val="007E6CD4"/>
    <w:rsid w:val="00814221"/>
    <w:rsid w:val="00832ABA"/>
    <w:rsid w:val="00833AC0"/>
    <w:rsid w:val="0083663C"/>
    <w:rsid w:val="00845266"/>
    <w:rsid w:val="00845659"/>
    <w:rsid w:val="00857A13"/>
    <w:rsid w:val="00891311"/>
    <w:rsid w:val="008A1DD4"/>
    <w:rsid w:val="008A38DE"/>
    <w:rsid w:val="008C5347"/>
    <w:rsid w:val="00920344"/>
    <w:rsid w:val="00933535"/>
    <w:rsid w:val="00940BF4"/>
    <w:rsid w:val="00961FC8"/>
    <w:rsid w:val="0096209F"/>
    <w:rsid w:val="009925E4"/>
    <w:rsid w:val="009A1C2B"/>
    <w:rsid w:val="009A1EB9"/>
    <w:rsid w:val="009A7872"/>
    <w:rsid w:val="009D5908"/>
    <w:rsid w:val="009D659E"/>
    <w:rsid w:val="009F5FF1"/>
    <w:rsid w:val="00A00451"/>
    <w:rsid w:val="00A0176D"/>
    <w:rsid w:val="00A56647"/>
    <w:rsid w:val="00A72C78"/>
    <w:rsid w:val="00AA53AA"/>
    <w:rsid w:val="00AA6C92"/>
    <w:rsid w:val="00AC1CBC"/>
    <w:rsid w:val="00AD1C52"/>
    <w:rsid w:val="00AE527C"/>
    <w:rsid w:val="00AF5129"/>
    <w:rsid w:val="00AF7877"/>
    <w:rsid w:val="00B041B7"/>
    <w:rsid w:val="00B1363D"/>
    <w:rsid w:val="00B32FDB"/>
    <w:rsid w:val="00B453AE"/>
    <w:rsid w:val="00B47537"/>
    <w:rsid w:val="00B7099E"/>
    <w:rsid w:val="00B740B6"/>
    <w:rsid w:val="00B97655"/>
    <w:rsid w:val="00BC7BF3"/>
    <w:rsid w:val="00BD3DB6"/>
    <w:rsid w:val="00C412BA"/>
    <w:rsid w:val="00C47D13"/>
    <w:rsid w:val="00C877A4"/>
    <w:rsid w:val="00C92824"/>
    <w:rsid w:val="00CB4960"/>
    <w:rsid w:val="00CF069B"/>
    <w:rsid w:val="00D02940"/>
    <w:rsid w:val="00D23789"/>
    <w:rsid w:val="00D2390A"/>
    <w:rsid w:val="00D741B1"/>
    <w:rsid w:val="00D918E3"/>
    <w:rsid w:val="00DA095A"/>
    <w:rsid w:val="00DA6C8E"/>
    <w:rsid w:val="00DD692E"/>
    <w:rsid w:val="00E02E0C"/>
    <w:rsid w:val="00E208E6"/>
    <w:rsid w:val="00E54673"/>
    <w:rsid w:val="00E77725"/>
    <w:rsid w:val="00E81A53"/>
    <w:rsid w:val="00E8537C"/>
    <w:rsid w:val="00EC23CC"/>
    <w:rsid w:val="00EE3D6D"/>
    <w:rsid w:val="00EF2CC7"/>
    <w:rsid w:val="00F07AD2"/>
    <w:rsid w:val="00F12BBC"/>
    <w:rsid w:val="00F175C2"/>
    <w:rsid w:val="00F208E2"/>
    <w:rsid w:val="00F3111C"/>
    <w:rsid w:val="00F4054E"/>
    <w:rsid w:val="00F478CE"/>
    <w:rsid w:val="00FD721A"/>
    <w:rsid w:val="00FE4641"/>
    <w:rsid w:val="00FF1379"/>
    <w:rsid w:val="3331AC65"/>
    <w:rsid w:val="5DFCC574"/>
    <w:rsid w:val="67FF3952"/>
    <w:rsid w:val="6FFFFBC1"/>
    <w:rsid w:val="77DF5FF1"/>
    <w:rsid w:val="7F583632"/>
    <w:rsid w:val="E76FA2F5"/>
    <w:rsid w:val="FFBF8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qFormat/>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2">
    <w:name w:val="Body Text First Indent"/>
    <w:basedOn w:val="3"/>
    <w:link w:val="13"/>
    <w:unhideWhenUsed/>
    <w:uiPriority w:val="99"/>
    <w:pPr>
      <w:ind w:firstLine="420" w:firstLineChars="100"/>
    </w:pPr>
  </w:style>
  <w:style w:type="paragraph" w:styleId="3">
    <w:name w:val="Body Text"/>
    <w:basedOn w:val="1"/>
    <w:link w:val="12"/>
    <w:unhideWhenUsed/>
    <w:uiPriority w:val="99"/>
    <w:pPr>
      <w:spacing w:after="120"/>
    </w:p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Title"/>
    <w:next w:val="2"/>
    <w:link w:val="11"/>
    <w:qFormat/>
    <w:uiPriority w:val="0"/>
    <w:pPr>
      <w:keepLines/>
      <w:pageBreakBefore/>
      <w:widowControl w:val="0"/>
      <w:spacing w:before="240" w:after="120"/>
      <w:jc w:val="center"/>
      <w:outlineLvl w:val="0"/>
    </w:pPr>
    <w:rPr>
      <w:rFonts w:ascii="Times New Roman" w:hAnsi="Times New Roman" w:eastAsia="黑体" w:cs="Times New Roman"/>
      <w:b/>
      <w:kern w:val="2"/>
      <w:sz w:val="36"/>
      <w:szCs w:val="20"/>
      <w:lang w:val="en-US" w:eastAsia="zh-CN" w:bidi="ar-SA"/>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9">
    <w:name w:val="论文中文标题"/>
    <w:uiPriority w:val="0"/>
    <w:rPr>
      <w:rFonts w:ascii="宋体" w:hAnsi="宋体"/>
      <w:sz w:val="36"/>
      <w:u w:val="single"/>
    </w:rPr>
  </w:style>
  <w:style w:type="paragraph" w:customStyle="1" w:styleId="10">
    <w:name w:val="List Paragraph"/>
    <w:basedOn w:val="1"/>
    <w:qFormat/>
    <w:uiPriority w:val="34"/>
    <w:pPr>
      <w:ind w:firstLine="420" w:firstLineChars="200"/>
    </w:pPr>
  </w:style>
  <w:style w:type="character" w:customStyle="1" w:styleId="11">
    <w:name w:val="标题 字符"/>
    <w:basedOn w:val="6"/>
    <w:link w:val="5"/>
    <w:uiPriority w:val="0"/>
    <w:rPr>
      <w:rFonts w:ascii="Times New Roman" w:hAnsi="Times New Roman" w:eastAsia="黑体" w:cs="Times New Roman"/>
      <w:b/>
      <w:sz w:val="36"/>
      <w:szCs w:val="20"/>
    </w:rPr>
  </w:style>
  <w:style w:type="character" w:customStyle="1" w:styleId="12">
    <w:name w:val="正文文本 字符"/>
    <w:basedOn w:val="6"/>
    <w:link w:val="3"/>
    <w:semiHidden/>
    <w:qFormat/>
    <w:uiPriority w:val="99"/>
    <w:rPr>
      <w:rFonts w:ascii="Times New Roman" w:hAnsi="Times New Roman" w:eastAsia="宋体" w:cs="Times New Roman"/>
    </w:rPr>
  </w:style>
  <w:style w:type="character" w:customStyle="1" w:styleId="13">
    <w:name w:val="正文文本首行缩进 字符"/>
    <w:basedOn w:val="12"/>
    <w:link w:val="2"/>
    <w:uiPriority w:val="99"/>
    <w:rPr>
      <w:rFonts w:ascii="Times New Roman" w:hAnsi="Times New Roman" w:eastAsia="宋体" w:cs="Times New Roman"/>
    </w:rPr>
  </w:style>
  <w:style w:type="paragraph" w:customStyle="1" w:styleId="14">
    <w:name w:val="_Style 11"/>
    <w:basedOn w:val="3"/>
    <w:next w:val="2"/>
    <w:uiPriority w:val="0"/>
    <w:pPr>
      <w:ind w:firstLine="420" w:firstLineChars="100"/>
    </w:pPr>
  </w:style>
  <w:style w:type="character" w:customStyle="1" w:styleId="15">
    <w:name w:val="Placeholder Text"/>
    <w:basedOn w:val="6"/>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2.tiff"/><Relationship Id="rId8" Type="http://schemas.openxmlformats.org/officeDocument/2006/relationships/image" Target="media/image3.png"/><Relationship Id="rId7" Type="http://schemas.openxmlformats.org/officeDocument/2006/relationships/image" Target="media/image1.tiff"/><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12.tiff"/><Relationship Id="rId20" Type="http://schemas.openxmlformats.org/officeDocument/2006/relationships/image" Target="media/image11.tiff"/><Relationship Id="rId2" Type="http://schemas.openxmlformats.org/officeDocument/2006/relationships/settings" Target="settings.xml"/><Relationship Id="rId19" Type="http://schemas.openxmlformats.org/officeDocument/2006/relationships/image" Target="media/image10.tiff"/><Relationship Id="rId18" Type="http://schemas.openxmlformats.org/officeDocument/2006/relationships/image" Target="media/image9.tiff"/><Relationship Id="rId17" Type="http://schemas.openxmlformats.org/officeDocument/2006/relationships/image" Target="media/image8.tiff"/><Relationship Id="rId16" Type="http://schemas.openxmlformats.org/officeDocument/2006/relationships/image" Target="media/image7.tiff"/><Relationship Id="rId15" Type="http://schemas.openxmlformats.org/officeDocument/2006/relationships/image" Target="media/image6.tiff"/><Relationship Id="rId14" Type="http://schemas.openxmlformats.org/officeDocument/2006/relationships/image" Target="media/image5.tiff"/><Relationship Id="rId13" Type="http://schemas.openxmlformats.org/officeDocument/2006/relationships/image" Target="media/image5.png"/><Relationship Id="rId12" Type="http://schemas.openxmlformats.org/officeDocument/2006/relationships/image" Target="media/image4.tiff"/><Relationship Id="rId11" Type="http://schemas.openxmlformats.org/officeDocument/2006/relationships/image" Target="media/image3.tif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1141</Words>
  <Characters>6504</Characters>
  <Lines>54</Lines>
  <Paragraphs>15</Paragraphs>
  <TotalTime>0</TotalTime>
  <ScaleCrop>false</ScaleCrop>
  <LinksUpToDate>false</LinksUpToDate>
  <CharactersWithSpaces>7630</CharactersWithSpaces>
  <Application>WPS Office_1.8.2.2861_F1E327BC-269C-435d-A152-05C5408002CA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2018-12-23T09:41:00Z</dcterms:created>
  <dc:creator>徐祈越</dc:creator>
  <cp:lastModifiedBy>hejianlin</cp:lastModifiedBy>
  <cp:lastPrinted>2018-12-23T09:47:00Z</cp:lastPrinted>
  <dcterms:modified xsi:type="dcterms:W3CDTF">2019-12-31T07:32:47Z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2052-1.8.2.2861</vt:lpwstr>
  </property>
</Properties>
</file>